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367793" w:rsidRDefault="00367793">
      <w:pPr>
        <w:jc w:val="left"/>
        <w:rPr>
          <w:rFonts w:eastAsiaTheme="majorEastAsia" w:cstheme="majorBidi"/>
          <w:b/>
          <w:caps/>
          <w:color w:val="2F5496" w:themeColor="accent1" w:themeShade="BF"/>
          <w:szCs w:val="32"/>
        </w:rPr>
      </w:pPr>
      <w:r>
        <w:br w:type="page"/>
      </w:r>
    </w:p>
    <w:sdt>
      <w:sdtPr>
        <w:rPr>
          <w:lang w:val="es-ES"/>
        </w:rPr>
        <w:id w:val="965019426"/>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E45456" w:rsidRDefault="00E45456">
          <w:pPr>
            <w:pStyle w:val="TtuloTDC"/>
            <w:rPr>
              <w:lang w:val="es-ES"/>
            </w:rPr>
          </w:pPr>
          <w:r>
            <w:rPr>
              <w:lang w:val="es-ES"/>
            </w:rPr>
            <w:t>Contenido</w:t>
          </w:r>
        </w:p>
        <w:p w:rsidR="00E45456" w:rsidRPr="00E45456" w:rsidRDefault="00E45456" w:rsidP="00E45456">
          <w:pPr>
            <w:rPr>
              <w:lang w:val="es-ES" w:eastAsia="es-CO"/>
            </w:rPr>
          </w:pPr>
        </w:p>
        <w:p w:rsidR="00252F4A" w:rsidRDefault="00E45456" w:rsidP="00252F4A">
          <w:pPr>
            <w:pStyle w:val="TDC1"/>
            <w:rPr>
              <w:rFonts w:asciiTheme="minorHAnsi" w:eastAsiaTheme="minorEastAsia" w:hAnsiTheme="minorHAnsi"/>
              <w:noProof/>
              <w:lang w:eastAsia="es-CO"/>
            </w:rPr>
          </w:pPr>
          <w:r>
            <w:fldChar w:fldCharType="begin"/>
          </w:r>
          <w:r>
            <w:instrText xml:space="preserve"> TOC \o "1-3" \h \z \u </w:instrText>
          </w:r>
          <w:r>
            <w:fldChar w:fldCharType="separate"/>
          </w:r>
          <w:hyperlink w:anchor="_Toc499194044" w:history="1">
            <w:r w:rsidR="00252F4A" w:rsidRPr="00E608CA">
              <w:rPr>
                <w:rStyle w:val="Hipervnculo"/>
                <w:noProof/>
              </w:rPr>
              <w:t>1.</w:t>
            </w:r>
            <w:r w:rsidR="00252F4A">
              <w:rPr>
                <w:rFonts w:asciiTheme="minorHAnsi" w:eastAsiaTheme="minorEastAsia" w:hAnsiTheme="minorHAnsi"/>
                <w:noProof/>
                <w:lang w:eastAsia="es-CO"/>
              </w:rPr>
              <w:tab/>
            </w:r>
            <w:r w:rsidR="00252F4A" w:rsidRPr="00E608CA">
              <w:rPr>
                <w:rStyle w:val="Hipervnculo"/>
                <w:noProof/>
              </w:rPr>
              <w:t>Objetivo general del proyecto</w:t>
            </w:r>
            <w:r w:rsidR="00252F4A">
              <w:rPr>
                <w:noProof/>
                <w:webHidden/>
              </w:rPr>
              <w:tab/>
            </w:r>
            <w:r w:rsidR="00252F4A">
              <w:rPr>
                <w:noProof/>
                <w:webHidden/>
              </w:rPr>
              <w:fldChar w:fldCharType="begin"/>
            </w:r>
            <w:r w:rsidR="00252F4A">
              <w:rPr>
                <w:noProof/>
                <w:webHidden/>
              </w:rPr>
              <w:instrText xml:space="preserve"> PAGEREF _Toc499194044 \h </w:instrText>
            </w:r>
            <w:r w:rsidR="00252F4A">
              <w:rPr>
                <w:noProof/>
                <w:webHidden/>
              </w:rPr>
            </w:r>
            <w:r w:rsidR="00252F4A">
              <w:rPr>
                <w:noProof/>
                <w:webHidden/>
              </w:rPr>
              <w:fldChar w:fldCharType="separate"/>
            </w:r>
            <w:r w:rsidR="00252F4A">
              <w:rPr>
                <w:noProof/>
                <w:webHidden/>
              </w:rPr>
              <w:t>4</w:t>
            </w:r>
            <w:r w:rsidR="00252F4A">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45" w:history="1">
            <w:r w:rsidRPr="00E608CA">
              <w:rPr>
                <w:rStyle w:val="Hipervnculo"/>
                <w:noProof/>
              </w:rPr>
              <w:t>2.</w:t>
            </w:r>
            <w:r>
              <w:rPr>
                <w:rFonts w:asciiTheme="minorHAnsi" w:eastAsiaTheme="minorEastAsia" w:hAnsiTheme="minorHAnsi"/>
                <w:noProof/>
                <w:lang w:eastAsia="es-CO"/>
              </w:rPr>
              <w:tab/>
            </w:r>
            <w:r w:rsidRPr="00E608CA">
              <w:rPr>
                <w:rStyle w:val="Hipervnculo"/>
                <w:noProof/>
              </w:rPr>
              <w:t>Información general de la empresa</w:t>
            </w:r>
            <w:r>
              <w:rPr>
                <w:noProof/>
                <w:webHidden/>
              </w:rPr>
              <w:tab/>
            </w:r>
            <w:r>
              <w:rPr>
                <w:noProof/>
                <w:webHidden/>
              </w:rPr>
              <w:fldChar w:fldCharType="begin"/>
            </w:r>
            <w:r>
              <w:rPr>
                <w:noProof/>
                <w:webHidden/>
              </w:rPr>
              <w:instrText xml:space="preserve"> PAGEREF _Toc499194045 \h </w:instrText>
            </w:r>
            <w:r>
              <w:rPr>
                <w:noProof/>
                <w:webHidden/>
              </w:rPr>
            </w:r>
            <w:r>
              <w:rPr>
                <w:noProof/>
                <w:webHidden/>
              </w:rPr>
              <w:fldChar w:fldCharType="separate"/>
            </w:r>
            <w:r>
              <w:rPr>
                <w:noProof/>
                <w:webHidden/>
              </w:rPr>
              <w:t>4</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46" w:history="1">
            <w:r w:rsidRPr="00E608CA">
              <w:rPr>
                <w:rStyle w:val="Hipervnculo"/>
                <w:noProof/>
              </w:rPr>
              <w:t>3.</w:t>
            </w:r>
            <w:r>
              <w:rPr>
                <w:rFonts w:asciiTheme="minorHAnsi" w:eastAsiaTheme="minorEastAsia" w:hAnsiTheme="minorHAnsi"/>
                <w:noProof/>
                <w:lang w:eastAsia="es-CO"/>
              </w:rPr>
              <w:tab/>
            </w:r>
            <w:r w:rsidRPr="00E608CA">
              <w:rPr>
                <w:rStyle w:val="Hipervnculo"/>
                <w:noProof/>
              </w:rPr>
              <w:t>Información general del departamento de sistemas</w:t>
            </w:r>
            <w:r>
              <w:rPr>
                <w:noProof/>
                <w:webHidden/>
              </w:rPr>
              <w:tab/>
            </w:r>
            <w:r>
              <w:rPr>
                <w:noProof/>
                <w:webHidden/>
              </w:rPr>
              <w:fldChar w:fldCharType="begin"/>
            </w:r>
            <w:r>
              <w:rPr>
                <w:noProof/>
                <w:webHidden/>
              </w:rPr>
              <w:instrText xml:space="preserve"> PAGEREF _Toc499194046 \h </w:instrText>
            </w:r>
            <w:r>
              <w:rPr>
                <w:noProof/>
                <w:webHidden/>
              </w:rPr>
            </w:r>
            <w:r>
              <w:rPr>
                <w:noProof/>
                <w:webHidden/>
              </w:rPr>
              <w:fldChar w:fldCharType="separate"/>
            </w:r>
            <w:r>
              <w:rPr>
                <w:noProof/>
                <w:webHidden/>
              </w:rPr>
              <w:t>5</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47" w:history="1">
            <w:r w:rsidRPr="00E608CA">
              <w:rPr>
                <w:rStyle w:val="Hipervnculo"/>
                <w:noProof/>
              </w:rPr>
              <w:t>4.</w:t>
            </w:r>
            <w:r>
              <w:rPr>
                <w:rFonts w:asciiTheme="minorHAnsi" w:eastAsiaTheme="minorEastAsia" w:hAnsiTheme="minorHAnsi"/>
                <w:noProof/>
                <w:lang w:eastAsia="es-CO"/>
              </w:rPr>
              <w:tab/>
            </w:r>
            <w:r w:rsidRPr="00E608CA">
              <w:rPr>
                <w:rStyle w:val="Hipervnculo"/>
                <w:noProof/>
              </w:rPr>
              <w:t>Censo a nivel de software y hardware</w:t>
            </w:r>
            <w:r>
              <w:rPr>
                <w:noProof/>
                <w:webHidden/>
              </w:rPr>
              <w:tab/>
            </w:r>
            <w:r>
              <w:rPr>
                <w:noProof/>
                <w:webHidden/>
              </w:rPr>
              <w:fldChar w:fldCharType="begin"/>
            </w:r>
            <w:r>
              <w:rPr>
                <w:noProof/>
                <w:webHidden/>
              </w:rPr>
              <w:instrText xml:space="preserve"> PAGEREF _Toc499194047 \h </w:instrText>
            </w:r>
            <w:r>
              <w:rPr>
                <w:noProof/>
                <w:webHidden/>
              </w:rPr>
            </w:r>
            <w:r>
              <w:rPr>
                <w:noProof/>
                <w:webHidden/>
              </w:rPr>
              <w:fldChar w:fldCharType="separate"/>
            </w:r>
            <w:r>
              <w:rPr>
                <w:noProof/>
                <w:webHidden/>
              </w:rPr>
              <w:t>5</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48" w:history="1">
            <w:r w:rsidRPr="00E608CA">
              <w:rPr>
                <w:rStyle w:val="Hipervnculo"/>
                <w:noProof/>
              </w:rPr>
              <w:t>5.</w:t>
            </w:r>
            <w:r>
              <w:rPr>
                <w:rFonts w:asciiTheme="minorHAnsi" w:eastAsiaTheme="minorEastAsia" w:hAnsiTheme="minorHAnsi"/>
                <w:noProof/>
                <w:lang w:eastAsia="es-CO"/>
              </w:rPr>
              <w:tab/>
            </w:r>
            <w:r w:rsidRPr="00E608CA">
              <w:rPr>
                <w:rStyle w:val="Hipervnculo"/>
                <w:noProof/>
              </w:rPr>
              <w:t>Plano centro de computo</w:t>
            </w:r>
            <w:r>
              <w:rPr>
                <w:noProof/>
                <w:webHidden/>
              </w:rPr>
              <w:tab/>
            </w:r>
            <w:r>
              <w:rPr>
                <w:noProof/>
                <w:webHidden/>
              </w:rPr>
              <w:fldChar w:fldCharType="begin"/>
            </w:r>
            <w:r>
              <w:rPr>
                <w:noProof/>
                <w:webHidden/>
              </w:rPr>
              <w:instrText xml:space="preserve"> PAGEREF _Toc499194048 \h </w:instrText>
            </w:r>
            <w:r>
              <w:rPr>
                <w:noProof/>
                <w:webHidden/>
              </w:rPr>
            </w:r>
            <w:r>
              <w:rPr>
                <w:noProof/>
                <w:webHidden/>
              </w:rPr>
              <w:fldChar w:fldCharType="separate"/>
            </w:r>
            <w:r>
              <w:rPr>
                <w:noProof/>
                <w:webHidden/>
              </w:rPr>
              <w:t>6</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49" w:history="1">
            <w:r w:rsidRPr="00E608CA">
              <w:rPr>
                <w:rStyle w:val="Hipervnculo"/>
                <w:noProof/>
              </w:rPr>
              <w:t>6.</w:t>
            </w:r>
            <w:r>
              <w:rPr>
                <w:rFonts w:asciiTheme="minorHAnsi" w:eastAsiaTheme="minorEastAsia" w:hAnsiTheme="minorHAnsi"/>
                <w:noProof/>
                <w:lang w:eastAsia="es-CO"/>
              </w:rPr>
              <w:tab/>
            </w:r>
            <w:r w:rsidRPr="00E608CA">
              <w:rPr>
                <w:rStyle w:val="Hipervnculo"/>
                <w:noProof/>
              </w:rPr>
              <w:t>Censo de la documentación</w:t>
            </w:r>
            <w:r>
              <w:rPr>
                <w:noProof/>
                <w:webHidden/>
              </w:rPr>
              <w:tab/>
            </w:r>
            <w:r>
              <w:rPr>
                <w:noProof/>
                <w:webHidden/>
              </w:rPr>
              <w:fldChar w:fldCharType="begin"/>
            </w:r>
            <w:r>
              <w:rPr>
                <w:noProof/>
                <w:webHidden/>
              </w:rPr>
              <w:instrText xml:space="preserve"> PAGEREF _Toc499194049 \h </w:instrText>
            </w:r>
            <w:r>
              <w:rPr>
                <w:noProof/>
                <w:webHidden/>
              </w:rPr>
            </w:r>
            <w:r>
              <w:rPr>
                <w:noProof/>
                <w:webHidden/>
              </w:rPr>
              <w:fldChar w:fldCharType="separate"/>
            </w:r>
            <w:r>
              <w:rPr>
                <w:noProof/>
                <w:webHidden/>
              </w:rPr>
              <w:t>7</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0" w:history="1">
            <w:r w:rsidRPr="00E608CA">
              <w:rPr>
                <w:rStyle w:val="Hipervnculo"/>
                <w:noProof/>
              </w:rPr>
              <w:t>7.</w:t>
            </w:r>
            <w:r>
              <w:rPr>
                <w:rFonts w:asciiTheme="minorHAnsi" w:eastAsiaTheme="minorEastAsia" w:hAnsiTheme="minorHAnsi"/>
                <w:noProof/>
                <w:lang w:eastAsia="es-CO"/>
              </w:rPr>
              <w:tab/>
            </w:r>
            <w:r w:rsidRPr="00E608CA">
              <w:rPr>
                <w:rStyle w:val="Hipervnculo"/>
                <w:noProof/>
              </w:rPr>
              <w:t>Selección del módulo a auditar</w:t>
            </w:r>
            <w:r>
              <w:rPr>
                <w:noProof/>
                <w:webHidden/>
              </w:rPr>
              <w:tab/>
            </w:r>
            <w:r>
              <w:rPr>
                <w:noProof/>
                <w:webHidden/>
              </w:rPr>
              <w:fldChar w:fldCharType="begin"/>
            </w:r>
            <w:r>
              <w:rPr>
                <w:noProof/>
                <w:webHidden/>
              </w:rPr>
              <w:instrText xml:space="preserve"> PAGEREF _Toc499194050 \h </w:instrText>
            </w:r>
            <w:r>
              <w:rPr>
                <w:noProof/>
                <w:webHidden/>
              </w:rPr>
            </w:r>
            <w:r>
              <w:rPr>
                <w:noProof/>
                <w:webHidden/>
              </w:rPr>
              <w:fldChar w:fldCharType="separate"/>
            </w:r>
            <w:r>
              <w:rPr>
                <w:noProof/>
                <w:webHidden/>
              </w:rPr>
              <w:t>8</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1" w:history="1">
            <w:r w:rsidRPr="00E608CA">
              <w:rPr>
                <w:rStyle w:val="Hipervnculo"/>
                <w:noProof/>
              </w:rPr>
              <w:t>8.</w:t>
            </w:r>
            <w:r>
              <w:rPr>
                <w:rFonts w:asciiTheme="minorHAnsi" w:eastAsiaTheme="minorEastAsia" w:hAnsiTheme="minorHAnsi"/>
                <w:noProof/>
                <w:lang w:eastAsia="es-CO"/>
              </w:rPr>
              <w:tab/>
            </w:r>
            <w:r w:rsidRPr="00E608CA">
              <w:rPr>
                <w:rStyle w:val="Hipervnculo"/>
                <w:noProof/>
              </w:rPr>
              <w:t>Metodologia Selección del módulo a auditar</w:t>
            </w:r>
            <w:r>
              <w:rPr>
                <w:noProof/>
                <w:webHidden/>
              </w:rPr>
              <w:tab/>
            </w:r>
            <w:r>
              <w:rPr>
                <w:noProof/>
                <w:webHidden/>
              </w:rPr>
              <w:fldChar w:fldCharType="begin"/>
            </w:r>
            <w:r>
              <w:rPr>
                <w:noProof/>
                <w:webHidden/>
              </w:rPr>
              <w:instrText xml:space="preserve"> PAGEREF _Toc499194051 \h </w:instrText>
            </w:r>
            <w:r>
              <w:rPr>
                <w:noProof/>
                <w:webHidden/>
              </w:rPr>
            </w:r>
            <w:r>
              <w:rPr>
                <w:noProof/>
                <w:webHidden/>
              </w:rPr>
              <w:fldChar w:fldCharType="separate"/>
            </w:r>
            <w:r>
              <w:rPr>
                <w:noProof/>
                <w:webHidden/>
              </w:rPr>
              <w:t>10</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2" w:history="1">
            <w:r w:rsidRPr="00E608CA">
              <w:rPr>
                <w:rStyle w:val="Hipervnculo"/>
                <w:noProof/>
              </w:rPr>
              <w:t>9.</w:t>
            </w:r>
            <w:r>
              <w:rPr>
                <w:rFonts w:asciiTheme="minorHAnsi" w:eastAsiaTheme="minorEastAsia" w:hAnsiTheme="minorHAnsi"/>
                <w:noProof/>
                <w:lang w:eastAsia="es-CO"/>
              </w:rPr>
              <w:tab/>
            </w:r>
            <w:r w:rsidRPr="00E608CA">
              <w:rPr>
                <w:rStyle w:val="Hipervnculo"/>
                <w:noProof/>
              </w:rPr>
              <w:t>Descripción del módulo seleccionado</w:t>
            </w:r>
            <w:r>
              <w:rPr>
                <w:noProof/>
                <w:webHidden/>
              </w:rPr>
              <w:tab/>
            </w:r>
            <w:r>
              <w:rPr>
                <w:noProof/>
                <w:webHidden/>
              </w:rPr>
              <w:fldChar w:fldCharType="begin"/>
            </w:r>
            <w:r>
              <w:rPr>
                <w:noProof/>
                <w:webHidden/>
              </w:rPr>
              <w:instrText xml:space="preserve"> PAGEREF _Toc499194052 \h </w:instrText>
            </w:r>
            <w:r>
              <w:rPr>
                <w:noProof/>
                <w:webHidden/>
              </w:rPr>
            </w:r>
            <w:r>
              <w:rPr>
                <w:noProof/>
                <w:webHidden/>
              </w:rPr>
              <w:fldChar w:fldCharType="separate"/>
            </w:r>
            <w:r>
              <w:rPr>
                <w:noProof/>
                <w:webHidden/>
              </w:rPr>
              <w:t>10</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3" w:history="1">
            <w:r w:rsidRPr="00E608CA">
              <w:rPr>
                <w:rStyle w:val="Hipervnculo"/>
                <w:noProof/>
              </w:rPr>
              <w:t>10.</w:t>
            </w:r>
            <w:r>
              <w:rPr>
                <w:rFonts w:asciiTheme="minorHAnsi" w:eastAsiaTheme="minorEastAsia" w:hAnsiTheme="minorHAnsi"/>
                <w:noProof/>
                <w:lang w:eastAsia="es-CO"/>
              </w:rPr>
              <w:tab/>
            </w:r>
            <w:r w:rsidRPr="00E608CA">
              <w:rPr>
                <w:rStyle w:val="Hipervnculo"/>
                <w:noProof/>
              </w:rPr>
              <w:t>Flujograma</w:t>
            </w:r>
            <w:r>
              <w:rPr>
                <w:noProof/>
                <w:webHidden/>
              </w:rPr>
              <w:tab/>
            </w:r>
            <w:r>
              <w:rPr>
                <w:noProof/>
                <w:webHidden/>
              </w:rPr>
              <w:fldChar w:fldCharType="begin"/>
            </w:r>
            <w:r>
              <w:rPr>
                <w:noProof/>
                <w:webHidden/>
              </w:rPr>
              <w:instrText xml:space="preserve"> PAGEREF _Toc499194053 \h </w:instrText>
            </w:r>
            <w:r>
              <w:rPr>
                <w:noProof/>
                <w:webHidden/>
              </w:rPr>
            </w:r>
            <w:r>
              <w:rPr>
                <w:noProof/>
                <w:webHidden/>
              </w:rPr>
              <w:fldChar w:fldCharType="separate"/>
            </w:r>
            <w:r>
              <w:rPr>
                <w:noProof/>
                <w:webHidden/>
              </w:rPr>
              <w:t>11</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4" w:history="1">
            <w:r w:rsidRPr="00E608CA">
              <w:rPr>
                <w:rStyle w:val="Hipervnculo"/>
                <w:noProof/>
              </w:rPr>
              <w:t>11.</w:t>
            </w:r>
            <w:r>
              <w:rPr>
                <w:rFonts w:asciiTheme="minorHAnsi" w:eastAsiaTheme="minorEastAsia" w:hAnsiTheme="minorHAnsi"/>
                <w:noProof/>
                <w:lang w:eastAsia="es-CO"/>
              </w:rPr>
              <w:tab/>
            </w:r>
            <w:r w:rsidRPr="00E608CA">
              <w:rPr>
                <w:rStyle w:val="Hipervnculo"/>
                <w:noProof/>
              </w:rPr>
              <w:t>Descripción de los procesos significativos del Módulo de Facturación</w:t>
            </w:r>
            <w:r>
              <w:rPr>
                <w:noProof/>
                <w:webHidden/>
              </w:rPr>
              <w:tab/>
            </w:r>
            <w:r>
              <w:rPr>
                <w:noProof/>
                <w:webHidden/>
              </w:rPr>
              <w:fldChar w:fldCharType="begin"/>
            </w:r>
            <w:r>
              <w:rPr>
                <w:noProof/>
                <w:webHidden/>
              </w:rPr>
              <w:instrText xml:space="preserve"> PAGEREF _Toc499194054 \h </w:instrText>
            </w:r>
            <w:r>
              <w:rPr>
                <w:noProof/>
                <w:webHidden/>
              </w:rPr>
            </w:r>
            <w:r>
              <w:rPr>
                <w:noProof/>
                <w:webHidden/>
              </w:rPr>
              <w:fldChar w:fldCharType="separate"/>
            </w:r>
            <w:r>
              <w:rPr>
                <w:noProof/>
                <w:webHidden/>
              </w:rPr>
              <w:t>12</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5" w:history="1">
            <w:r w:rsidRPr="00E608CA">
              <w:rPr>
                <w:rStyle w:val="Hipervnculo"/>
                <w:noProof/>
              </w:rPr>
              <w:t>12.</w:t>
            </w:r>
            <w:r>
              <w:rPr>
                <w:rFonts w:asciiTheme="minorHAnsi" w:eastAsiaTheme="minorEastAsia" w:hAnsiTheme="minorHAnsi"/>
                <w:noProof/>
                <w:lang w:eastAsia="es-CO"/>
              </w:rPr>
              <w:tab/>
            </w:r>
            <w:r w:rsidRPr="00E608CA">
              <w:rPr>
                <w:rStyle w:val="Hipervnculo"/>
                <w:noProof/>
              </w:rPr>
              <w:t>Diseño de archivos y bases de datos</w:t>
            </w:r>
            <w:r>
              <w:rPr>
                <w:noProof/>
                <w:webHidden/>
              </w:rPr>
              <w:tab/>
            </w:r>
            <w:r>
              <w:rPr>
                <w:noProof/>
                <w:webHidden/>
              </w:rPr>
              <w:fldChar w:fldCharType="begin"/>
            </w:r>
            <w:r>
              <w:rPr>
                <w:noProof/>
                <w:webHidden/>
              </w:rPr>
              <w:instrText xml:space="preserve"> PAGEREF _Toc499194055 \h </w:instrText>
            </w:r>
            <w:r>
              <w:rPr>
                <w:noProof/>
                <w:webHidden/>
              </w:rPr>
            </w:r>
            <w:r>
              <w:rPr>
                <w:noProof/>
                <w:webHidden/>
              </w:rPr>
              <w:fldChar w:fldCharType="separate"/>
            </w:r>
            <w:r>
              <w:rPr>
                <w:noProof/>
                <w:webHidden/>
              </w:rPr>
              <w:t>12</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6" w:history="1">
            <w:r w:rsidRPr="00E608CA">
              <w:rPr>
                <w:rStyle w:val="Hipervnculo"/>
                <w:noProof/>
              </w:rPr>
              <w:t>13.</w:t>
            </w:r>
            <w:r>
              <w:rPr>
                <w:rFonts w:asciiTheme="minorHAnsi" w:eastAsiaTheme="minorEastAsia" w:hAnsiTheme="minorHAnsi"/>
                <w:noProof/>
                <w:lang w:eastAsia="es-CO"/>
              </w:rPr>
              <w:tab/>
            </w:r>
            <w:r w:rsidRPr="00E608CA">
              <w:rPr>
                <w:rStyle w:val="Hipervnculo"/>
                <w:noProof/>
              </w:rPr>
              <w:t>Diseño de entradas y salidas</w:t>
            </w:r>
            <w:r>
              <w:rPr>
                <w:noProof/>
                <w:webHidden/>
              </w:rPr>
              <w:tab/>
            </w:r>
            <w:r>
              <w:rPr>
                <w:noProof/>
                <w:webHidden/>
              </w:rPr>
              <w:fldChar w:fldCharType="begin"/>
            </w:r>
            <w:r>
              <w:rPr>
                <w:noProof/>
                <w:webHidden/>
              </w:rPr>
              <w:instrText xml:space="preserve"> PAGEREF _Toc499194056 \h </w:instrText>
            </w:r>
            <w:r>
              <w:rPr>
                <w:noProof/>
                <w:webHidden/>
              </w:rPr>
            </w:r>
            <w:r>
              <w:rPr>
                <w:noProof/>
                <w:webHidden/>
              </w:rPr>
              <w:fldChar w:fldCharType="separate"/>
            </w:r>
            <w:r>
              <w:rPr>
                <w:noProof/>
                <w:webHidden/>
              </w:rPr>
              <w:t>13</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7" w:history="1">
            <w:r w:rsidRPr="00E608CA">
              <w:rPr>
                <w:rStyle w:val="Hipervnculo"/>
                <w:noProof/>
              </w:rPr>
              <w:t>14.</w:t>
            </w:r>
            <w:r>
              <w:rPr>
                <w:rFonts w:asciiTheme="minorHAnsi" w:eastAsiaTheme="minorEastAsia" w:hAnsiTheme="minorHAnsi"/>
                <w:noProof/>
                <w:lang w:eastAsia="es-CO"/>
              </w:rPr>
              <w:tab/>
            </w:r>
            <w:r w:rsidRPr="00E608CA">
              <w:rPr>
                <w:rStyle w:val="Hipervnculo"/>
                <w:noProof/>
              </w:rPr>
              <w:t>Guías de evaluación de control interno</w:t>
            </w:r>
            <w:r>
              <w:rPr>
                <w:noProof/>
                <w:webHidden/>
              </w:rPr>
              <w:tab/>
            </w:r>
            <w:r>
              <w:rPr>
                <w:noProof/>
                <w:webHidden/>
              </w:rPr>
              <w:fldChar w:fldCharType="begin"/>
            </w:r>
            <w:r>
              <w:rPr>
                <w:noProof/>
                <w:webHidden/>
              </w:rPr>
              <w:instrText xml:space="preserve"> PAGEREF _Toc499194057 \h </w:instrText>
            </w:r>
            <w:r>
              <w:rPr>
                <w:noProof/>
                <w:webHidden/>
              </w:rPr>
            </w:r>
            <w:r>
              <w:rPr>
                <w:noProof/>
                <w:webHidden/>
              </w:rPr>
              <w:fldChar w:fldCharType="separate"/>
            </w:r>
            <w:r>
              <w:rPr>
                <w:noProof/>
                <w:webHidden/>
              </w:rPr>
              <w:t>13</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8" w:history="1">
            <w:r w:rsidRPr="00E608CA">
              <w:rPr>
                <w:rStyle w:val="Hipervnculo"/>
                <w:noProof/>
              </w:rPr>
              <w:t>15.</w:t>
            </w:r>
            <w:r>
              <w:rPr>
                <w:rFonts w:asciiTheme="minorHAnsi" w:eastAsiaTheme="minorEastAsia" w:hAnsiTheme="minorHAnsi"/>
                <w:noProof/>
                <w:lang w:eastAsia="es-CO"/>
              </w:rPr>
              <w:tab/>
            </w:r>
            <w:r w:rsidRPr="00E608CA">
              <w:rPr>
                <w:rStyle w:val="Hipervnculo"/>
                <w:noProof/>
              </w:rPr>
              <w:t>Hoja de evaluación de controles</w:t>
            </w:r>
            <w:r>
              <w:rPr>
                <w:noProof/>
                <w:webHidden/>
              </w:rPr>
              <w:tab/>
            </w:r>
            <w:r>
              <w:rPr>
                <w:noProof/>
                <w:webHidden/>
              </w:rPr>
              <w:fldChar w:fldCharType="begin"/>
            </w:r>
            <w:r>
              <w:rPr>
                <w:noProof/>
                <w:webHidden/>
              </w:rPr>
              <w:instrText xml:space="preserve"> PAGEREF _Toc499194058 \h </w:instrText>
            </w:r>
            <w:r>
              <w:rPr>
                <w:noProof/>
                <w:webHidden/>
              </w:rPr>
            </w:r>
            <w:r>
              <w:rPr>
                <w:noProof/>
                <w:webHidden/>
              </w:rPr>
              <w:fldChar w:fldCharType="separate"/>
            </w:r>
            <w:r>
              <w:rPr>
                <w:noProof/>
                <w:webHidden/>
              </w:rPr>
              <w:t>19</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59" w:history="1">
            <w:r w:rsidRPr="00E608CA">
              <w:rPr>
                <w:rStyle w:val="Hipervnculo"/>
                <w:noProof/>
              </w:rPr>
              <w:t>16.</w:t>
            </w:r>
            <w:r>
              <w:rPr>
                <w:rFonts w:asciiTheme="minorHAnsi" w:eastAsiaTheme="minorEastAsia" w:hAnsiTheme="minorHAnsi"/>
                <w:noProof/>
                <w:lang w:eastAsia="es-CO"/>
              </w:rPr>
              <w:tab/>
            </w:r>
            <w:r w:rsidRPr="00E608CA">
              <w:rPr>
                <w:rStyle w:val="Hipervnculo"/>
                <w:noProof/>
              </w:rPr>
              <w:t>Matriz análisis de riesgo</w:t>
            </w:r>
            <w:r>
              <w:rPr>
                <w:noProof/>
                <w:webHidden/>
              </w:rPr>
              <w:tab/>
            </w:r>
            <w:r>
              <w:rPr>
                <w:noProof/>
                <w:webHidden/>
              </w:rPr>
              <w:fldChar w:fldCharType="begin"/>
            </w:r>
            <w:r>
              <w:rPr>
                <w:noProof/>
                <w:webHidden/>
              </w:rPr>
              <w:instrText xml:space="preserve"> PAGEREF _Toc499194059 \h </w:instrText>
            </w:r>
            <w:r>
              <w:rPr>
                <w:noProof/>
                <w:webHidden/>
              </w:rPr>
            </w:r>
            <w:r>
              <w:rPr>
                <w:noProof/>
                <w:webHidden/>
              </w:rPr>
              <w:fldChar w:fldCharType="separate"/>
            </w:r>
            <w:r>
              <w:rPr>
                <w:noProof/>
                <w:webHidden/>
              </w:rPr>
              <w:t>22</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60" w:history="1">
            <w:r w:rsidRPr="00E608CA">
              <w:rPr>
                <w:rStyle w:val="Hipervnculo"/>
                <w:noProof/>
              </w:rPr>
              <w:t>17.</w:t>
            </w:r>
            <w:r>
              <w:rPr>
                <w:rFonts w:asciiTheme="minorHAnsi" w:eastAsiaTheme="minorEastAsia" w:hAnsiTheme="minorHAnsi"/>
                <w:noProof/>
                <w:lang w:eastAsia="es-CO"/>
              </w:rPr>
              <w:tab/>
            </w:r>
            <w:r w:rsidRPr="00E608CA">
              <w:rPr>
                <w:rStyle w:val="Hipervnculo"/>
                <w:noProof/>
              </w:rPr>
              <w:t>Deficiencias y recomendaciones</w:t>
            </w:r>
            <w:r>
              <w:rPr>
                <w:noProof/>
                <w:webHidden/>
              </w:rPr>
              <w:tab/>
            </w:r>
            <w:r>
              <w:rPr>
                <w:noProof/>
                <w:webHidden/>
              </w:rPr>
              <w:fldChar w:fldCharType="begin"/>
            </w:r>
            <w:r>
              <w:rPr>
                <w:noProof/>
                <w:webHidden/>
              </w:rPr>
              <w:instrText xml:space="preserve"> PAGEREF _Toc499194060 \h </w:instrText>
            </w:r>
            <w:r>
              <w:rPr>
                <w:noProof/>
                <w:webHidden/>
              </w:rPr>
            </w:r>
            <w:r>
              <w:rPr>
                <w:noProof/>
                <w:webHidden/>
              </w:rPr>
              <w:fldChar w:fldCharType="separate"/>
            </w:r>
            <w:r>
              <w:rPr>
                <w:noProof/>
                <w:webHidden/>
              </w:rPr>
              <w:t>25</w:t>
            </w:r>
            <w:r>
              <w:rPr>
                <w:noProof/>
                <w:webHidden/>
              </w:rPr>
              <w:fldChar w:fldCharType="end"/>
            </w:r>
          </w:hyperlink>
        </w:p>
        <w:p w:rsidR="00252F4A" w:rsidRDefault="00252F4A" w:rsidP="00252F4A">
          <w:pPr>
            <w:pStyle w:val="TDC1"/>
            <w:rPr>
              <w:rFonts w:asciiTheme="minorHAnsi" w:eastAsiaTheme="minorEastAsia" w:hAnsiTheme="minorHAnsi"/>
              <w:noProof/>
              <w:lang w:eastAsia="es-CO"/>
            </w:rPr>
          </w:pPr>
          <w:hyperlink w:anchor="_Toc499194061" w:history="1">
            <w:r w:rsidRPr="00E608CA">
              <w:rPr>
                <w:rStyle w:val="Hipervnculo"/>
                <w:noProof/>
              </w:rPr>
              <w:t>18.</w:t>
            </w:r>
            <w:r>
              <w:rPr>
                <w:rFonts w:asciiTheme="minorHAnsi" w:eastAsiaTheme="minorEastAsia" w:hAnsiTheme="minorHAnsi"/>
                <w:noProof/>
                <w:lang w:eastAsia="es-CO"/>
              </w:rPr>
              <w:tab/>
            </w:r>
            <w:r w:rsidRPr="00E608CA">
              <w:rPr>
                <w:rStyle w:val="Hipervnculo"/>
                <w:noProof/>
              </w:rPr>
              <w:t>Carta de recomendaciones</w:t>
            </w:r>
            <w:r>
              <w:rPr>
                <w:noProof/>
                <w:webHidden/>
              </w:rPr>
              <w:tab/>
            </w:r>
            <w:r>
              <w:rPr>
                <w:noProof/>
                <w:webHidden/>
              </w:rPr>
              <w:fldChar w:fldCharType="begin"/>
            </w:r>
            <w:r>
              <w:rPr>
                <w:noProof/>
                <w:webHidden/>
              </w:rPr>
              <w:instrText xml:space="preserve"> PAGEREF _Toc499194061 \h </w:instrText>
            </w:r>
            <w:r>
              <w:rPr>
                <w:noProof/>
                <w:webHidden/>
              </w:rPr>
            </w:r>
            <w:r>
              <w:rPr>
                <w:noProof/>
                <w:webHidden/>
              </w:rPr>
              <w:fldChar w:fldCharType="separate"/>
            </w:r>
            <w:r>
              <w:rPr>
                <w:noProof/>
                <w:webHidden/>
              </w:rPr>
              <w:t>25</w:t>
            </w:r>
            <w:r>
              <w:rPr>
                <w:noProof/>
                <w:webHidden/>
              </w:rPr>
              <w:fldChar w:fldCharType="end"/>
            </w:r>
          </w:hyperlink>
        </w:p>
        <w:p w:rsidR="00E45456" w:rsidRDefault="00E45456">
          <w:r>
            <w:rPr>
              <w:b/>
              <w:bCs/>
              <w:lang w:val="es-ES"/>
            </w:rPr>
            <w:fldChar w:fldCharType="end"/>
          </w:r>
        </w:p>
      </w:sdtContent>
    </w:sdt>
    <w:p w:rsidR="000A37E9" w:rsidRDefault="00252F4A" w:rsidP="00252F4A">
      <w:pPr>
        <w:pStyle w:val="Ttulo1"/>
      </w:pPr>
      <w:r>
        <w:br w:type="page"/>
      </w:r>
      <w:bookmarkStart w:id="0" w:name="_Toc499194044"/>
      <w:r w:rsidR="00E45456">
        <w:lastRenderedPageBreak/>
        <w:t>Objetivo general del proyecto</w:t>
      </w:r>
      <w:bookmarkEnd w:id="0"/>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bookmarkStart w:id="1" w:name="_Toc499194045"/>
      <w:r>
        <w:t>Información general de la empresa</w:t>
      </w:r>
      <w:bookmarkEnd w:id="1"/>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367793" w:rsidRPr="00BA193C" w:rsidRDefault="00367793" w:rsidP="00F04D34">
                            <w:pPr>
                              <w:pStyle w:val="Descripcin"/>
                              <w:jc w:val="center"/>
                              <w:rPr>
                                <w:noProof/>
                              </w:rPr>
                            </w:pPr>
                            <w:r>
                              <w:t xml:space="preserve">Diagrama </w:t>
                            </w:r>
                            <w:r>
                              <w:fldChar w:fldCharType="begin"/>
                            </w:r>
                            <w:r>
                              <w:instrText xml:space="preserve"> SEQ Diagrama \* ARABIC </w:instrText>
                            </w:r>
                            <w:r>
                              <w:fldChar w:fldCharType="separate"/>
                            </w:r>
                            <w:r>
                              <w:rPr>
                                <w:noProof/>
                              </w:rPr>
                              <w:t>1</w:t>
                            </w:r>
                            <w:r>
                              <w:rPr>
                                <w:noProof/>
                              </w:rPr>
                              <w:fldChar w:fldCharType="end"/>
                            </w:r>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367793" w:rsidRPr="00BA193C" w:rsidRDefault="00367793" w:rsidP="00F04D34">
                      <w:pPr>
                        <w:pStyle w:val="Descripcin"/>
                        <w:jc w:val="center"/>
                        <w:rPr>
                          <w:noProof/>
                        </w:rPr>
                      </w:pPr>
                      <w:r>
                        <w:t xml:space="preserve">Diagrama </w:t>
                      </w:r>
                      <w:r>
                        <w:fldChar w:fldCharType="begin"/>
                      </w:r>
                      <w:r>
                        <w:instrText xml:space="preserve"> SEQ Diagrama \* ARABIC </w:instrText>
                      </w:r>
                      <w:r>
                        <w:fldChar w:fldCharType="separate"/>
                      </w:r>
                      <w:r>
                        <w:rPr>
                          <w:noProof/>
                        </w:rPr>
                        <w:t>1</w:t>
                      </w:r>
                      <w:r>
                        <w:rPr>
                          <w:noProof/>
                        </w:rPr>
                        <w:fldChar w:fldCharType="end"/>
                      </w:r>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047C6A">
                              <w:pPr>
                                <w:spacing w:after="0"/>
                                <w:jc w:val="center"/>
                                <w:rPr>
                                  <w:b/>
                                </w:rPr>
                              </w:pPr>
                              <w:r>
                                <w:rPr>
                                  <w:b/>
                                </w:rPr>
                                <w:t>ADMINISTRADOR</w:t>
                              </w:r>
                            </w:p>
                            <w:p w:rsidR="00367793" w:rsidRPr="00047C6A" w:rsidRDefault="00367793"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047C6A">
                              <w:pPr>
                                <w:spacing w:after="0"/>
                                <w:jc w:val="center"/>
                                <w:rPr>
                                  <w:b/>
                                </w:rPr>
                              </w:pPr>
                              <w:r>
                                <w:rPr>
                                  <w:b/>
                                </w:rPr>
                                <w:t xml:space="preserve">AUXILIAR DE </w:t>
                              </w:r>
                            </w:p>
                            <w:p w:rsidR="00367793" w:rsidRPr="00047C6A" w:rsidRDefault="00367793"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367793" w:rsidRPr="00047C6A" w:rsidRDefault="00367793"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367793" w:rsidRDefault="00367793" w:rsidP="00047C6A">
                        <w:pPr>
                          <w:spacing w:after="0"/>
                          <w:jc w:val="center"/>
                          <w:rPr>
                            <w:b/>
                          </w:rPr>
                        </w:pPr>
                        <w:r>
                          <w:rPr>
                            <w:b/>
                          </w:rPr>
                          <w:t>ADMINISTRADOR</w:t>
                        </w:r>
                      </w:p>
                      <w:p w:rsidR="00367793" w:rsidRPr="00047C6A" w:rsidRDefault="00367793"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367793" w:rsidRDefault="00367793" w:rsidP="00047C6A">
                        <w:pPr>
                          <w:spacing w:after="0"/>
                          <w:jc w:val="center"/>
                          <w:rPr>
                            <w:b/>
                          </w:rPr>
                        </w:pPr>
                        <w:r>
                          <w:rPr>
                            <w:b/>
                          </w:rPr>
                          <w:t xml:space="preserve">AUXILIAR DE </w:t>
                        </w:r>
                      </w:p>
                      <w:p w:rsidR="00367793" w:rsidRPr="00047C6A" w:rsidRDefault="00367793"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bookmarkStart w:id="2" w:name="_Toc499194046"/>
      <w:r>
        <w:lastRenderedPageBreak/>
        <w:t>Información general del departamento de sistemas</w:t>
      </w:r>
      <w:bookmarkEnd w:id="2"/>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367793" w:rsidRPr="00B70F2F" w:rsidRDefault="00367793" w:rsidP="00F04D34">
                            <w:pPr>
                              <w:pStyle w:val="Descripcin"/>
                              <w:jc w:val="center"/>
                              <w:rPr>
                                <w:noProof/>
                              </w:rPr>
                            </w:pPr>
                            <w:r>
                              <w:t xml:space="preserve">Diagrama </w:t>
                            </w:r>
                            <w:r>
                              <w:fldChar w:fldCharType="begin"/>
                            </w:r>
                            <w:r>
                              <w:instrText xml:space="preserve"> SEQ Diagrama \* ARABIC </w:instrText>
                            </w:r>
                            <w:r>
                              <w:fldChar w:fldCharType="separate"/>
                            </w:r>
                            <w:r>
                              <w:rPr>
                                <w:noProof/>
                              </w:rPr>
                              <w:t>2</w:t>
                            </w:r>
                            <w:r>
                              <w:rPr>
                                <w:noProof/>
                              </w:rPr>
                              <w:fldChar w:fldCharType="end"/>
                            </w:r>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367793" w:rsidRPr="00B70F2F" w:rsidRDefault="00367793" w:rsidP="00F04D34">
                      <w:pPr>
                        <w:pStyle w:val="Descripcin"/>
                        <w:jc w:val="center"/>
                        <w:rPr>
                          <w:noProof/>
                        </w:rPr>
                      </w:pPr>
                      <w:r>
                        <w:t xml:space="preserve">Diagrama </w:t>
                      </w:r>
                      <w:r>
                        <w:fldChar w:fldCharType="begin"/>
                      </w:r>
                      <w:r>
                        <w:instrText xml:space="preserve"> SEQ Diagrama \* ARABIC </w:instrText>
                      </w:r>
                      <w:r>
                        <w:fldChar w:fldCharType="separate"/>
                      </w:r>
                      <w:r>
                        <w:rPr>
                          <w:noProof/>
                        </w:rPr>
                        <w:t>2</w:t>
                      </w:r>
                      <w:r>
                        <w:rPr>
                          <w:noProof/>
                        </w:rPr>
                        <w:fldChar w:fldCharType="end"/>
                      </w:r>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6C7EA1">
                              <w:pPr>
                                <w:spacing w:after="0"/>
                                <w:jc w:val="center"/>
                                <w:rPr>
                                  <w:b/>
                                </w:rPr>
                              </w:pPr>
                              <w:r>
                                <w:rPr>
                                  <w:b/>
                                </w:rPr>
                                <w:t>ADMINISTRADOR</w:t>
                              </w:r>
                            </w:p>
                            <w:p w:rsidR="00367793" w:rsidRPr="00047C6A" w:rsidRDefault="00367793"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367793" w:rsidRDefault="00367793" w:rsidP="006C7EA1">
                        <w:pPr>
                          <w:spacing w:after="0"/>
                          <w:jc w:val="center"/>
                          <w:rPr>
                            <w:b/>
                          </w:rPr>
                        </w:pPr>
                        <w:r>
                          <w:rPr>
                            <w:b/>
                          </w:rPr>
                          <w:t>ADMINISTRADOR</w:t>
                        </w:r>
                      </w:p>
                      <w:p w:rsidR="00367793" w:rsidRPr="00047C6A" w:rsidRDefault="00367793"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367793" w:rsidRPr="00047C6A" w:rsidRDefault="00367793"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367793" w:rsidRPr="00047C6A" w:rsidRDefault="00367793"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bookmarkStart w:id="3" w:name="_Toc499194047"/>
      <w:r w:rsidRPr="003F5F36">
        <w:t>Censo a nivel de software y hardware</w:t>
      </w:r>
      <w:bookmarkEnd w:id="3"/>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F929BF">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r w:rsidR="00367793">
        <w:fldChar w:fldCharType="begin"/>
      </w:r>
      <w:r w:rsidR="00367793">
        <w:instrText xml:space="preserve"> SEQ Tabla \* ARABIC </w:instrText>
      </w:r>
      <w:r w:rsidR="00367793">
        <w:fldChar w:fldCharType="separate"/>
      </w:r>
      <w:r w:rsidR="00601B8C">
        <w:rPr>
          <w:noProof/>
        </w:rPr>
        <w:t>1</w:t>
      </w:r>
      <w:r w:rsidR="00367793">
        <w:rPr>
          <w:noProof/>
        </w:rPr>
        <w:fldChar w:fldCharType="end"/>
      </w:r>
      <w:r>
        <w:t>. Matriz Hardware vs Software</w:t>
      </w:r>
    </w:p>
    <w:p w:rsidR="001A560C" w:rsidRDefault="001A560C" w:rsidP="00B947E5">
      <w:pPr>
        <w:pStyle w:val="Ttulo1"/>
      </w:pPr>
      <w:bookmarkStart w:id="4" w:name="_Toc499194048"/>
      <w:r>
        <w:t>Plano centro de computo</w:t>
      </w:r>
      <w:bookmarkEnd w:id="4"/>
    </w:p>
    <w:p w:rsidR="00601B8C" w:rsidRDefault="00601B8C" w:rsidP="006B2237"/>
    <w:p w:rsidR="006B2237" w:rsidRDefault="006B2237" w:rsidP="006B2237">
      <w:r>
        <w:t>Vista general del establecimiento:</w:t>
      </w:r>
    </w:p>
    <w:p w:rsidR="00601B8C" w:rsidRDefault="00252F4A" w:rsidP="006B2237">
      <w:r>
        <w:rPr>
          <w:noProof/>
        </w:rPr>
        <mc:AlternateContent>
          <mc:Choice Requires="wps">
            <w:drawing>
              <wp:anchor distT="0" distB="0" distL="114300" distR="114300" simplePos="0" relativeHeight="251711488" behindDoc="0" locked="0" layoutInCell="1" allowOverlap="1">
                <wp:simplePos x="0" y="0"/>
                <wp:positionH relativeFrom="column">
                  <wp:posOffset>2564350</wp:posOffset>
                </wp:positionH>
                <wp:positionV relativeFrom="paragraph">
                  <wp:posOffset>114438</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1.9pt;margin-top:9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" filled="f" stroked="f" strokeweight=".5pt">
                <v:textbox>
                  <w:txbxContent>
                    <w:p w:rsidR="00367793" w:rsidRDefault="00367793">
                      <w:r>
                        <w:t>6 m</w:t>
                      </w:r>
                    </w:p>
                  </w:txbxContent>
                </v:textbox>
              </v:shape>
            </w:pict>
          </mc:Fallback>
        </mc:AlternateContent>
      </w:r>
    </w:p>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367793" w:rsidRDefault="0036779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367793" w:rsidRDefault="0036779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r w:rsidR="00367793">
        <w:fldChar w:fldCharType="begin"/>
      </w:r>
      <w:r w:rsidR="00367793">
        <w:instrText xml:space="preserve"> SEQ Diagrama \* ARABIC </w:instrText>
      </w:r>
      <w:r w:rsidR="00367793">
        <w:fldChar w:fldCharType="separate"/>
      </w:r>
      <w:r>
        <w:rPr>
          <w:noProof/>
        </w:rPr>
        <w:t>3</w:t>
      </w:r>
      <w:r w:rsidR="00367793">
        <w:rPr>
          <w:noProof/>
        </w:rPr>
        <w:fldChar w:fldCharType="end"/>
      </w:r>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367793" w:rsidRDefault="00367793"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367793" w:rsidRDefault="00367793"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367793" w:rsidRDefault="00367793"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367793" w:rsidRDefault="00367793"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367793" w:rsidRDefault="00367793">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r w:rsidR="00367793">
        <w:fldChar w:fldCharType="begin"/>
      </w:r>
      <w:r w:rsidR="00367793">
        <w:instrText xml:space="preserve"> SEQ Diagrama \* ARABIC </w:instrText>
      </w:r>
      <w:r w:rsidR="00367793">
        <w:fldChar w:fldCharType="separate"/>
      </w:r>
      <w:r>
        <w:rPr>
          <w:noProof/>
        </w:rPr>
        <w:t>4</w:t>
      </w:r>
      <w:r w:rsidR="00367793">
        <w:rPr>
          <w:noProof/>
        </w:rPr>
        <w:fldChar w:fldCharType="end"/>
      </w:r>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r w:rsidR="00367793">
        <w:fldChar w:fldCharType="begin"/>
      </w:r>
      <w:r w:rsidR="00367793">
        <w:instrText xml:space="preserve"> SEQ Diagrama \* ARABIC </w:instrText>
      </w:r>
      <w:r w:rsidR="00367793">
        <w:fldChar w:fldCharType="separate"/>
      </w:r>
      <w:r>
        <w:rPr>
          <w:noProof/>
        </w:rPr>
        <w:t>5</w:t>
      </w:r>
      <w:r w:rsidR="00367793">
        <w:rPr>
          <w:noProof/>
        </w:rPr>
        <w:fldChar w:fldCharType="end"/>
      </w:r>
      <w:r>
        <w:t>. Representación 3D de la ubicación de los dispositivos de computo</w:t>
      </w:r>
    </w:p>
    <w:p w:rsidR="00455F45" w:rsidRDefault="00455F45" w:rsidP="00455F45"/>
    <w:p w:rsidR="0032262C" w:rsidRDefault="004D3EB4" w:rsidP="00F929BF">
      <w:pPr>
        <w:pStyle w:val="Ttulo1"/>
      </w:pPr>
      <w:bookmarkStart w:id="5" w:name="_Toc499194049"/>
      <w:r>
        <w:t>Censo de la documentación</w:t>
      </w:r>
      <w:bookmarkEnd w:id="5"/>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r w:rsidR="00367793">
        <w:fldChar w:fldCharType="begin"/>
      </w:r>
      <w:r w:rsidR="00367793">
        <w:instrText xml:space="preserve"> SEQ Tabla \* ARABIC </w:instrText>
      </w:r>
      <w:r w:rsidR="00367793">
        <w:fldChar w:fldCharType="separate"/>
      </w:r>
      <w:r w:rsidR="00601B8C">
        <w:rPr>
          <w:noProof/>
        </w:rPr>
        <w:t>2</w:t>
      </w:r>
      <w:r w:rsidR="00367793">
        <w:rPr>
          <w:noProof/>
        </w:rPr>
        <w:fldChar w:fldCharType="end"/>
      </w:r>
      <w:r>
        <w:t>.Censo de la documentación</w:t>
      </w:r>
    </w:p>
    <w:p w:rsidR="0083745A" w:rsidRDefault="00FC3610" w:rsidP="00F929BF">
      <w:pPr>
        <w:pStyle w:val="Ttulo1"/>
      </w:pPr>
      <w:bookmarkStart w:id="6" w:name="_Toc499194050"/>
      <w:r>
        <w:t>Selección del módulo a auditar</w:t>
      </w:r>
      <w:bookmarkEnd w:id="6"/>
      <w:r w:rsidR="00D61E48">
        <w:t xml:space="preserve"> </w:t>
      </w:r>
    </w:p>
    <w:p w:rsidR="008C12B7" w:rsidRDefault="008C12B7" w:rsidP="008C12B7"/>
    <w:p w:rsidR="008C12B7" w:rsidRPr="004E7A9D" w:rsidRDefault="008C12B7" w:rsidP="008C12B7">
      <w:r>
        <w:t>A continuación, se presenta la metodología con el respectivo ponderado para cada criterio utilizada para la selección del módulo a auditar, esta metodología es sugerida por el Ingeniero Juan José Camargo Vega.</w:t>
      </w:r>
    </w:p>
    <w:p w:rsidR="008C12B7" w:rsidRDefault="008C12B7" w:rsidP="008C12B7">
      <w:pPr>
        <w:pStyle w:val="Prrafodelista"/>
        <w:numPr>
          <w:ilvl w:val="0"/>
          <w:numId w:val="22"/>
        </w:numPr>
        <w:rPr>
          <w:b/>
        </w:rPr>
      </w:pPr>
      <w:r w:rsidRPr="00A31B72">
        <w:rPr>
          <w:b/>
        </w:rPr>
        <w:t>Criticidad</w:t>
      </w:r>
      <w:r>
        <w:rPr>
          <w:b/>
        </w:rPr>
        <w:t xml:space="preserve"> = VALOR FACTOR 1 * VALOR FACTOR 2 …* VALOR FACTOR 12</w:t>
      </w:r>
    </w:p>
    <w:p w:rsidR="008C12B7" w:rsidRDefault="008C12B7" w:rsidP="008C12B7">
      <w:pPr>
        <w:pStyle w:val="Prrafodelista"/>
        <w:rPr>
          <w:b/>
        </w:rPr>
      </w:pPr>
    </w:p>
    <w:tbl>
      <w:tblPr>
        <w:tblStyle w:val="Tabladecuadrcula4-nfasis1"/>
        <w:tblW w:w="5000" w:type="pct"/>
        <w:tblLook w:val="0620" w:firstRow="1" w:lastRow="0" w:firstColumn="0" w:lastColumn="0" w:noHBand="1" w:noVBand="1"/>
      </w:tblPr>
      <w:tblGrid>
        <w:gridCol w:w="1414"/>
        <w:gridCol w:w="5811"/>
        <w:gridCol w:w="1603"/>
      </w:tblGrid>
      <w:tr w:rsidR="008C12B7" w:rsidTr="00367793">
        <w:trPr>
          <w:cnfStyle w:val="100000000000" w:firstRow="1" w:lastRow="0" w:firstColumn="0" w:lastColumn="0" w:oddVBand="0" w:evenVBand="0" w:oddHBand="0" w:evenHBand="0" w:firstRowFirstColumn="0" w:firstRowLastColumn="0" w:lastRowFirstColumn="0" w:lastRowLastColumn="0"/>
        </w:trPr>
        <w:tc>
          <w:tcPr>
            <w:tcW w:w="801" w:type="pct"/>
            <w:vAlign w:val="center"/>
          </w:tcPr>
          <w:p w:rsidR="008C12B7" w:rsidRDefault="008C12B7" w:rsidP="00367793">
            <w:pPr>
              <w:pStyle w:val="Prrafodelista"/>
              <w:ind w:left="0"/>
              <w:jc w:val="center"/>
              <w:rPr>
                <w:b w:val="0"/>
              </w:rPr>
            </w:pPr>
            <w:r>
              <w:rPr>
                <w:b w:val="0"/>
              </w:rPr>
              <w:t>FACTORES</w:t>
            </w:r>
          </w:p>
        </w:tc>
        <w:tc>
          <w:tcPr>
            <w:tcW w:w="3291" w:type="pct"/>
            <w:vAlign w:val="center"/>
          </w:tcPr>
          <w:p w:rsidR="008C12B7" w:rsidRDefault="008C12B7" w:rsidP="00367793">
            <w:pPr>
              <w:pStyle w:val="Prrafodelista"/>
              <w:ind w:left="0"/>
              <w:jc w:val="center"/>
              <w:rPr>
                <w:b w:val="0"/>
              </w:rPr>
            </w:pPr>
            <w:r>
              <w:rPr>
                <w:b w:val="0"/>
              </w:rPr>
              <w:t>CRITERIOS</w:t>
            </w:r>
          </w:p>
        </w:tc>
        <w:tc>
          <w:tcPr>
            <w:tcW w:w="908" w:type="pct"/>
            <w:vAlign w:val="center"/>
          </w:tcPr>
          <w:p w:rsidR="008C12B7" w:rsidRDefault="008C12B7" w:rsidP="00367793">
            <w:pPr>
              <w:pStyle w:val="Prrafodelista"/>
              <w:ind w:left="0"/>
              <w:jc w:val="center"/>
              <w:rPr>
                <w:b w:val="0"/>
              </w:rPr>
            </w:pPr>
            <w:r>
              <w:rPr>
                <w:b w:val="0"/>
              </w:rPr>
              <w:t>PUNTAJE</w:t>
            </w:r>
          </w:p>
        </w:tc>
      </w:tr>
      <w:tr w:rsidR="008C12B7" w:rsidTr="00367793">
        <w:tc>
          <w:tcPr>
            <w:tcW w:w="801" w:type="pct"/>
            <w:vAlign w:val="center"/>
          </w:tcPr>
          <w:p w:rsidR="008C12B7" w:rsidRDefault="008C12B7" w:rsidP="00367793">
            <w:pPr>
              <w:pStyle w:val="Prrafodelista"/>
              <w:ind w:left="0"/>
              <w:jc w:val="right"/>
              <w:rPr>
                <w:b/>
              </w:rPr>
            </w:pPr>
            <w:r>
              <w:rPr>
                <w:b/>
              </w:rPr>
              <w:t>1.</w:t>
            </w:r>
          </w:p>
        </w:tc>
        <w:tc>
          <w:tcPr>
            <w:tcW w:w="3291" w:type="pct"/>
            <w:vAlign w:val="center"/>
          </w:tcPr>
          <w:p w:rsidR="008C12B7" w:rsidRDefault="008C12B7" w:rsidP="00367793">
            <w:pPr>
              <w:pStyle w:val="Prrafodelista"/>
              <w:ind w:left="0"/>
              <w:jc w:val="left"/>
            </w:pPr>
            <w:r>
              <w:t>Importancia de las cifras</w:t>
            </w:r>
          </w:p>
          <w:p w:rsidR="008C12B7" w:rsidRDefault="008C12B7" w:rsidP="00367793">
            <w:pPr>
              <w:pStyle w:val="Prrafodelista"/>
              <w:ind w:left="0"/>
              <w:jc w:val="left"/>
            </w:pPr>
            <w:r>
              <w:t>( )% de activos controlados</w:t>
            </w:r>
          </w:p>
          <w:p w:rsidR="008C12B7" w:rsidRDefault="008C12B7" w:rsidP="00367793">
            <w:pPr>
              <w:pStyle w:val="Prrafodelista"/>
              <w:ind w:left="0"/>
              <w:jc w:val="left"/>
            </w:pPr>
            <w:r>
              <w:t>( )% de pasivos controlados</w:t>
            </w:r>
          </w:p>
          <w:p w:rsidR="008C12B7" w:rsidRPr="005D504C" w:rsidRDefault="008C12B7" w:rsidP="00367793">
            <w:pPr>
              <w:pStyle w:val="Prrafodelista"/>
              <w:ind w:left="0"/>
              <w:jc w:val="left"/>
            </w:pPr>
            <w:r>
              <w:t>Resultado = (1 + %)</w:t>
            </w:r>
          </w:p>
        </w:tc>
        <w:tc>
          <w:tcPr>
            <w:tcW w:w="908" w:type="pct"/>
            <w:vAlign w:val="center"/>
          </w:tcPr>
          <w:p w:rsidR="008C12B7" w:rsidRDefault="008C12B7" w:rsidP="00367793">
            <w:pPr>
              <w:pStyle w:val="Prrafodelista"/>
              <w:ind w:left="0"/>
              <w:jc w:val="left"/>
              <w:rPr>
                <w:b/>
              </w:rPr>
            </w:pPr>
          </w:p>
        </w:tc>
      </w:tr>
      <w:tr w:rsidR="008C12B7" w:rsidTr="00367793">
        <w:tc>
          <w:tcPr>
            <w:tcW w:w="801" w:type="pct"/>
            <w:vAlign w:val="center"/>
          </w:tcPr>
          <w:p w:rsidR="008C12B7" w:rsidRDefault="008C12B7" w:rsidP="00367793">
            <w:pPr>
              <w:pStyle w:val="Prrafodelista"/>
              <w:ind w:left="0"/>
              <w:jc w:val="right"/>
              <w:rPr>
                <w:b/>
              </w:rPr>
            </w:pPr>
            <w:r>
              <w:rPr>
                <w:b/>
              </w:rPr>
              <w:t>2.</w:t>
            </w:r>
          </w:p>
        </w:tc>
        <w:tc>
          <w:tcPr>
            <w:tcW w:w="3291" w:type="pct"/>
            <w:vAlign w:val="center"/>
          </w:tcPr>
          <w:p w:rsidR="008C12B7" w:rsidRDefault="008C12B7" w:rsidP="00367793">
            <w:pPr>
              <w:pStyle w:val="Prrafodelista"/>
              <w:ind w:left="0"/>
              <w:jc w:val="left"/>
            </w:pPr>
            <w:r>
              <w:t>Importancia de los archivos que actualizan:</w:t>
            </w:r>
          </w:p>
          <w:p w:rsidR="008C12B7" w:rsidRDefault="008C12B7" w:rsidP="00367793">
            <w:pPr>
              <w:pStyle w:val="Prrafodelista"/>
              <w:ind w:left="0"/>
              <w:jc w:val="left"/>
            </w:pPr>
            <w:r>
              <w:t>( ) Actualiza uno o más archivos clave para la operación de la empresa</w:t>
            </w:r>
          </w:p>
          <w:p w:rsidR="008C12B7" w:rsidRPr="005D504C" w:rsidRDefault="008C12B7" w:rsidP="00367793">
            <w:pPr>
              <w:pStyle w:val="Prrafodelista"/>
              <w:ind w:left="0"/>
              <w:jc w:val="left"/>
            </w:pPr>
            <w:r>
              <w:t>( ) No actualiza archivos clave</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p>
          <w:p w:rsidR="008C12B7" w:rsidRDefault="008C12B7" w:rsidP="00367793">
            <w:pPr>
              <w:pStyle w:val="Prrafodelista"/>
              <w:ind w:left="0"/>
              <w:jc w:val="left"/>
              <w:rPr>
                <w:b/>
              </w:rPr>
            </w:pPr>
            <w:r w:rsidRPr="005D504C">
              <w:rPr>
                <w:b/>
              </w:rPr>
              <w:t>1.25</w:t>
            </w:r>
          </w:p>
          <w:p w:rsidR="008C12B7" w:rsidRPr="005D504C" w:rsidRDefault="008C12B7" w:rsidP="00367793">
            <w:pPr>
              <w:pStyle w:val="Prrafodelista"/>
              <w:ind w:left="0"/>
              <w:jc w:val="left"/>
            </w:pPr>
            <w:r w:rsidRPr="005D504C">
              <w:rPr>
                <w:b/>
              </w:rPr>
              <w:t>1.00</w:t>
            </w:r>
          </w:p>
        </w:tc>
      </w:tr>
      <w:tr w:rsidR="008C12B7" w:rsidTr="00367793">
        <w:tc>
          <w:tcPr>
            <w:tcW w:w="801" w:type="pct"/>
            <w:vAlign w:val="center"/>
          </w:tcPr>
          <w:p w:rsidR="008C12B7" w:rsidRDefault="008C12B7" w:rsidP="00367793">
            <w:pPr>
              <w:pStyle w:val="Prrafodelista"/>
              <w:ind w:left="0"/>
              <w:jc w:val="right"/>
              <w:rPr>
                <w:b/>
              </w:rPr>
            </w:pPr>
            <w:r>
              <w:rPr>
                <w:b/>
              </w:rPr>
              <w:t>3.</w:t>
            </w:r>
          </w:p>
        </w:tc>
        <w:tc>
          <w:tcPr>
            <w:tcW w:w="3291" w:type="pct"/>
            <w:vAlign w:val="center"/>
          </w:tcPr>
          <w:p w:rsidR="008C12B7" w:rsidRDefault="008C12B7" w:rsidP="00367793">
            <w:pPr>
              <w:pStyle w:val="Prrafodelista"/>
              <w:ind w:left="0"/>
              <w:jc w:val="left"/>
            </w:pPr>
            <w:r>
              <w:t>Horas de computador utilizadas actualmente</w:t>
            </w:r>
          </w:p>
          <w:p w:rsidR="008C12B7" w:rsidRDefault="008C12B7" w:rsidP="00367793">
            <w:pPr>
              <w:pStyle w:val="Prrafodelista"/>
              <w:ind w:left="0"/>
              <w:jc w:val="left"/>
            </w:pPr>
            <w:r>
              <w:t>( ) Diez Horas</w:t>
            </w:r>
          </w:p>
          <w:p w:rsidR="008C12B7" w:rsidRDefault="008C12B7" w:rsidP="00367793">
            <w:pPr>
              <w:pStyle w:val="Prrafodelista"/>
              <w:ind w:left="0"/>
              <w:jc w:val="left"/>
            </w:pPr>
            <w:r>
              <w:t>( ) Entre 10 y 100 Horas</w:t>
            </w:r>
          </w:p>
          <w:p w:rsidR="008C12B7" w:rsidRDefault="008C12B7" w:rsidP="00367793">
            <w:pPr>
              <w:pStyle w:val="Prrafodelista"/>
              <w:ind w:left="0"/>
              <w:jc w:val="left"/>
            </w:pPr>
            <w:r>
              <w:t>( ) Entre 100 y 500 Horas</w:t>
            </w:r>
          </w:p>
          <w:p w:rsidR="008C12B7" w:rsidRDefault="008C12B7" w:rsidP="00367793">
            <w:pPr>
              <w:pStyle w:val="Prrafodelista"/>
              <w:ind w:left="0"/>
              <w:jc w:val="left"/>
            </w:pPr>
            <w:r>
              <w:t>( ) Entre 500 y 1000 Horas</w:t>
            </w:r>
          </w:p>
          <w:p w:rsidR="008C12B7" w:rsidRDefault="008C12B7" w:rsidP="00367793">
            <w:pPr>
              <w:pStyle w:val="Prrafodelista"/>
              <w:ind w:left="0"/>
              <w:jc w:val="left"/>
            </w:pPr>
            <w:r>
              <w:t>( ) Entre 1000 y 10000 Horas</w:t>
            </w:r>
          </w:p>
          <w:p w:rsidR="008C12B7" w:rsidRPr="005D504C" w:rsidRDefault="008C12B7" w:rsidP="00367793">
            <w:pPr>
              <w:pStyle w:val="Prrafodelista"/>
              <w:ind w:left="0"/>
              <w:jc w:val="left"/>
            </w:pPr>
            <w:r>
              <w:t>( ) Más de 10000</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Default="008C12B7" w:rsidP="00367793">
            <w:pPr>
              <w:pStyle w:val="Prrafodelista"/>
              <w:ind w:left="0"/>
              <w:jc w:val="left"/>
              <w:rPr>
                <w:b/>
              </w:rPr>
            </w:pPr>
            <w:r w:rsidRPr="005D504C">
              <w:rPr>
                <w:b/>
              </w:rPr>
              <w:t>1.</w:t>
            </w:r>
            <w:r>
              <w:rPr>
                <w:b/>
              </w:rPr>
              <w:t>10</w:t>
            </w:r>
          </w:p>
          <w:p w:rsidR="008C12B7" w:rsidRPr="005D504C" w:rsidRDefault="008C12B7" w:rsidP="00367793">
            <w:pPr>
              <w:pStyle w:val="Prrafodelista"/>
              <w:ind w:left="0"/>
              <w:jc w:val="left"/>
            </w:pPr>
            <w:r w:rsidRPr="005D504C">
              <w:rPr>
                <w:b/>
              </w:rPr>
              <w:t>1.</w:t>
            </w:r>
            <w:r>
              <w:rPr>
                <w:b/>
              </w:rPr>
              <w:t>20</w:t>
            </w:r>
          </w:p>
          <w:p w:rsidR="008C12B7" w:rsidRDefault="008C12B7" w:rsidP="00367793">
            <w:pPr>
              <w:pStyle w:val="Prrafodelista"/>
              <w:ind w:left="0"/>
              <w:jc w:val="left"/>
              <w:rPr>
                <w:b/>
              </w:rPr>
            </w:pPr>
            <w:r w:rsidRPr="005D504C">
              <w:rPr>
                <w:b/>
              </w:rPr>
              <w:t>1.</w:t>
            </w:r>
            <w:r>
              <w:rPr>
                <w:b/>
              </w:rPr>
              <w:t>30</w:t>
            </w:r>
          </w:p>
          <w:p w:rsidR="008C12B7" w:rsidRDefault="008C12B7" w:rsidP="00367793">
            <w:pPr>
              <w:pStyle w:val="Prrafodelista"/>
              <w:ind w:left="0"/>
              <w:jc w:val="left"/>
              <w:rPr>
                <w:b/>
              </w:rPr>
            </w:pPr>
            <w:r w:rsidRPr="005D504C">
              <w:rPr>
                <w:b/>
              </w:rPr>
              <w:t>1.</w:t>
            </w:r>
            <w:r>
              <w:rPr>
                <w:b/>
              </w:rPr>
              <w:t>40</w:t>
            </w:r>
          </w:p>
          <w:p w:rsidR="008C12B7" w:rsidRPr="005D504C" w:rsidRDefault="008C12B7" w:rsidP="00367793">
            <w:pPr>
              <w:pStyle w:val="Prrafodelista"/>
              <w:ind w:left="0"/>
              <w:jc w:val="left"/>
              <w:rPr>
                <w:b/>
              </w:rPr>
            </w:pPr>
            <w:r w:rsidRPr="005D504C">
              <w:rPr>
                <w:b/>
              </w:rPr>
              <w:t>1.</w:t>
            </w:r>
            <w:r>
              <w:rPr>
                <w:b/>
              </w:rPr>
              <w:t>50</w:t>
            </w:r>
          </w:p>
        </w:tc>
      </w:tr>
      <w:tr w:rsidR="008C12B7" w:rsidTr="00367793">
        <w:tc>
          <w:tcPr>
            <w:tcW w:w="801" w:type="pct"/>
            <w:vAlign w:val="center"/>
          </w:tcPr>
          <w:p w:rsidR="008C12B7" w:rsidRDefault="008C12B7" w:rsidP="00367793">
            <w:pPr>
              <w:pStyle w:val="Prrafodelista"/>
              <w:ind w:left="0"/>
              <w:jc w:val="right"/>
              <w:rPr>
                <w:b/>
              </w:rPr>
            </w:pPr>
            <w:r>
              <w:rPr>
                <w:b/>
              </w:rPr>
              <w:t>4.</w:t>
            </w:r>
          </w:p>
        </w:tc>
        <w:tc>
          <w:tcPr>
            <w:tcW w:w="3291" w:type="pct"/>
            <w:vAlign w:val="center"/>
          </w:tcPr>
          <w:p w:rsidR="008C12B7" w:rsidRDefault="008C12B7" w:rsidP="00367793">
            <w:pPr>
              <w:pStyle w:val="Prrafodelista"/>
              <w:ind w:left="0"/>
              <w:jc w:val="left"/>
            </w:pPr>
            <w:r>
              <w:t>Requerimientos legales que satisface</w:t>
            </w:r>
          </w:p>
          <w:p w:rsidR="008C12B7" w:rsidRDefault="008C12B7" w:rsidP="00367793">
            <w:pPr>
              <w:pStyle w:val="Prrafodelista"/>
              <w:ind w:left="0"/>
              <w:jc w:val="left"/>
            </w:pPr>
            <w:r>
              <w:t>( ) Ninguno</w:t>
            </w:r>
          </w:p>
          <w:p w:rsidR="008C12B7" w:rsidRDefault="008C12B7" w:rsidP="00367793">
            <w:pPr>
              <w:pStyle w:val="Prrafodelista"/>
              <w:ind w:left="0"/>
              <w:jc w:val="left"/>
            </w:pPr>
            <w:r>
              <w:t>( ) Uno</w:t>
            </w:r>
          </w:p>
          <w:p w:rsidR="008C12B7" w:rsidRDefault="008C12B7" w:rsidP="00367793">
            <w:pPr>
              <w:pStyle w:val="Prrafodelista"/>
              <w:ind w:left="0"/>
              <w:jc w:val="left"/>
            </w:pPr>
            <w:r>
              <w:t>( ) Dos</w:t>
            </w:r>
          </w:p>
          <w:p w:rsidR="008C12B7" w:rsidRPr="005D504C" w:rsidRDefault="008C12B7" w:rsidP="00367793">
            <w:pPr>
              <w:pStyle w:val="Prrafodelista"/>
              <w:ind w:left="0"/>
              <w:jc w:val="left"/>
            </w:pPr>
            <w:r>
              <w:t>( ) Más de dos</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Default="008C12B7" w:rsidP="00367793">
            <w:pPr>
              <w:pStyle w:val="Prrafodelista"/>
              <w:ind w:left="0"/>
              <w:jc w:val="left"/>
              <w:rPr>
                <w:b/>
              </w:rPr>
            </w:pPr>
            <w:r w:rsidRPr="005D504C">
              <w:rPr>
                <w:b/>
              </w:rPr>
              <w:t>1.</w:t>
            </w:r>
            <w:r>
              <w:rPr>
                <w:b/>
              </w:rPr>
              <w:t>25</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sidRPr="005D504C">
              <w:rPr>
                <w:b/>
              </w:rPr>
              <w:t>1.</w:t>
            </w:r>
            <w:r>
              <w:rPr>
                <w:b/>
              </w:rPr>
              <w:t>75</w:t>
            </w:r>
          </w:p>
        </w:tc>
      </w:tr>
      <w:tr w:rsidR="008C12B7" w:rsidTr="00367793">
        <w:tc>
          <w:tcPr>
            <w:tcW w:w="801" w:type="pct"/>
            <w:vAlign w:val="center"/>
          </w:tcPr>
          <w:p w:rsidR="008C12B7" w:rsidRDefault="008C12B7" w:rsidP="00367793">
            <w:pPr>
              <w:pStyle w:val="Prrafodelista"/>
              <w:ind w:left="0"/>
              <w:jc w:val="right"/>
              <w:rPr>
                <w:b/>
              </w:rPr>
            </w:pPr>
            <w:r>
              <w:rPr>
                <w:b/>
              </w:rPr>
              <w:t>5.</w:t>
            </w:r>
          </w:p>
        </w:tc>
        <w:tc>
          <w:tcPr>
            <w:tcW w:w="3291" w:type="pct"/>
            <w:vAlign w:val="center"/>
          </w:tcPr>
          <w:p w:rsidR="008C12B7" w:rsidRDefault="008C12B7" w:rsidP="00367793">
            <w:pPr>
              <w:pStyle w:val="Prrafodelista"/>
              <w:ind w:left="0"/>
              <w:jc w:val="left"/>
            </w:pPr>
            <w:r>
              <w:t>Importancia administrativa de los informes que produce</w:t>
            </w:r>
          </w:p>
          <w:p w:rsidR="008C12B7" w:rsidRDefault="008C12B7" w:rsidP="00367793">
            <w:pPr>
              <w:pStyle w:val="Prrafodelista"/>
              <w:ind w:left="0"/>
              <w:jc w:val="left"/>
            </w:pPr>
            <w:r>
              <w:t>( ) No se utilizan para toma de decisiones</w:t>
            </w:r>
          </w:p>
          <w:p w:rsidR="008C12B7" w:rsidRPr="005D504C" w:rsidRDefault="008C12B7" w:rsidP="00367793">
            <w:pPr>
              <w:pStyle w:val="Prrafodelista"/>
              <w:ind w:left="0"/>
              <w:jc w:val="left"/>
            </w:pPr>
            <w:r>
              <w:t>( ) Se utilizan para toma de decisiones</w:t>
            </w:r>
          </w:p>
        </w:tc>
        <w:tc>
          <w:tcPr>
            <w:tcW w:w="908" w:type="pct"/>
            <w:vAlign w:val="center"/>
          </w:tcPr>
          <w:p w:rsidR="008C12B7" w:rsidRDefault="008C12B7" w:rsidP="00367793">
            <w:pPr>
              <w:pStyle w:val="Prrafodelista"/>
              <w:ind w:left="0"/>
              <w:jc w:val="left"/>
            </w:pPr>
          </w:p>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tc>
      </w:tr>
      <w:tr w:rsidR="008C12B7" w:rsidTr="00367793">
        <w:tc>
          <w:tcPr>
            <w:tcW w:w="801" w:type="pct"/>
            <w:vAlign w:val="center"/>
          </w:tcPr>
          <w:p w:rsidR="008C12B7" w:rsidRDefault="008C12B7" w:rsidP="00367793">
            <w:pPr>
              <w:pStyle w:val="Prrafodelista"/>
              <w:ind w:left="0"/>
              <w:jc w:val="right"/>
              <w:rPr>
                <w:b/>
              </w:rPr>
            </w:pPr>
            <w:r>
              <w:rPr>
                <w:b/>
              </w:rPr>
              <w:t>6.</w:t>
            </w:r>
          </w:p>
        </w:tc>
        <w:tc>
          <w:tcPr>
            <w:tcW w:w="3291" w:type="pct"/>
            <w:vAlign w:val="center"/>
          </w:tcPr>
          <w:p w:rsidR="008C12B7" w:rsidRDefault="008C12B7" w:rsidP="00367793">
            <w:pPr>
              <w:pStyle w:val="Prrafodelista"/>
              <w:ind w:left="0"/>
              <w:jc w:val="left"/>
            </w:pPr>
            <w:r>
              <w:t>Relación con otras aplicaciones importantes</w:t>
            </w:r>
          </w:p>
          <w:p w:rsidR="008C12B7" w:rsidRDefault="008C12B7" w:rsidP="00367793">
            <w:pPr>
              <w:pStyle w:val="Prrafodelista"/>
              <w:ind w:left="0"/>
              <w:jc w:val="left"/>
            </w:pPr>
            <w:r>
              <w:t>( ) No tiene enlace clave con otras aplicaciones</w:t>
            </w:r>
          </w:p>
          <w:p w:rsidR="008C12B7" w:rsidRPr="005D504C" w:rsidRDefault="008C12B7" w:rsidP="00367793">
            <w:pPr>
              <w:pStyle w:val="Prrafodelista"/>
              <w:ind w:left="0"/>
              <w:jc w:val="left"/>
            </w:pPr>
            <w:r>
              <w:t>( ) Tiene enlace clave con otras aplicaciones</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25</w:t>
            </w:r>
          </w:p>
        </w:tc>
      </w:tr>
      <w:tr w:rsidR="008C12B7" w:rsidTr="00367793">
        <w:tc>
          <w:tcPr>
            <w:tcW w:w="801" w:type="pct"/>
            <w:vAlign w:val="center"/>
          </w:tcPr>
          <w:p w:rsidR="008C12B7" w:rsidRDefault="008C12B7" w:rsidP="00367793">
            <w:pPr>
              <w:pStyle w:val="Prrafodelista"/>
              <w:ind w:left="0"/>
              <w:jc w:val="right"/>
              <w:rPr>
                <w:b/>
              </w:rPr>
            </w:pPr>
            <w:r>
              <w:rPr>
                <w:b/>
              </w:rPr>
              <w:lastRenderedPageBreak/>
              <w:t>7.</w:t>
            </w:r>
          </w:p>
        </w:tc>
        <w:tc>
          <w:tcPr>
            <w:tcW w:w="3291" w:type="pct"/>
            <w:vAlign w:val="center"/>
          </w:tcPr>
          <w:p w:rsidR="008C12B7" w:rsidRDefault="008C12B7" w:rsidP="00367793">
            <w:pPr>
              <w:pStyle w:val="Prrafodelista"/>
              <w:ind w:left="0"/>
              <w:jc w:val="left"/>
            </w:pPr>
            <w:r>
              <w:t>Rol que juega el control de las operaciones</w:t>
            </w:r>
          </w:p>
          <w:p w:rsidR="008C12B7" w:rsidRDefault="008C12B7" w:rsidP="00367793">
            <w:pPr>
              <w:pStyle w:val="Prrafodelista"/>
              <w:ind w:left="0"/>
              <w:jc w:val="left"/>
            </w:pPr>
            <w:r>
              <w:t>( ) No tiene elementos de control importantes</w:t>
            </w:r>
          </w:p>
          <w:p w:rsidR="008C12B7" w:rsidRDefault="008C12B7" w:rsidP="00367793">
            <w:pPr>
              <w:pStyle w:val="Prrafodelista"/>
              <w:ind w:left="0"/>
              <w:jc w:val="left"/>
            </w:pPr>
            <w:r>
              <w:t>( ) Tienen elementos de control importantes</w:t>
            </w:r>
          </w:p>
          <w:p w:rsidR="008C12B7" w:rsidRPr="005D504C" w:rsidRDefault="008C12B7" w:rsidP="00367793">
            <w:pPr>
              <w:pStyle w:val="Prrafodelista"/>
              <w:ind w:left="0"/>
              <w:jc w:val="left"/>
            </w:pPr>
            <w:r>
              <w:t>( ) Es de vital importancia para el control operacional</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Default="008C12B7" w:rsidP="00367793">
            <w:pPr>
              <w:pStyle w:val="Prrafodelista"/>
              <w:ind w:left="0"/>
              <w:jc w:val="left"/>
            </w:pP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center"/>
              <w:rPr>
                <w:b/>
              </w:rPr>
            </w:pPr>
          </w:p>
          <w:p w:rsidR="008C12B7" w:rsidRDefault="008C12B7" w:rsidP="00367793">
            <w:pPr>
              <w:pStyle w:val="Prrafodelista"/>
              <w:ind w:left="0"/>
              <w:jc w:val="right"/>
              <w:rPr>
                <w:b/>
              </w:rPr>
            </w:pPr>
            <w:r>
              <w:rPr>
                <w:b/>
              </w:rPr>
              <w:t>8.</w:t>
            </w:r>
          </w:p>
        </w:tc>
        <w:tc>
          <w:tcPr>
            <w:tcW w:w="3291" w:type="pct"/>
            <w:vAlign w:val="center"/>
          </w:tcPr>
          <w:p w:rsidR="008C12B7" w:rsidRDefault="008C12B7" w:rsidP="00367793">
            <w:pPr>
              <w:pStyle w:val="Prrafodelista"/>
              <w:ind w:left="0"/>
              <w:jc w:val="left"/>
            </w:pPr>
          </w:p>
          <w:p w:rsidR="008C12B7" w:rsidRDefault="008C12B7" w:rsidP="00367793">
            <w:pPr>
              <w:pStyle w:val="Prrafodelista"/>
              <w:ind w:left="0"/>
              <w:jc w:val="left"/>
            </w:pPr>
            <w:r>
              <w:t>Participación de los usuarios en el diseño del sistema</w:t>
            </w:r>
          </w:p>
          <w:p w:rsidR="008C12B7" w:rsidRDefault="008C12B7" w:rsidP="00367793">
            <w:pPr>
              <w:pStyle w:val="Prrafodelista"/>
              <w:ind w:left="0"/>
              <w:jc w:val="left"/>
            </w:pPr>
            <w:r>
              <w:t>( ) Alta</w:t>
            </w:r>
          </w:p>
          <w:p w:rsidR="008C12B7" w:rsidRDefault="008C12B7" w:rsidP="00367793">
            <w:pPr>
              <w:pStyle w:val="Prrafodelista"/>
              <w:ind w:left="0"/>
              <w:jc w:val="left"/>
            </w:pPr>
            <w:r>
              <w:t>( ) Media</w:t>
            </w:r>
          </w:p>
          <w:p w:rsidR="008C12B7" w:rsidRPr="005D504C" w:rsidRDefault="008C12B7" w:rsidP="00367793">
            <w:pPr>
              <w:pStyle w:val="Prrafodelista"/>
              <w:ind w:left="0"/>
              <w:jc w:val="left"/>
            </w:pPr>
            <w:r>
              <w:t>( ) Baja</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9.</w:t>
            </w:r>
          </w:p>
        </w:tc>
        <w:tc>
          <w:tcPr>
            <w:tcW w:w="3291" w:type="pct"/>
            <w:vAlign w:val="center"/>
          </w:tcPr>
          <w:p w:rsidR="008C12B7" w:rsidRDefault="008C12B7" w:rsidP="00367793">
            <w:pPr>
              <w:pStyle w:val="Prrafodelista"/>
              <w:ind w:left="0"/>
              <w:jc w:val="left"/>
            </w:pPr>
            <w:r>
              <w:t>Vulnerabilidad del fraude</w:t>
            </w:r>
          </w:p>
          <w:p w:rsidR="008C12B7" w:rsidRDefault="008C12B7" w:rsidP="00367793">
            <w:pPr>
              <w:pStyle w:val="Prrafodelista"/>
              <w:ind w:left="0"/>
              <w:jc w:val="left"/>
            </w:pPr>
            <w:r>
              <w:t>( ) Alta</w:t>
            </w:r>
          </w:p>
          <w:p w:rsidR="008C12B7" w:rsidRDefault="008C12B7" w:rsidP="00367793">
            <w:pPr>
              <w:pStyle w:val="Prrafodelista"/>
              <w:ind w:left="0"/>
              <w:jc w:val="left"/>
            </w:pPr>
            <w:r>
              <w:t>( ) Media</w:t>
            </w:r>
          </w:p>
          <w:p w:rsidR="008C12B7" w:rsidRPr="005D504C" w:rsidRDefault="008C12B7" w:rsidP="00367793">
            <w:pPr>
              <w:pStyle w:val="Prrafodelista"/>
              <w:ind w:left="0"/>
              <w:jc w:val="left"/>
            </w:pPr>
            <w:r>
              <w:t>( ) Baja</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10</w:t>
            </w:r>
          </w:p>
        </w:tc>
        <w:tc>
          <w:tcPr>
            <w:tcW w:w="3291" w:type="pct"/>
            <w:vAlign w:val="center"/>
          </w:tcPr>
          <w:p w:rsidR="008C12B7" w:rsidRDefault="008C12B7" w:rsidP="00367793">
            <w:pPr>
              <w:pStyle w:val="Prrafodelista"/>
              <w:ind w:left="0"/>
              <w:jc w:val="left"/>
            </w:pPr>
            <w:r>
              <w:t>Importancia financiera de la aplicación</w:t>
            </w:r>
          </w:p>
          <w:p w:rsidR="008C12B7" w:rsidRDefault="008C12B7" w:rsidP="00367793">
            <w:pPr>
              <w:pStyle w:val="Prrafodelista"/>
              <w:ind w:left="0"/>
              <w:jc w:val="left"/>
            </w:pPr>
            <w:r>
              <w:t>( ) Produce cifras para aceptar los estados financieros</w:t>
            </w:r>
          </w:p>
          <w:p w:rsidR="008C12B7" w:rsidRPr="005D504C" w:rsidRDefault="008C12B7" w:rsidP="00367793">
            <w:pPr>
              <w:pStyle w:val="Prrafodelista"/>
              <w:ind w:left="0"/>
              <w:jc w:val="left"/>
            </w:pPr>
            <w:r>
              <w:t>( ) No produce cifras para afectar los estados financieros</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Pr>
                <w:b/>
              </w:rPr>
              <w:t>2</w:t>
            </w:r>
            <w:r w:rsidRPr="005D504C">
              <w:rPr>
                <w:b/>
              </w:rPr>
              <w:t>.</w:t>
            </w:r>
            <w:r>
              <w:rPr>
                <w:b/>
              </w:rPr>
              <w:t>00</w:t>
            </w:r>
          </w:p>
          <w:p w:rsidR="008C12B7" w:rsidRPr="005D504C" w:rsidRDefault="008C12B7" w:rsidP="00367793">
            <w:pPr>
              <w:pStyle w:val="Prrafodelista"/>
              <w:ind w:left="0"/>
              <w:jc w:val="left"/>
            </w:pPr>
            <w:r w:rsidRPr="005D504C">
              <w:rPr>
                <w:b/>
              </w:rPr>
              <w:t>1.</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11.</w:t>
            </w:r>
          </w:p>
        </w:tc>
        <w:tc>
          <w:tcPr>
            <w:tcW w:w="3291" w:type="pct"/>
            <w:vAlign w:val="center"/>
          </w:tcPr>
          <w:p w:rsidR="008C12B7" w:rsidRDefault="008C12B7" w:rsidP="00367793">
            <w:pPr>
              <w:pStyle w:val="Prrafodelista"/>
              <w:ind w:left="0"/>
              <w:jc w:val="left"/>
            </w:pPr>
            <w:r>
              <w:t>Edad de la aplicación en años, desde que entró en producción</w:t>
            </w:r>
          </w:p>
          <w:p w:rsidR="008C12B7" w:rsidRDefault="008C12B7" w:rsidP="00367793">
            <w:pPr>
              <w:pStyle w:val="Prrafodelista"/>
              <w:ind w:left="0"/>
              <w:jc w:val="left"/>
            </w:pPr>
            <w:r>
              <w:t>( ) Uno o menos</w:t>
            </w:r>
          </w:p>
          <w:p w:rsidR="008C12B7" w:rsidRDefault="008C12B7" w:rsidP="00367793">
            <w:pPr>
              <w:pStyle w:val="Prrafodelista"/>
              <w:ind w:left="0"/>
              <w:jc w:val="left"/>
            </w:pPr>
            <w:r>
              <w:t>( ) Entre uno y Cinco</w:t>
            </w:r>
          </w:p>
          <w:p w:rsidR="008C12B7" w:rsidRPr="005D504C" w:rsidRDefault="008C12B7" w:rsidP="00367793">
            <w:pPr>
              <w:pStyle w:val="Prrafodelista"/>
              <w:ind w:left="0"/>
              <w:jc w:val="left"/>
            </w:pPr>
            <w:r>
              <w:t>( ) Más de cinco</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12.</w:t>
            </w:r>
          </w:p>
        </w:tc>
        <w:tc>
          <w:tcPr>
            <w:tcW w:w="3291" w:type="pct"/>
            <w:vAlign w:val="center"/>
          </w:tcPr>
          <w:p w:rsidR="008C12B7" w:rsidRDefault="008C12B7" w:rsidP="00367793">
            <w:pPr>
              <w:pStyle w:val="Prrafodelista"/>
              <w:ind w:left="0"/>
              <w:jc w:val="left"/>
            </w:pPr>
            <w:r>
              <w:t>Expectativas de vida de la aplicación</w:t>
            </w:r>
          </w:p>
          <w:p w:rsidR="008C12B7" w:rsidRDefault="008C12B7" w:rsidP="00367793">
            <w:pPr>
              <w:pStyle w:val="Prrafodelista"/>
              <w:ind w:left="0"/>
              <w:jc w:val="left"/>
            </w:pPr>
            <w:r>
              <w:t>( ) Próxima a remplazarse</w:t>
            </w:r>
          </w:p>
          <w:p w:rsidR="008C12B7" w:rsidRPr="005D504C" w:rsidRDefault="008C12B7" w:rsidP="00367793">
            <w:pPr>
              <w:pStyle w:val="Prrafodelista"/>
              <w:ind w:left="0"/>
              <w:jc w:val="left"/>
            </w:pPr>
            <w:r>
              <w:t>( ) No está próxima a remplazarse</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tc>
      </w:tr>
    </w:tbl>
    <w:p w:rsidR="008C12B7" w:rsidRDefault="008C12B7" w:rsidP="008C12B7">
      <w:pPr>
        <w:pStyle w:val="Descripcin"/>
        <w:jc w:val="center"/>
        <w:rPr>
          <w:b/>
        </w:rPr>
      </w:pPr>
      <w:r>
        <w:t xml:space="preserve">Tabla </w:t>
      </w:r>
      <w:r w:rsidR="00367793">
        <w:fldChar w:fldCharType="begin"/>
      </w:r>
      <w:r w:rsidR="00367793">
        <w:instrText xml:space="preserve"> SEQ Tabla \* ARABIC </w:instrText>
      </w:r>
      <w:r w:rsidR="00367793">
        <w:fldChar w:fldCharType="separate"/>
      </w:r>
      <w:r>
        <w:rPr>
          <w:noProof/>
        </w:rPr>
        <w:t>3</w:t>
      </w:r>
      <w:r w:rsidR="00367793">
        <w:rPr>
          <w:noProof/>
        </w:rPr>
        <w:fldChar w:fldCharType="end"/>
      </w:r>
      <w:r>
        <w:t>. Metodología para cuantificar la Criticidad</w:t>
      </w:r>
    </w:p>
    <w:p w:rsidR="008C12B7" w:rsidRDefault="008C12B7" w:rsidP="008C12B7">
      <w:pPr>
        <w:pStyle w:val="Prrafodelista"/>
        <w:numPr>
          <w:ilvl w:val="0"/>
          <w:numId w:val="22"/>
        </w:numPr>
        <w:rPr>
          <w:b/>
        </w:rPr>
      </w:pPr>
      <w:r>
        <w:rPr>
          <w:b/>
        </w:rPr>
        <w:t>Esfuerzo de auditoria requerido = Valor del Factor 13 * Valor del Factor 14 …* Valor Factor 16.</w:t>
      </w:r>
    </w:p>
    <w:tbl>
      <w:tblPr>
        <w:tblStyle w:val="Tabladecuadrcula4-nfasis1"/>
        <w:tblW w:w="5000" w:type="pct"/>
        <w:tblLook w:val="0620" w:firstRow="1" w:lastRow="0" w:firstColumn="0" w:lastColumn="0" w:noHBand="1" w:noVBand="1"/>
      </w:tblPr>
      <w:tblGrid>
        <w:gridCol w:w="1427"/>
        <w:gridCol w:w="5798"/>
        <w:gridCol w:w="1603"/>
      </w:tblGrid>
      <w:tr w:rsidR="008C12B7" w:rsidRPr="00FD74D6" w:rsidTr="00367793">
        <w:trPr>
          <w:cnfStyle w:val="100000000000" w:firstRow="1" w:lastRow="0" w:firstColumn="0" w:lastColumn="0" w:oddVBand="0" w:evenVBand="0" w:oddHBand="0" w:evenHBand="0" w:firstRowFirstColumn="0" w:firstRowLastColumn="0" w:lastRowFirstColumn="0" w:lastRowLastColumn="0"/>
          <w:trHeight w:val="220"/>
        </w:trPr>
        <w:tc>
          <w:tcPr>
            <w:tcW w:w="808" w:type="pct"/>
            <w:vAlign w:val="center"/>
          </w:tcPr>
          <w:p w:rsidR="008C12B7" w:rsidRPr="00FD74D6" w:rsidRDefault="008C12B7" w:rsidP="00367793">
            <w:pPr>
              <w:jc w:val="center"/>
              <w:rPr>
                <w:rFonts w:eastAsia="Calibri" w:cs="Arial"/>
              </w:rPr>
            </w:pPr>
            <w:r w:rsidRPr="00FD74D6">
              <w:rPr>
                <w:rFonts w:eastAsia="Calibri" w:cs="Arial"/>
              </w:rPr>
              <w:t>FACTORES</w:t>
            </w:r>
          </w:p>
        </w:tc>
        <w:tc>
          <w:tcPr>
            <w:tcW w:w="3284" w:type="pct"/>
            <w:vAlign w:val="center"/>
          </w:tcPr>
          <w:p w:rsidR="008C12B7" w:rsidRPr="00FD74D6" w:rsidRDefault="008C12B7" w:rsidP="00367793">
            <w:pPr>
              <w:jc w:val="center"/>
              <w:rPr>
                <w:rFonts w:eastAsia="Calibri" w:cs="Arial"/>
              </w:rPr>
            </w:pPr>
            <w:r w:rsidRPr="00FD74D6">
              <w:rPr>
                <w:rFonts w:eastAsia="Calibri" w:cs="Arial"/>
              </w:rPr>
              <w:t>CRITERIOS</w:t>
            </w:r>
          </w:p>
        </w:tc>
        <w:tc>
          <w:tcPr>
            <w:tcW w:w="908" w:type="pct"/>
            <w:vAlign w:val="center"/>
          </w:tcPr>
          <w:p w:rsidR="008C12B7" w:rsidRPr="00FD74D6" w:rsidRDefault="008C12B7" w:rsidP="00367793">
            <w:pPr>
              <w:jc w:val="center"/>
              <w:rPr>
                <w:rFonts w:eastAsia="Calibri" w:cs="Arial"/>
              </w:rPr>
            </w:pPr>
            <w:r w:rsidRPr="00FD74D6">
              <w:rPr>
                <w:rFonts w:eastAsia="Calibri" w:cs="Arial"/>
              </w:rPr>
              <w:t>PUNTAJE</w:t>
            </w:r>
          </w:p>
        </w:tc>
      </w:tr>
      <w:tr w:rsidR="008C12B7" w:rsidRPr="00FD74D6" w:rsidTr="00367793">
        <w:trPr>
          <w:trHeight w:val="1010"/>
        </w:trPr>
        <w:tc>
          <w:tcPr>
            <w:tcW w:w="808" w:type="pct"/>
            <w:vAlign w:val="center"/>
          </w:tcPr>
          <w:p w:rsidR="008C12B7" w:rsidRPr="00FD74D6" w:rsidRDefault="008C12B7" w:rsidP="00367793">
            <w:pPr>
              <w:jc w:val="right"/>
              <w:rPr>
                <w:rFonts w:eastAsia="Calibri" w:cs="Arial"/>
                <w:b/>
              </w:rPr>
            </w:pPr>
            <w:r w:rsidRPr="00FD74D6">
              <w:rPr>
                <w:rFonts w:eastAsia="Calibri" w:cs="Arial"/>
                <w:b/>
              </w:rPr>
              <w:t>13.</w:t>
            </w:r>
          </w:p>
        </w:tc>
        <w:tc>
          <w:tcPr>
            <w:tcW w:w="3284" w:type="pct"/>
            <w:vAlign w:val="center"/>
          </w:tcPr>
          <w:p w:rsidR="008C12B7" w:rsidRPr="00FD74D6" w:rsidRDefault="008C12B7" w:rsidP="00367793">
            <w:pPr>
              <w:rPr>
                <w:rFonts w:eastAsia="Calibri" w:cs="Arial"/>
              </w:rPr>
            </w:pPr>
            <w:r w:rsidRPr="00FD74D6">
              <w:rPr>
                <w:rFonts w:eastAsia="Calibri" w:cs="Arial"/>
              </w:rPr>
              <w:t>Cantidad de trabajo anual requerido para dar mantenimiento a las aplicaciones en meses/ hombres</w:t>
            </w:r>
          </w:p>
          <w:p w:rsidR="008C12B7" w:rsidRPr="00FD74D6" w:rsidRDefault="008C12B7" w:rsidP="00367793">
            <w:pPr>
              <w:rPr>
                <w:rFonts w:eastAsia="Calibri" w:cs="Arial"/>
              </w:rPr>
            </w:pPr>
            <w:r w:rsidRPr="00FD74D6">
              <w:rPr>
                <w:rFonts w:eastAsia="Calibri" w:cs="Arial"/>
              </w:rPr>
              <w:t>( ) Menos de uno</w:t>
            </w:r>
          </w:p>
          <w:p w:rsidR="008C12B7" w:rsidRPr="00FD74D6" w:rsidRDefault="008C12B7" w:rsidP="00367793">
            <w:pPr>
              <w:rPr>
                <w:rFonts w:eastAsia="Calibri" w:cs="Arial"/>
              </w:rPr>
            </w:pPr>
            <w:r w:rsidRPr="00FD74D6">
              <w:rPr>
                <w:rFonts w:eastAsia="Calibri" w:cs="Arial"/>
              </w:rPr>
              <w:t>( ) Entre uno y cinco</w:t>
            </w:r>
          </w:p>
          <w:p w:rsidR="008C12B7" w:rsidRPr="00FD74D6" w:rsidRDefault="008C12B7" w:rsidP="00367793">
            <w:pPr>
              <w:rPr>
                <w:rFonts w:eastAsia="Calibri" w:cs="Arial"/>
              </w:rPr>
            </w:pPr>
            <w:r w:rsidRPr="00FD74D6">
              <w:rPr>
                <w:rFonts w:eastAsia="Calibri" w:cs="Arial"/>
              </w:rPr>
              <w:t>( ) Entre cinco y diez</w:t>
            </w:r>
          </w:p>
          <w:p w:rsidR="008C12B7" w:rsidRPr="00FD74D6" w:rsidRDefault="008C12B7" w:rsidP="00367793">
            <w:pPr>
              <w:rPr>
                <w:rFonts w:eastAsia="Calibri" w:cs="Arial"/>
              </w:rPr>
            </w:pPr>
            <w:r w:rsidRPr="00FD74D6">
              <w:rPr>
                <w:rFonts w:eastAsia="Calibri" w:cs="Arial"/>
              </w:rPr>
              <w:t>( ) Entre diez y veinte</w:t>
            </w:r>
          </w:p>
          <w:p w:rsidR="008C12B7" w:rsidRPr="00FD74D6" w:rsidRDefault="008C12B7" w:rsidP="00367793">
            <w:pPr>
              <w:rPr>
                <w:rFonts w:eastAsia="Calibri" w:cs="Arial"/>
              </w:rPr>
            </w:pPr>
            <w:r w:rsidRPr="00FD74D6">
              <w:rPr>
                <w:rFonts w:eastAsia="Calibri" w:cs="Arial"/>
              </w:rPr>
              <w:t>( ) Entre veinte y cien</w:t>
            </w:r>
          </w:p>
          <w:p w:rsidR="008C12B7" w:rsidRPr="00FD74D6" w:rsidRDefault="008C12B7" w:rsidP="00367793">
            <w:pPr>
              <w:rPr>
                <w:rFonts w:eastAsia="Calibri" w:cs="Arial"/>
              </w:rPr>
            </w:pPr>
            <w:r w:rsidRPr="00FD74D6">
              <w:rPr>
                <w:rFonts w:eastAsia="Calibri" w:cs="Arial"/>
              </w:rPr>
              <w:t xml:space="preserve">( ) Mas de cien </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1,2</w:t>
            </w:r>
          </w:p>
          <w:p w:rsidR="008C12B7" w:rsidRPr="00FD74D6" w:rsidRDefault="008C12B7" w:rsidP="00367793">
            <w:pPr>
              <w:jc w:val="left"/>
              <w:rPr>
                <w:rFonts w:eastAsia="Calibri" w:cs="Arial"/>
                <w:b/>
              </w:rPr>
            </w:pPr>
            <w:r w:rsidRPr="00FD74D6">
              <w:rPr>
                <w:rFonts w:eastAsia="Calibri" w:cs="Arial"/>
                <w:b/>
              </w:rPr>
              <w:t>1,4</w:t>
            </w:r>
          </w:p>
          <w:p w:rsidR="008C12B7" w:rsidRPr="00FD74D6" w:rsidRDefault="008C12B7" w:rsidP="00367793">
            <w:pPr>
              <w:jc w:val="left"/>
              <w:rPr>
                <w:rFonts w:eastAsia="Calibri" w:cs="Arial"/>
                <w:b/>
              </w:rPr>
            </w:pPr>
            <w:r w:rsidRPr="00FD74D6">
              <w:rPr>
                <w:rFonts w:eastAsia="Calibri" w:cs="Arial"/>
                <w:b/>
              </w:rPr>
              <w:t>1,6</w:t>
            </w:r>
          </w:p>
          <w:p w:rsidR="008C12B7" w:rsidRPr="00FD74D6" w:rsidRDefault="008C12B7" w:rsidP="00367793">
            <w:pPr>
              <w:jc w:val="left"/>
              <w:rPr>
                <w:rFonts w:eastAsia="Calibri" w:cs="Arial"/>
                <w:b/>
              </w:rPr>
            </w:pPr>
            <w:r w:rsidRPr="00FD74D6">
              <w:rPr>
                <w:rFonts w:eastAsia="Calibri" w:cs="Arial"/>
                <w:b/>
              </w:rPr>
              <w:t>1,8</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t>14.</w:t>
            </w:r>
          </w:p>
        </w:tc>
        <w:tc>
          <w:tcPr>
            <w:tcW w:w="3284" w:type="pct"/>
            <w:vAlign w:val="center"/>
          </w:tcPr>
          <w:p w:rsidR="008C12B7" w:rsidRPr="00FD74D6" w:rsidRDefault="008C12B7" w:rsidP="00367793">
            <w:pPr>
              <w:rPr>
                <w:rFonts w:eastAsia="Calibri" w:cs="Arial"/>
              </w:rPr>
            </w:pPr>
            <w:r w:rsidRPr="00FD74D6">
              <w:rPr>
                <w:rFonts w:eastAsia="Calibri" w:cs="Arial"/>
              </w:rPr>
              <w:t>Numero de programas que compone la aplicación</w:t>
            </w:r>
          </w:p>
          <w:p w:rsidR="008C12B7" w:rsidRPr="00FD74D6" w:rsidRDefault="008C12B7" w:rsidP="00367793">
            <w:pPr>
              <w:rPr>
                <w:rFonts w:eastAsia="Calibri" w:cs="Arial"/>
              </w:rPr>
            </w:pPr>
            <w:r w:rsidRPr="00FD74D6">
              <w:rPr>
                <w:rFonts w:eastAsia="Calibri" w:cs="Arial"/>
              </w:rPr>
              <w:t>( ) 1 a 5</w:t>
            </w:r>
          </w:p>
          <w:p w:rsidR="008C12B7" w:rsidRPr="00FD74D6" w:rsidRDefault="008C12B7" w:rsidP="00367793">
            <w:pPr>
              <w:rPr>
                <w:rFonts w:eastAsia="Calibri" w:cs="Arial"/>
              </w:rPr>
            </w:pPr>
            <w:r w:rsidRPr="00FD74D6">
              <w:rPr>
                <w:rFonts w:eastAsia="Calibri" w:cs="Arial"/>
              </w:rPr>
              <w:t>( ) 6 a 10</w:t>
            </w:r>
          </w:p>
          <w:p w:rsidR="008C12B7" w:rsidRPr="00FD74D6" w:rsidRDefault="008C12B7" w:rsidP="00367793">
            <w:pPr>
              <w:rPr>
                <w:rFonts w:eastAsia="Calibri" w:cs="Arial"/>
              </w:rPr>
            </w:pPr>
            <w:r w:rsidRPr="00FD74D6">
              <w:rPr>
                <w:rFonts w:eastAsia="Calibri" w:cs="Arial"/>
              </w:rPr>
              <w:t>( ) 11 a 20</w:t>
            </w:r>
          </w:p>
          <w:p w:rsidR="008C12B7" w:rsidRPr="00FD74D6" w:rsidRDefault="008C12B7" w:rsidP="00367793">
            <w:pPr>
              <w:rPr>
                <w:rFonts w:eastAsia="Calibri" w:cs="Arial"/>
              </w:rPr>
            </w:pPr>
            <w:r w:rsidRPr="00FD74D6">
              <w:rPr>
                <w:rFonts w:eastAsia="Calibri" w:cs="Arial"/>
              </w:rPr>
              <w:t>( ) 21 a 35</w:t>
            </w:r>
          </w:p>
          <w:p w:rsidR="008C12B7" w:rsidRPr="00FD74D6" w:rsidRDefault="008C12B7" w:rsidP="00367793">
            <w:pPr>
              <w:rPr>
                <w:rFonts w:eastAsia="Calibri" w:cs="Arial"/>
              </w:rPr>
            </w:pPr>
            <w:r w:rsidRPr="00FD74D6">
              <w:rPr>
                <w:rFonts w:eastAsia="Calibri" w:cs="Arial"/>
              </w:rPr>
              <w:t>( ) 35 a 60</w:t>
            </w:r>
          </w:p>
          <w:p w:rsidR="008C12B7" w:rsidRPr="00FD74D6" w:rsidRDefault="008C12B7" w:rsidP="00367793">
            <w:pPr>
              <w:rPr>
                <w:rFonts w:eastAsia="Calibri" w:cs="Arial"/>
              </w:rPr>
            </w:pPr>
            <w:r w:rsidRPr="00FD74D6">
              <w:rPr>
                <w:rFonts w:eastAsia="Calibri" w:cs="Arial"/>
              </w:rPr>
              <w:t xml:space="preserve">( ) </w:t>
            </w:r>
            <w:r>
              <w:rPr>
                <w:rFonts w:eastAsia="Calibri" w:cs="Arial"/>
              </w:rPr>
              <w:t>Má</w:t>
            </w:r>
            <w:r w:rsidRPr="00FD74D6">
              <w:rPr>
                <w:rFonts w:eastAsia="Calibri" w:cs="Arial"/>
              </w:rPr>
              <w:t xml:space="preserve">s de 60  </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1,2</w:t>
            </w:r>
          </w:p>
          <w:p w:rsidR="008C12B7" w:rsidRPr="00FD74D6" w:rsidRDefault="008C12B7" w:rsidP="00367793">
            <w:pPr>
              <w:jc w:val="left"/>
              <w:rPr>
                <w:rFonts w:eastAsia="Calibri" w:cs="Arial"/>
                <w:b/>
              </w:rPr>
            </w:pPr>
            <w:r w:rsidRPr="00FD74D6">
              <w:rPr>
                <w:rFonts w:eastAsia="Calibri" w:cs="Arial"/>
                <w:b/>
              </w:rPr>
              <w:t>1,4</w:t>
            </w:r>
          </w:p>
          <w:p w:rsidR="008C12B7" w:rsidRPr="00FD74D6" w:rsidRDefault="008C12B7" w:rsidP="00367793">
            <w:pPr>
              <w:jc w:val="left"/>
              <w:rPr>
                <w:rFonts w:eastAsia="Calibri" w:cs="Arial"/>
                <w:b/>
              </w:rPr>
            </w:pPr>
            <w:r w:rsidRPr="00FD74D6">
              <w:rPr>
                <w:rFonts w:eastAsia="Calibri" w:cs="Arial"/>
                <w:b/>
              </w:rPr>
              <w:t>1,6</w:t>
            </w:r>
          </w:p>
          <w:p w:rsidR="008C12B7" w:rsidRPr="00FD74D6" w:rsidRDefault="008C12B7" w:rsidP="00367793">
            <w:pPr>
              <w:jc w:val="left"/>
              <w:rPr>
                <w:rFonts w:eastAsia="Calibri" w:cs="Arial"/>
                <w:b/>
              </w:rPr>
            </w:pPr>
            <w:r w:rsidRPr="00FD74D6">
              <w:rPr>
                <w:rFonts w:eastAsia="Calibri" w:cs="Arial"/>
                <w:b/>
              </w:rPr>
              <w:t>1,8</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t>15.</w:t>
            </w:r>
          </w:p>
        </w:tc>
        <w:tc>
          <w:tcPr>
            <w:tcW w:w="3284" w:type="pct"/>
            <w:vAlign w:val="center"/>
          </w:tcPr>
          <w:p w:rsidR="008C12B7" w:rsidRPr="00FD74D6" w:rsidRDefault="008C12B7" w:rsidP="00367793">
            <w:pPr>
              <w:rPr>
                <w:rFonts w:eastAsia="Calibri" w:cs="Arial"/>
              </w:rPr>
            </w:pPr>
            <w:r w:rsidRPr="00FD74D6">
              <w:rPr>
                <w:rFonts w:eastAsia="Calibri" w:cs="Arial"/>
              </w:rPr>
              <w:t>Participación de la Auditoria en el diseño del sistema</w:t>
            </w:r>
          </w:p>
          <w:p w:rsidR="008C12B7" w:rsidRPr="00FD74D6" w:rsidRDefault="008C12B7" w:rsidP="00367793">
            <w:pPr>
              <w:rPr>
                <w:rFonts w:eastAsia="Calibri" w:cs="Arial"/>
              </w:rPr>
            </w:pPr>
            <w:r w:rsidRPr="00FD74D6">
              <w:rPr>
                <w:rFonts w:eastAsia="Calibri" w:cs="Arial"/>
              </w:rPr>
              <w:t>( ) Alta</w:t>
            </w:r>
          </w:p>
          <w:p w:rsidR="008C12B7" w:rsidRPr="00FD74D6" w:rsidRDefault="008C12B7" w:rsidP="00367793">
            <w:pPr>
              <w:rPr>
                <w:rFonts w:eastAsia="Calibri" w:cs="Arial"/>
              </w:rPr>
            </w:pPr>
            <w:r w:rsidRPr="00FD74D6">
              <w:rPr>
                <w:rFonts w:eastAsia="Calibri" w:cs="Arial"/>
              </w:rPr>
              <w:t>( ) Madia</w:t>
            </w:r>
          </w:p>
          <w:p w:rsidR="008C12B7" w:rsidRPr="00FD74D6" w:rsidRDefault="008C12B7" w:rsidP="00367793">
            <w:pPr>
              <w:rPr>
                <w:rFonts w:eastAsia="Calibri" w:cs="Arial"/>
              </w:rPr>
            </w:pPr>
            <w:r w:rsidRPr="00FD74D6">
              <w:rPr>
                <w:rFonts w:eastAsia="Calibri" w:cs="Arial"/>
              </w:rPr>
              <w:t>( ) Baja</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1,5</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lastRenderedPageBreak/>
              <w:t>16.</w:t>
            </w:r>
          </w:p>
        </w:tc>
        <w:tc>
          <w:tcPr>
            <w:tcW w:w="3284" w:type="pct"/>
            <w:vAlign w:val="center"/>
          </w:tcPr>
          <w:p w:rsidR="008C12B7" w:rsidRPr="00FD74D6" w:rsidRDefault="008C12B7" w:rsidP="00367793">
            <w:pPr>
              <w:rPr>
                <w:rFonts w:eastAsia="Calibri" w:cs="Arial"/>
              </w:rPr>
            </w:pPr>
            <w:r w:rsidRPr="00FD74D6">
              <w:rPr>
                <w:rFonts w:eastAsia="Calibri" w:cs="Arial"/>
              </w:rPr>
              <w:t>Tiempo trascurrido desde la última auditoria</w:t>
            </w:r>
          </w:p>
          <w:p w:rsidR="008C12B7" w:rsidRPr="00FD74D6" w:rsidRDefault="008C12B7" w:rsidP="00367793">
            <w:pPr>
              <w:rPr>
                <w:rFonts w:eastAsia="Calibri" w:cs="Arial"/>
              </w:rPr>
            </w:pPr>
            <w:r w:rsidRPr="00FD74D6">
              <w:rPr>
                <w:rFonts w:eastAsia="Calibri" w:cs="Arial"/>
              </w:rPr>
              <w:t>( ) Menos de un año</w:t>
            </w:r>
          </w:p>
          <w:p w:rsidR="008C12B7" w:rsidRPr="00FD74D6" w:rsidRDefault="008C12B7" w:rsidP="00367793">
            <w:pPr>
              <w:rPr>
                <w:rFonts w:eastAsia="Calibri" w:cs="Arial"/>
              </w:rPr>
            </w:pPr>
            <w:r w:rsidRPr="00FD74D6">
              <w:rPr>
                <w:rFonts w:eastAsia="Calibri" w:cs="Arial"/>
              </w:rPr>
              <w:t>( ) Entre 1 y 2</w:t>
            </w:r>
          </w:p>
          <w:p w:rsidR="008C12B7" w:rsidRPr="00FD74D6" w:rsidRDefault="008C12B7" w:rsidP="00367793">
            <w:pPr>
              <w:rPr>
                <w:rFonts w:eastAsia="Calibri" w:cs="Arial"/>
              </w:rPr>
            </w:pPr>
            <w:r w:rsidRPr="00FD74D6">
              <w:rPr>
                <w:rFonts w:eastAsia="Calibri" w:cs="Arial"/>
              </w:rPr>
              <w:t>( ) Más de 2</w:t>
            </w:r>
          </w:p>
        </w:tc>
        <w:tc>
          <w:tcPr>
            <w:tcW w:w="908" w:type="pct"/>
          </w:tcPr>
          <w:p w:rsidR="008C12B7" w:rsidRDefault="008C12B7" w:rsidP="00367793">
            <w:pPr>
              <w:jc w:val="left"/>
              <w:rPr>
                <w:rFonts w:eastAsia="Calibri" w:cs="Arial"/>
                <w:b/>
              </w:rPr>
            </w:pPr>
          </w:p>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1,5</w:t>
            </w:r>
          </w:p>
          <w:p w:rsidR="008C12B7" w:rsidRPr="00FD74D6" w:rsidRDefault="008C12B7" w:rsidP="00367793">
            <w:pPr>
              <w:jc w:val="left"/>
              <w:rPr>
                <w:rFonts w:eastAsia="Calibri" w:cs="Arial"/>
                <w:b/>
              </w:rPr>
            </w:pPr>
            <w:r w:rsidRPr="00FD74D6">
              <w:rPr>
                <w:rFonts w:eastAsia="Calibri" w:cs="Arial"/>
                <w:b/>
              </w:rPr>
              <w:t>2,0</w:t>
            </w:r>
          </w:p>
        </w:tc>
      </w:tr>
    </w:tbl>
    <w:p w:rsidR="008C12B7" w:rsidRDefault="008C12B7" w:rsidP="008C12B7">
      <w:pPr>
        <w:pStyle w:val="Descripcin"/>
        <w:jc w:val="center"/>
        <w:rPr>
          <w:b/>
        </w:rPr>
      </w:pPr>
      <w:r>
        <w:t xml:space="preserve">Tabla </w:t>
      </w:r>
      <w:r w:rsidR="00367793">
        <w:fldChar w:fldCharType="begin"/>
      </w:r>
      <w:r w:rsidR="00367793">
        <w:instrText xml:space="preserve"> SEQ Tabla \* ARABIC </w:instrText>
      </w:r>
      <w:r w:rsidR="00367793">
        <w:fldChar w:fldCharType="separate"/>
      </w:r>
      <w:r>
        <w:rPr>
          <w:noProof/>
        </w:rPr>
        <w:t>4</w:t>
      </w:r>
      <w:r w:rsidR="00367793">
        <w:rPr>
          <w:noProof/>
        </w:rPr>
        <w:fldChar w:fldCharType="end"/>
      </w:r>
      <w:r>
        <w:t>. Metodología para cuantificar el esfuerzo de auditoria</w:t>
      </w:r>
    </w:p>
    <w:p w:rsidR="008C12B7" w:rsidRPr="00A31B72" w:rsidRDefault="008C12B7" w:rsidP="008C12B7">
      <w:pPr>
        <w:pStyle w:val="Prrafodelista"/>
        <w:numPr>
          <w:ilvl w:val="0"/>
          <w:numId w:val="22"/>
        </w:numPr>
        <w:rPr>
          <w:b/>
        </w:rPr>
      </w:pPr>
      <w:r>
        <w:rPr>
          <w:b/>
        </w:rPr>
        <w:t>Necesidad de auditoria = Criticidad * Esfuerzo de Auditoria</w:t>
      </w:r>
    </w:p>
    <w:p w:rsidR="000C5D46" w:rsidRDefault="00FC3610" w:rsidP="00B947E5">
      <w:pPr>
        <w:pStyle w:val="Ttulo1"/>
      </w:pPr>
      <w:bookmarkStart w:id="7" w:name="_Toc499194051"/>
      <w:r>
        <w:t xml:space="preserve">Metodologia </w:t>
      </w:r>
      <w:r w:rsidR="0068415F">
        <w:t>Selección del módulo a auditar</w:t>
      </w:r>
      <w:bookmarkEnd w:id="7"/>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p w:rsidR="00254501" w:rsidRDefault="00254501" w:rsidP="00B5040A">
      <w:pPr>
        <w:rPr>
          <w:sz w:val="24"/>
          <w:szCs w:val="24"/>
        </w:rPr>
      </w:pPr>
    </w:p>
    <w:tbl>
      <w:tblPr>
        <w:tblStyle w:val="Tabladecuadrcula4-nfasis1"/>
        <w:tblW w:w="8805" w:type="dxa"/>
        <w:tblLayout w:type="fixed"/>
        <w:tblLook w:val="0620" w:firstRow="1" w:lastRow="0" w:firstColumn="0" w:lastColumn="0" w:noHBand="1" w:noVBand="1"/>
      </w:tblPr>
      <w:tblGrid>
        <w:gridCol w:w="1552"/>
        <w:gridCol w:w="6078"/>
        <w:gridCol w:w="1175"/>
      </w:tblGrid>
      <w:tr w:rsidR="00601B8C" w:rsidTr="00254501">
        <w:trPr>
          <w:cnfStyle w:val="100000000000" w:firstRow="1" w:lastRow="0" w:firstColumn="0" w:lastColumn="0" w:oddVBand="0" w:evenVBand="0" w:oddHBand="0" w:evenHBand="0" w:firstRowFirstColumn="0" w:firstRowLastColumn="0" w:lastRowFirstColumn="0" w:lastRowLastColumn="0"/>
        </w:trPr>
        <w:tc>
          <w:tcPr>
            <w:tcW w:w="1552"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78"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5"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r w:rsidR="00252F4A">
        <w:t>5</w:t>
      </w:r>
      <w:r>
        <w:t>. Resultados de comparación según metodología para selección del módulo a auditar</w:t>
      </w:r>
    </w:p>
    <w:p w:rsidR="00B5040A" w:rsidRDefault="00B5040A" w:rsidP="00B947E5">
      <w:pPr>
        <w:pStyle w:val="Ttulo1"/>
      </w:pPr>
      <w:bookmarkStart w:id="8" w:name="_Toc499194052"/>
      <w:r>
        <w:t>Descripción del módulo seleccionado</w:t>
      </w:r>
      <w:bookmarkEnd w:id="8"/>
    </w:p>
    <w:p w:rsidR="008055B3" w:rsidRDefault="008055B3" w:rsidP="008055B3"/>
    <w:p w:rsidR="00D13B68" w:rsidRDefault="00D13B68" w:rsidP="00D13B68">
      <w:r>
        <w:t>El módulo de facturación es el seleccionado para auditar, este módulo es el puente de unión y comunicación con los módulos de inventario, proveedores y reportes; la finalidad del módulo es ingresar los datos de compra de cada cliente para poder generar los costos por producto y totales de la venta; una vez realizada la compra, este módulo envía los datos para actualizar el inventario y finalmente imprimir la factura que se le dará al cliente.</w:t>
      </w:r>
    </w:p>
    <w:p w:rsidR="00D13B68" w:rsidRDefault="00D13B68" w:rsidP="00D13B68"/>
    <w:p w:rsidR="00D13B68" w:rsidRDefault="00D13B68" w:rsidP="00D13B68">
      <w:r w:rsidRPr="00A733C8">
        <w:lastRenderedPageBreak/>
        <w:t>A continuación, se realiza una breve descripción de cada una de las funcionalidades del módulo para así identificar sus entradas, salidas y procesos</w:t>
      </w:r>
      <w:r>
        <w:t xml:space="preserve"> </w:t>
      </w:r>
    </w:p>
    <w:p w:rsidR="00CC56A4" w:rsidRDefault="00CC56A4" w:rsidP="00D13B68"/>
    <w:p w:rsidR="00D13B68" w:rsidRDefault="00D13B68" w:rsidP="00D13B68">
      <w:pPr>
        <w:rPr>
          <w:b/>
        </w:rPr>
      </w:pPr>
      <w:r w:rsidRPr="0048250F">
        <w:rPr>
          <w:b/>
        </w:rPr>
        <w:t>EMPLEADO</w:t>
      </w:r>
    </w:p>
    <w:p w:rsidR="00D13B68" w:rsidRDefault="00D13B68" w:rsidP="00D13B68">
      <w:pPr>
        <w:pStyle w:val="Prrafodelista"/>
        <w:numPr>
          <w:ilvl w:val="0"/>
          <w:numId w:val="18"/>
        </w:numPr>
        <w:ind w:left="709" w:hanging="283"/>
      </w:pPr>
      <w:r w:rsidRPr="0048250F">
        <w:rPr>
          <w:b/>
        </w:rPr>
        <w:t>CREAR FACTURA</w:t>
      </w:r>
      <w:r>
        <w:t>:</w:t>
      </w:r>
    </w:p>
    <w:p w:rsidR="00D13B68" w:rsidRDefault="00D13B68" w:rsidP="00D13B68">
      <w:pPr>
        <w:pStyle w:val="Prrafodelista"/>
        <w:ind w:left="709"/>
      </w:pPr>
      <w:r w:rsidRPr="0048250F">
        <w:rPr>
          <w:b/>
        </w:rPr>
        <w:t>Entrad</w:t>
      </w:r>
      <w:r>
        <w:rPr>
          <w:b/>
        </w:rPr>
        <w:t xml:space="preserve">a: </w:t>
      </w:r>
      <w:r w:rsidRPr="001B3AC9">
        <w:t xml:space="preserve">Orden de por parte del empleado </w:t>
      </w:r>
      <w:r>
        <w:t xml:space="preserve">para la creación de una nueva Factura </w:t>
      </w:r>
      <w:r w:rsidRPr="001B3AC9">
        <w:t>al software</w:t>
      </w:r>
      <w:r>
        <w:rPr>
          <w:b/>
        </w:rPr>
        <w:t xml:space="preserve"> </w:t>
      </w:r>
    </w:p>
    <w:p w:rsidR="00D13B68" w:rsidRPr="001B3AC9" w:rsidRDefault="00D13B68" w:rsidP="00D13B68">
      <w:pPr>
        <w:pStyle w:val="Prrafodelista"/>
        <w:ind w:left="709"/>
      </w:pPr>
      <w:r w:rsidRPr="0048250F">
        <w:rPr>
          <w:b/>
        </w:rPr>
        <w:t>Proceso</w:t>
      </w:r>
      <w:r>
        <w:rPr>
          <w:b/>
        </w:rPr>
        <w:t xml:space="preserve">: </w:t>
      </w:r>
      <w:r w:rsidRPr="001B3AC9">
        <w:t>El software</w:t>
      </w:r>
      <w:r>
        <w:t xml:space="preserve"> consulta el numero de la factura, solicita hora y fecha del sistema</w:t>
      </w:r>
    </w:p>
    <w:p w:rsidR="00D13B68" w:rsidRDefault="00D13B68" w:rsidP="00D13B68">
      <w:pPr>
        <w:pStyle w:val="Prrafodelista"/>
        <w:ind w:left="709"/>
        <w:rPr>
          <w:b/>
        </w:rPr>
      </w:pPr>
      <w:r w:rsidRPr="0048250F">
        <w:rPr>
          <w:b/>
        </w:rPr>
        <w:t>Salida</w:t>
      </w:r>
      <w:r>
        <w:rPr>
          <w:b/>
        </w:rPr>
        <w:t xml:space="preserve">: </w:t>
      </w:r>
      <w:r w:rsidRPr="003F5F36">
        <w:t>Se abre una ventada con información de la factura y un meno en</w:t>
      </w:r>
      <w:r>
        <w:t xml:space="preserve"> </w:t>
      </w:r>
      <w:r w:rsidRPr="003F5F36">
        <w:t>donde el empleado puede completar la factura</w:t>
      </w:r>
      <w:r>
        <w:rPr>
          <w:b/>
        </w:rPr>
        <w:t xml:space="preserve"> </w:t>
      </w:r>
    </w:p>
    <w:p w:rsidR="00D13B68" w:rsidRDefault="00D13B68" w:rsidP="00D13B68">
      <w:pPr>
        <w:pStyle w:val="Prrafodelista"/>
        <w:ind w:left="709"/>
      </w:pPr>
    </w:p>
    <w:p w:rsidR="00D13B68" w:rsidRDefault="00D13B68" w:rsidP="00D13B68">
      <w:pPr>
        <w:pStyle w:val="Prrafodelista"/>
        <w:numPr>
          <w:ilvl w:val="0"/>
          <w:numId w:val="18"/>
        </w:numPr>
        <w:spacing w:after="0"/>
        <w:ind w:left="709" w:hanging="283"/>
      </w:pPr>
      <w:r w:rsidRPr="0048250F">
        <w:rPr>
          <w:b/>
        </w:rPr>
        <w:t>ADICIONAR PRODUCTO</w:t>
      </w:r>
      <w:r>
        <w:t>:</w:t>
      </w:r>
    </w:p>
    <w:p w:rsidR="00D13B68" w:rsidRDefault="00D13B68" w:rsidP="00D13B68">
      <w:pPr>
        <w:spacing w:after="0"/>
        <w:ind w:left="709" w:hanging="6"/>
      </w:pPr>
      <w:r w:rsidRPr="0048250F">
        <w:rPr>
          <w:b/>
        </w:rPr>
        <w:t>Entrada</w:t>
      </w:r>
      <w:r>
        <w:t>: código o nombre del producto y si se desea cantidad, si no se ingresa la cantidad el software por defecto colocara cantidad uno</w:t>
      </w:r>
    </w:p>
    <w:p w:rsidR="00D13B68" w:rsidRDefault="00D13B68" w:rsidP="00D13B68">
      <w:pPr>
        <w:spacing w:after="0"/>
        <w:ind w:left="703"/>
      </w:pPr>
      <w:r w:rsidRPr="0048250F">
        <w:rPr>
          <w:b/>
        </w:rPr>
        <w:t>Proceso</w:t>
      </w:r>
      <w:r>
        <w:t xml:space="preserve">: buscar el producto en la base de datos, calcular el valor total del producto de acuerdo con la cantidad, descuento e impuestos  </w:t>
      </w:r>
    </w:p>
    <w:p w:rsidR="00D13B68" w:rsidRPr="003F5F36" w:rsidRDefault="00D13B68" w:rsidP="00D13B68">
      <w:pPr>
        <w:spacing w:after="0"/>
        <w:ind w:left="703"/>
      </w:pPr>
      <w:r w:rsidRPr="0048250F">
        <w:rPr>
          <w:b/>
        </w:rPr>
        <w:t>Salida</w:t>
      </w:r>
      <w:r>
        <w:rPr>
          <w:b/>
        </w:rPr>
        <w:t xml:space="preserve">: </w:t>
      </w:r>
      <w:r>
        <w:t>si encuentra el producto se agrega su información con especificación de precios a la factura de lo contrario envía un mensaje de error</w:t>
      </w:r>
    </w:p>
    <w:p w:rsidR="00D13B68" w:rsidRDefault="00D13B68" w:rsidP="00D13B68">
      <w:pPr>
        <w:spacing w:after="0"/>
        <w:ind w:left="703"/>
      </w:pPr>
    </w:p>
    <w:p w:rsidR="00D13B68" w:rsidRPr="0048250F" w:rsidRDefault="00D13B68" w:rsidP="00D13B68">
      <w:pPr>
        <w:pStyle w:val="Prrafodelista"/>
        <w:numPr>
          <w:ilvl w:val="0"/>
          <w:numId w:val="18"/>
        </w:numPr>
        <w:spacing w:after="0"/>
        <w:ind w:left="709" w:hanging="283"/>
        <w:rPr>
          <w:b/>
        </w:rPr>
      </w:pPr>
      <w:r w:rsidRPr="0048250F">
        <w:rPr>
          <w:b/>
        </w:rPr>
        <w:t>INGRESAR CLIENTE:</w:t>
      </w:r>
    </w:p>
    <w:p w:rsidR="00D13B68" w:rsidRDefault="00D13B68" w:rsidP="00D13B68">
      <w:pPr>
        <w:spacing w:after="0"/>
        <w:ind w:left="703"/>
      </w:pPr>
      <w:r w:rsidRPr="0048250F">
        <w:rPr>
          <w:b/>
        </w:rPr>
        <w:t>Entrada:</w:t>
      </w:r>
      <w:r>
        <w:t xml:space="preserve"> nombre o identificación del cliente </w:t>
      </w:r>
    </w:p>
    <w:p w:rsidR="00D13B68" w:rsidRDefault="00D13B68" w:rsidP="00D13B68">
      <w:pPr>
        <w:spacing w:after="0"/>
        <w:ind w:left="703"/>
      </w:pPr>
      <w:r w:rsidRPr="0048250F">
        <w:rPr>
          <w:b/>
        </w:rPr>
        <w:t>Proceso:</w:t>
      </w:r>
      <w:r>
        <w:t xml:space="preserve"> buscar el cliente en la base de datos </w:t>
      </w:r>
    </w:p>
    <w:p w:rsidR="00D13B68" w:rsidRDefault="00D13B68" w:rsidP="00D13B68">
      <w:pPr>
        <w:spacing w:after="0"/>
        <w:ind w:left="703"/>
      </w:pPr>
      <w:r w:rsidRPr="0048250F">
        <w:rPr>
          <w:b/>
        </w:rPr>
        <w:t>Salida:</w:t>
      </w:r>
      <w:r>
        <w:t xml:space="preserve"> si encuentra el cliente se agrega su información a la factura de lo contrario envía un mensaje de error</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FINALIZAR COMPRA:</w:t>
      </w:r>
    </w:p>
    <w:p w:rsidR="00D13B68" w:rsidRDefault="00D13B68" w:rsidP="00D13B68">
      <w:pPr>
        <w:pStyle w:val="Prrafodelista"/>
        <w:ind w:left="709"/>
      </w:pPr>
      <w:r w:rsidRPr="0048250F">
        <w:rPr>
          <w:b/>
        </w:rPr>
        <w:t>Entrada</w:t>
      </w:r>
      <w:r>
        <w:rPr>
          <w:b/>
        </w:rPr>
        <w:t xml:space="preserve">: </w:t>
      </w:r>
      <w:r w:rsidRPr="001B3AC9">
        <w:t xml:space="preserve">Orden de por parte del empleado </w:t>
      </w:r>
      <w:r>
        <w:t xml:space="preserve">para la finalización de una nueva Factura </w:t>
      </w:r>
      <w:r w:rsidRPr="001B3AC9">
        <w:t>al software</w:t>
      </w:r>
      <w:r>
        <w:t>, además de ingresar la forma de pago</w:t>
      </w:r>
      <w:r>
        <w:rPr>
          <w:b/>
        </w:rPr>
        <w:t xml:space="preserve"> </w:t>
      </w:r>
    </w:p>
    <w:p w:rsidR="00D13B68" w:rsidRPr="00D61E48" w:rsidRDefault="00D13B68" w:rsidP="00D13B68">
      <w:pPr>
        <w:pStyle w:val="Prrafodelista"/>
        <w:spacing w:after="0"/>
        <w:ind w:left="709"/>
      </w:pPr>
      <w:r w:rsidRPr="0048250F">
        <w:rPr>
          <w:b/>
        </w:rPr>
        <w:t>Proceso</w:t>
      </w:r>
      <w:r>
        <w:rPr>
          <w:b/>
        </w:rPr>
        <w:t xml:space="preserve">: </w:t>
      </w:r>
      <w:r w:rsidRPr="00D61E48">
        <w:t>Calcula</w:t>
      </w:r>
      <w:r>
        <w:t xml:space="preserve">r valor total de la factura de acuerda a la cantidad de productos, descuentos e impuestos, gestionar forma de pago  </w:t>
      </w:r>
    </w:p>
    <w:p w:rsidR="00D13B68" w:rsidRPr="00D61E48" w:rsidRDefault="00D13B68" w:rsidP="00D13B68">
      <w:pPr>
        <w:spacing w:after="0"/>
        <w:ind w:left="703"/>
      </w:pPr>
      <w:r w:rsidRPr="0048250F">
        <w:rPr>
          <w:b/>
        </w:rPr>
        <w:t>Salida</w:t>
      </w:r>
      <w:r>
        <w:rPr>
          <w:b/>
        </w:rPr>
        <w:t xml:space="preserve">: </w:t>
      </w:r>
      <w:r w:rsidRPr="00D61E48">
        <w:t>Cuenta total de la factura y orden de impresión</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IMPRIMIR FACTURA:</w:t>
      </w:r>
      <w:r>
        <w:rPr>
          <w:b/>
        </w:rPr>
        <w:t xml:space="preserve"> </w:t>
      </w:r>
    </w:p>
    <w:p w:rsidR="00D13B68" w:rsidRPr="0048250F" w:rsidRDefault="00D13B68" w:rsidP="00D13B68">
      <w:pPr>
        <w:spacing w:after="0"/>
        <w:ind w:left="703"/>
        <w:rPr>
          <w:b/>
        </w:rPr>
      </w:pPr>
      <w:r w:rsidRPr="0048250F">
        <w:rPr>
          <w:b/>
        </w:rPr>
        <w:t>Entrada</w:t>
      </w:r>
      <w:r>
        <w:rPr>
          <w:b/>
        </w:rPr>
        <w:t xml:space="preserve">: </w:t>
      </w:r>
      <w:r w:rsidRPr="00D61E48">
        <w:t>Orden de impresión</w:t>
      </w:r>
    </w:p>
    <w:p w:rsidR="00D13B68" w:rsidRPr="00D61E48" w:rsidRDefault="00D13B68" w:rsidP="00D13B68">
      <w:pPr>
        <w:spacing w:after="0"/>
        <w:ind w:left="703"/>
      </w:pPr>
      <w:r w:rsidRPr="0048250F">
        <w:rPr>
          <w:b/>
        </w:rPr>
        <w:t>Proceso</w:t>
      </w:r>
      <w:r>
        <w:rPr>
          <w:b/>
        </w:rPr>
        <w:t xml:space="preserve">: </w:t>
      </w:r>
      <w:r>
        <w:t xml:space="preserve">Adecuar la factura a formato de impresión </w:t>
      </w:r>
    </w:p>
    <w:p w:rsidR="00D13B68" w:rsidRPr="00D61E48" w:rsidRDefault="00D13B68" w:rsidP="00D13B68">
      <w:pPr>
        <w:spacing w:after="0"/>
        <w:ind w:left="703"/>
      </w:pPr>
      <w:r w:rsidRPr="0048250F">
        <w:rPr>
          <w:b/>
        </w:rPr>
        <w:t>Salida</w:t>
      </w:r>
      <w:r>
        <w:rPr>
          <w:b/>
        </w:rPr>
        <w:t xml:space="preserve">: </w:t>
      </w:r>
      <w:r>
        <w:t xml:space="preserve">Factura impresa </w:t>
      </w:r>
    </w:p>
    <w:p w:rsidR="00D13B68" w:rsidRPr="008055B3" w:rsidRDefault="00D13B68" w:rsidP="00D13B68">
      <w:pPr>
        <w:ind w:left="708"/>
      </w:pPr>
    </w:p>
    <w:p w:rsidR="00CC56A4" w:rsidRDefault="00CC56A4">
      <w:pPr>
        <w:jc w:val="left"/>
        <w:rPr>
          <w:rFonts w:eastAsiaTheme="majorEastAsia" w:cstheme="majorBidi"/>
          <w:b/>
          <w:caps/>
          <w:color w:val="2F5496" w:themeColor="accent1" w:themeShade="BF"/>
          <w:szCs w:val="32"/>
        </w:rPr>
      </w:pPr>
      <w:bookmarkStart w:id="9" w:name="_Toc499194053"/>
      <w:r>
        <w:br w:type="page"/>
      </w:r>
    </w:p>
    <w:p w:rsidR="00D13B68" w:rsidRDefault="00D13B68" w:rsidP="00D13B68">
      <w:pPr>
        <w:pStyle w:val="Ttulo1"/>
      </w:pPr>
      <w:r>
        <w:lastRenderedPageBreak/>
        <w:t>Flujograma</w:t>
      </w:r>
      <w:bookmarkEnd w:id="9"/>
    </w:p>
    <w:p w:rsidR="00D13B68" w:rsidRPr="00152371" w:rsidRDefault="00D13B68" w:rsidP="00D13B68"/>
    <w:p w:rsidR="00D13B68" w:rsidRDefault="00D13B68" w:rsidP="00D13B68">
      <w:r>
        <w:t>A continuación, se encuentra el flujograma del módulo de Facturación donde se evidencian los diferentes actores que interviene en las operaciones de este módulo.</w:t>
      </w:r>
    </w:p>
    <w:p w:rsidR="00D13B68" w:rsidRDefault="00D13B68" w:rsidP="00D13B68">
      <w:pPr>
        <w:jc w:val="center"/>
      </w:pPr>
      <w:r w:rsidRPr="008941A8">
        <w:rPr>
          <w:rFonts w:cs="Arial"/>
          <w:noProof/>
          <w:sz w:val="24"/>
          <w:szCs w:val="24"/>
          <w:lang w:eastAsia="es-CO"/>
        </w:rPr>
        <w:drawing>
          <wp:inline distT="0" distB="0" distL="0" distR="0" wp14:anchorId="33101DAA" wp14:editId="0C4EC2FA">
            <wp:extent cx="5537689" cy="5244185"/>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72" t="14188" r="31941" b="8533"/>
                    <a:stretch/>
                  </pic:blipFill>
                  <pic:spPr bwMode="auto">
                    <a:xfrm>
                      <a:off x="0" y="0"/>
                      <a:ext cx="5548567" cy="5254486"/>
                    </a:xfrm>
                    <a:prstGeom prst="rect">
                      <a:avLst/>
                    </a:prstGeom>
                    <a:ln>
                      <a:noFill/>
                    </a:ln>
                    <a:extLst>
                      <a:ext uri="{53640926-AAD7-44D8-BBD7-CCE9431645EC}">
                        <a14:shadowObscured xmlns:a14="http://schemas.microsoft.com/office/drawing/2010/main"/>
                      </a:ext>
                    </a:extLst>
                  </pic:spPr>
                </pic:pic>
              </a:graphicData>
            </a:graphic>
          </wp:inline>
        </w:drawing>
      </w:r>
    </w:p>
    <w:p w:rsidR="00D13B68" w:rsidRDefault="00D13B68" w:rsidP="00D13B68">
      <w:pPr>
        <w:pStyle w:val="Descripcin"/>
        <w:jc w:val="center"/>
      </w:pPr>
      <w:r>
        <w:t xml:space="preserve">Diagrama </w:t>
      </w:r>
      <w:r>
        <w:fldChar w:fldCharType="begin"/>
      </w:r>
      <w:r>
        <w:instrText xml:space="preserve"> SEQ Diagrama \* ARABIC </w:instrText>
      </w:r>
      <w:r>
        <w:fldChar w:fldCharType="separate"/>
      </w:r>
      <w:r>
        <w:rPr>
          <w:noProof/>
        </w:rPr>
        <w:t>6</w:t>
      </w:r>
      <w:r>
        <w:fldChar w:fldCharType="end"/>
      </w:r>
      <w:r>
        <w:t>. Flujograma Módulo Facturación</w:t>
      </w:r>
    </w:p>
    <w:p w:rsidR="00D13B68" w:rsidRPr="00152371" w:rsidRDefault="00D13B68" w:rsidP="00D13B68">
      <w:pPr>
        <w:jc w:val="center"/>
      </w:pPr>
      <w:r>
        <w:rPr>
          <w:rStyle w:val="nfasisintenso"/>
          <w:color w:val="000000"/>
        </w:rPr>
        <w:t>Véase Anexo 2 “</w:t>
      </w:r>
      <w:r w:rsidRPr="003F5F36">
        <w:rPr>
          <w:rStyle w:val="nfasisintenso"/>
          <w:color w:val="000000"/>
        </w:rPr>
        <w:t>Diagrama Entidad Relación</w:t>
      </w:r>
      <w:r>
        <w:rPr>
          <w:rStyle w:val="nfasisintenso"/>
          <w:color w:val="000000"/>
        </w:rPr>
        <w:t>”</w:t>
      </w:r>
    </w:p>
    <w:p w:rsidR="00CC56A4" w:rsidRDefault="00CC56A4">
      <w:pPr>
        <w:jc w:val="left"/>
      </w:pPr>
      <w:r>
        <w:br w:type="page"/>
      </w:r>
    </w:p>
    <w:p w:rsidR="00CC56A4" w:rsidRDefault="00E45456" w:rsidP="00405C97">
      <w:pPr>
        <w:pStyle w:val="Ttulo1"/>
      </w:pPr>
      <w:bookmarkStart w:id="10" w:name="_Toc499194054"/>
      <w:r w:rsidRPr="00E45456">
        <w:lastRenderedPageBreak/>
        <w:t xml:space="preserve">Descripción de </w:t>
      </w:r>
      <w:r>
        <w:t>l</w:t>
      </w:r>
      <w:r w:rsidRPr="00E45456">
        <w:t>os procesos significativos del Módulo de Facturación</w:t>
      </w:r>
      <w:bookmarkEnd w:id="10"/>
      <w:r w:rsidR="00A15D52" w:rsidRPr="00E45456">
        <w:t xml:space="preserve"> </w:t>
      </w:r>
    </w:p>
    <w:p w:rsidR="00CC56A4" w:rsidRPr="00CC56A4" w:rsidRDefault="00CC56A4" w:rsidP="00CC56A4">
      <w:pPr>
        <w:jc w:val="center"/>
        <w:rPr>
          <w:b/>
          <w:sz w:val="20"/>
          <w:szCs w:val="20"/>
        </w:rPr>
      </w:pPr>
      <w:r w:rsidRPr="00CC56A4">
        <w:rPr>
          <w:b/>
          <w:sz w:val="20"/>
          <w:szCs w:val="20"/>
        </w:rPr>
        <w:t>FACTURACIÓN DE VENTA</w:t>
      </w:r>
    </w:p>
    <w:p w:rsidR="00CC56A4" w:rsidRPr="00CC56A4" w:rsidRDefault="009A3D85" w:rsidP="00CC56A4">
      <w:pPr>
        <w:rPr>
          <w:b/>
          <w:sz w:val="20"/>
          <w:szCs w:val="20"/>
        </w:rPr>
      </w:pPr>
      <w:r>
        <w:rPr>
          <w:b/>
          <w:noProof/>
          <w:sz w:val="20"/>
          <w:szCs w:val="20"/>
        </w:rPr>
        <mc:AlternateContent>
          <mc:Choice Requires="wps">
            <w:drawing>
              <wp:anchor distT="0" distB="0" distL="114300" distR="114300" simplePos="0" relativeHeight="251723776" behindDoc="0" locked="0" layoutInCell="1" allowOverlap="1">
                <wp:simplePos x="0" y="0"/>
                <wp:positionH relativeFrom="column">
                  <wp:posOffset>4915148</wp:posOffset>
                </wp:positionH>
                <wp:positionV relativeFrom="paragraph">
                  <wp:posOffset>132384</wp:posOffset>
                </wp:positionV>
                <wp:extent cx="1351722" cy="421419"/>
                <wp:effectExtent l="0" t="0" r="1270" b="0"/>
                <wp:wrapNone/>
                <wp:docPr id="53" name="Cuadro de texto 53"/>
                <wp:cNvGraphicFramePr/>
                <a:graphic xmlns:a="http://schemas.openxmlformats.org/drawingml/2006/main">
                  <a:graphicData uri="http://schemas.microsoft.com/office/word/2010/wordprocessingShape">
                    <wps:wsp>
                      <wps:cNvSpPr txBox="1"/>
                      <wps:spPr>
                        <a:xfrm>
                          <a:off x="0" y="0"/>
                          <a:ext cx="1351722" cy="421419"/>
                        </a:xfrm>
                        <a:prstGeom prst="rect">
                          <a:avLst/>
                        </a:prstGeom>
                        <a:solidFill>
                          <a:schemeClr val="lt1"/>
                        </a:solidFill>
                        <a:ln w="6350">
                          <a:noFill/>
                        </a:ln>
                      </wps:spPr>
                      <wps:txbx>
                        <w:txbxContent>
                          <w:p w:rsidR="009A3D85" w:rsidRDefault="009A3D85" w:rsidP="009A3D85">
                            <w:pPr>
                              <w:pStyle w:val="Prrafodelista"/>
                              <w:numPr>
                                <w:ilvl w:val="0"/>
                                <w:numId w:val="24"/>
                              </w:numPr>
                              <w:ind w:left="0" w:hanging="142"/>
                              <w:jc w:val="left"/>
                              <w:rPr>
                                <w:sz w:val="18"/>
                                <w:szCs w:val="18"/>
                              </w:rPr>
                            </w:pPr>
                            <w:r w:rsidRPr="009A3D85">
                              <w:rPr>
                                <w:sz w:val="18"/>
                                <w:szCs w:val="18"/>
                              </w:rPr>
                              <w:t>Agregar</w:t>
                            </w:r>
                            <w:r>
                              <w:rPr>
                                <w:sz w:val="18"/>
                                <w:szCs w:val="18"/>
                              </w:rPr>
                              <w:t xml:space="preserve"> </w:t>
                            </w:r>
                            <w:r w:rsidRPr="009A3D85">
                              <w:rPr>
                                <w:sz w:val="18"/>
                                <w:szCs w:val="18"/>
                              </w:rPr>
                              <w:t xml:space="preserve">datos </w:t>
                            </w:r>
                            <w:r>
                              <w:rPr>
                                <w:sz w:val="18"/>
                                <w:szCs w:val="18"/>
                              </w:rPr>
                              <w:t>c</w:t>
                            </w:r>
                            <w:r w:rsidRPr="009A3D85">
                              <w:rPr>
                                <w:sz w:val="18"/>
                                <w:szCs w:val="18"/>
                              </w:rPr>
                              <w:t>liente</w:t>
                            </w:r>
                          </w:p>
                          <w:p w:rsidR="009A3D85" w:rsidRPr="009A3D85" w:rsidRDefault="009A3D85" w:rsidP="009A3D85">
                            <w:pPr>
                              <w:pStyle w:val="Prrafodelista"/>
                              <w:numPr>
                                <w:ilvl w:val="0"/>
                                <w:numId w:val="24"/>
                              </w:numPr>
                              <w:ind w:left="0" w:hanging="142"/>
                              <w:jc w:val="left"/>
                              <w:rPr>
                                <w:sz w:val="18"/>
                                <w:szCs w:val="18"/>
                              </w:rPr>
                            </w:pPr>
                            <w:r>
                              <w:rPr>
                                <w:sz w:val="18"/>
                                <w:szCs w:val="18"/>
                              </w:rPr>
                              <w:t>Agregar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57" type="#_x0000_t202" style="position:absolute;left:0;text-align:left;margin-left:387pt;margin-top:10.4pt;width:106.45pt;height:3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" fillcolor="white [3201]" stroked="f" strokeweight=".5pt">
                <v:textbox>
                  <w:txbxContent>
                    <w:p w:rsidR="009A3D85" w:rsidRDefault="009A3D85" w:rsidP="009A3D85">
                      <w:pPr>
                        <w:pStyle w:val="Prrafodelista"/>
                        <w:numPr>
                          <w:ilvl w:val="0"/>
                          <w:numId w:val="24"/>
                        </w:numPr>
                        <w:ind w:left="0" w:hanging="142"/>
                        <w:jc w:val="left"/>
                        <w:rPr>
                          <w:sz w:val="18"/>
                          <w:szCs w:val="18"/>
                        </w:rPr>
                      </w:pPr>
                      <w:r w:rsidRPr="009A3D85">
                        <w:rPr>
                          <w:sz w:val="18"/>
                          <w:szCs w:val="18"/>
                        </w:rPr>
                        <w:t>Agregar</w:t>
                      </w:r>
                      <w:r>
                        <w:rPr>
                          <w:sz w:val="18"/>
                          <w:szCs w:val="18"/>
                        </w:rPr>
                        <w:t xml:space="preserve"> </w:t>
                      </w:r>
                      <w:r w:rsidRPr="009A3D85">
                        <w:rPr>
                          <w:sz w:val="18"/>
                          <w:szCs w:val="18"/>
                        </w:rPr>
                        <w:t xml:space="preserve">datos </w:t>
                      </w:r>
                      <w:r>
                        <w:rPr>
                          <w:sz w:val="18"/>
                          <w:szCs w:val="18"/>
                        </w:rPr>
                        <w:t>c</w:t>
                      </w:r>
                      <w:r w:rsidRPr="009A3D85">
                        <w:rPr>
                          <w:sz w:val="18"/>
                          <w:szCs w:val="18"/>
                        </w:rPr>
                        <w:t>liente</w:t>
                      </w:r>
                    </w:p>
                    <w:p w:rsidR="009A3D85" w:rsidRPr="009A3D85" w:rsidRDefault="009A3D85" w:rsidP="009A3D85">
                      <w:pPr>
                        <w:pStyle w:val="Prrafodelista"/>
                        <w:numPr>
                          <w:ilvl w:val="0"/>
                          <w:numId w:val="24"/>
                        </w:numPr>
                        <w:ind w:left="0" w:hanging="142"/>
                        <w:jc w:val="left"/>
                        <w:rPr>
                          <w:sz w:val="18"/>
                          <w:szCs w:val="18"/>
                        </w:rPr>
                      </w:pPr>
                      <w:r>
                        <w:rPr>
                          <w:sz w:val="18"/>
                          <w:szCs w:val="18"/>
                        </w:rPr>
                        <w:t>Agregar productos</w:t>
                      </w:r>
                    </w:p>
                  </w:txbxContent>
                </v:textbox>
              </v:shape>
            </w:pict>
          </mc:Fallback>
        </mc:AlternateContent>
      </w:r>
      <w:r w:rsidR="00CC56A4">
        <w:rPr>
          <w:b/>
          <w:noProof/>
          <w:sz w:val="20"/>
          <w:szCs w:val="20"/>
        </w:rPr>
        <mc:AlternateContent>
          <mc:Choice Requires="wps">
            <w:drawing>
              <wp:anchor distT="0" distB="0" distL="114300" distR="114300" simplePos="0" relativeHeight="251719680" behindDoc="0" locked="0" layoutInCell="1" allowOverlap="1">
                <wp:simplePos x="0" y="0"/>
                <wp:positionH relativeFrom="column">
                  <wp:posOffset>456565</wp:posOffset>
                </wp:positionH>
                <wp:positionV relativeFrom="paragraph">
                  <wp:posOffset>187855</wp:posOffset>
                </wp:positionV>
                <wp:extent cx="0" cy="538480"/>
                <wp:effectExtent l="0" t="0" r="38100" b="13970"/>
                <wp:wrapNone/>
                <wp:docPr id="48" name="Conector recto 48"/>
                <wp:cNvGraphicFramePr/>
                <a:graphic xmlns:a="http://schemas.openxmlformats.org/drawingml/2006/main">
                  <a:graphicData uri="http://schemas.microsoft.com/office/word/2010/wordprocessingShape">
                    <wps:wsp>
                      <wps:cNvCnPr/>
                      <wps:spPr>
                        <a:xfrm flipV="1">
                          <a:off x="0" y="0"/>
                          <a:ext cx="0" cy="538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CE495" id="Conector recto 48"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35.95pt,14.8pt" to="35.9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" strokecolor="#4472c4 [3204]" strokeweight=".5pt">
                <v:stroke joinstyle="miter"/>
              </v:line>
            </w:pict>
          </mc:Fallback>
        </mc:AlternateContent>
      </w:r>
      <w:r w:rsidR="00CC56A4">
        <w:rPr>
          <w:b/>
          <w:noProof/>
          <w:sz w:val="20"/>
          <w:szCs w:val="20"/>
        </w:rPr>
        <mc:AlternateContent>
          <mc:Choice Requires="wps">
            <w:drawing>
              <wp:anchor distT="0" distB="0" distL="114300" distR="114300" simplePos="0" relativeHeight="251720704" behindDoc="0" locked="0" layoutInCell="1" allowOverlap="1">
                <wp:simplePos x="0" y="0"/>
                <wp:positionH relativeFrom="column">
                  <wp:posOffset>4877190</wp:posOffset>
                </wp:positionH>
                <wp:positionV relativeFrom="paragraph">
                  <wp:posOffset>160530</wp:posOffset>
                </wp:positionV>
                <wp:extent cx="0" cy="572202"/>
                <wp:effectExtent l="0" t="0" r="38100" b="18415"/>
                <wp:wrapNone/>
                <wp:docPr id="49" name="Conector recto 49"/>
                <wp:cNvGraphicFramePr/>
                <a:graphic xmlns:a="http://schemas.openxmlformats.org/drawingml/2006/main">
                  <a:graphicData uri="http://schemas.microsoft.com/office/word/2010/wordprocessingShape">
                    <wps:wsp>
                      <wps:cNvCnPr/>
                      <wps:spPr>
                        <a:xfrm flipV="1">
                          <a:off x="0" y="0"/>
                          <a:ext cx="0" cy="572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DB933" id="Conector recto 4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84.05pt,12.65pt" to="384.0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" strokecolor="#4472c4 [3204]" strokeweight=".5pt">
                <v:stroke joinstyle="miter"/>
              </v:line>
            </w:pict>
          </mc:Fallback>
        </mc:AlternateContent>
      </w:r>
      <w:r w:rsidR="00CC56A4" w:rsidRPr="00CC56A4">
        <w:rPr>
          <w:b/>
          <w:sz w:val="20"/>
          <w:szCs w:val="20"/>
        </w:rPr>
        <w:t>BASE DE DATOS</w:t>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t>NOVEDADES</w:t>
      </w:r>
    </w:p>
    <w:p w:rsidR="00CC56A4" w:rsidRPr="00CC56A4" w:rsidRDefault="00CC56A4" w:rsidP="00CC56A4">
      <w:pPr>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CC56A4" w:rsidRDefault="00CC56A4" w:rsidP="00CC56A4">
      <w:pPr>
        <w:jc w:val="center"/>
        <w:rPr>
          <w:b/>
          <w:sz w:val="20"/>
          <w:szCs w:val="20"/>
        </w:rPr>
      </w:pPr>
      <w:r w:rsidRPr="00CC56A4">
        <w:rPr>
          <w:b/>
          <w:noProof/>
          <w:sz w:val="20"/>
          <w:szCs w:val="20"/>
        </w:rPr>
        <mc:AlternateContent>
          <mc:Choice Requires="wps">
            <w:drawing>
              <wp:anchor distT="0" distB="0" distL="114300" distR="114300" simplePos="0" relativeHeight="251718656" behindDoc="0" locked="0" layoutInCell="1" allowOverlap="1">
                <wp:simplePos x="0" y="0"/>
                <wp:positionH relativeFrom="column">
                  <wp:posOffset>456565</wp:posOffset>
                </wp:positionH>
                <wp:positionV relativeFrom="paragraph">
                  <wp:posOffset>212830</wp:posOffset>
                </wp:positionV>
                <wp:extent cx="4420235" cy="0"/>
                <wp:effectExtent l="0" t="0" r="0" b="0"/>
                <wp:wrapNone/>
                <wp:docPr id="46" name="Conector recto 46"/>
                <wp:cNvGraphicFramePr/>
                <a:graphic xmlns:a="http://schemas.openxmlformats.org/drawingml/2006/main">
                  <a:graphicData uri="http://schemas.microsoft.com/office/word/2010/wordprocessingShape">
                    <wps:wsp>
                      <wps:cNvCnPr/>
                      <wps:spPr>
                        <a:xfrm>
                          <a:off x="0" y="0"/>
                          <a:ext cx="4420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33A46" id="Conector recto 4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5.95pt,16.75pt" to="38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" strokecolor="#4472c4 [3204]" strokeweight=".5pt">
                <v:stroke joinstyle="miter"/>
              </v:line>
            </w:pict>
          </mc:Fallback>
        </mc:AlternateContent>
      </w:r>
    </w:p>
    <w:p w:rsidR="00CC56A4" w:rsidRDefault="009A3D85" w:rsidP="00CC56A4">
      <w:pPr>
        <w:jc w:val="center"/>
        <w:rPr>
          <w:b/>
          <w:sz w:val="20"/>
          <w:szCs w:val="20"/>
        </w:rPr>
      </w:pPr>
      <w:r>
        <w:rPr>
          <w:b/>
          <w:noProof/>
          <w:sz w:val="20"/>
          <w:szCs w:val="20"/>
        </w:rPr>
        <mc:AlternateContent>
          <mc:Choice Requires="wps">
            <w:drawing>
              <wp:anchor distT="0" distB="0" distL="114300" distR="114300" simplePos="0" relativeHeight="251724800" behindDoc="0" locked="0" layoutInCell="1" allowOverlap="1">
                <wp:simplePos x="0" y="0"/>
                <wp:positionH relativeFrom="column">
                  <wp:posOffset>2806065</wp:posOffset>
                </wp:positionH>
                <wp:positionV relativeFrom="paragraph">
                  <wp:posOffset>157149</wp:posOffset>
                </wp:positionV>
                <wp:extent cx="0" cy="166977"/>
                <wp:effectExtent l="0" t="0" r="38100" b="24130"/>
                <wp:wrapNone/>
                <wp:docPr id="54" name="Conector recto 54"/>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9497" id="Conector recto 5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0.95pt,12.35pt" to="220.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" strokecolor="#4472c4 [3204]" strokeweight=".5pt">
                <v:stroke joinstyle="miter"/>
              </v:line>
            </w:pict>
          </mc:Fallback>
        </mc:AlternateContent>
      </w:r>
      <w:r w:rsidR="00CC56A4" w:rsidRPr="00CC56A4">
        <w:rPr>
          <w:b/>
          <w:sz w:val="20"/>
          <w:szCs w:val="20"/>
        </w:rPr>
        <w:t>MÓDULO</w:t>
      </w:r>
    </w:p>
    <w:p w:rsidR="00CC56A4" w:rsidRPr="00CC56A4" w:rsidRDefault="009A3D85" w:rsidP="00CC56A4">
      <w:pPr>
        <w:rPr>
          <w:b/>
          <w:sz w:val="20"/>
          <w:szCs w:val="20"/>
        </w:rPr>
      </w:pPr>
      <w:r>
        <w:rPr>
          <w:b/>
          <w:noProof/>
          <w:sz w:val="20"/>
          <w:szCs w:val="20"/>
        </w:rPr>
        <mc:AlternateContent>
          <mc:Choice Requires="wps">
            <w:drawing>
              <wp:anchor distT="0" distB="0" distL="114300" distR="114300" simplePos="0" relativeHeight="251728896" behindDoc="0" locked="0" layoutInCell="1" allowOverlap="1" wp14:anchorId="68C2C944" wp14:editId="13B028A5">
                <wp:simplePos x="0" y="0"/>
                <wp:positionH relativeFrom="margin">
                  <wp:align>right</wp:align>
                </wp:positionH>
                <wp:positionV relativeFrom="paragraph">
                  <wp:posOffset>233708</wp:posOffset>
                </wp:positionV>
                <wp:extent cx="1470991" cy="1137036"/>
                <wp:effectExtent l="0" t="0" r="0" b="6350"/>
                <wp:wrapNone/>
                <wp:docPr id="56" name="Cuadro de texto 56"/>
                <wp:cNvGraphicFramePr/>
                <a:graphic xmlns:a="http://schemas.openxmlformats.org/drawingml/2006/main">
                  <a:graphicData uri="http://schemas.microsoft.com/office/word/2010/wordprocessingShape">
                    <wps:wsp>
                      <wps:cNvSpPr txBox="1"/>
                      <wps:spPr>
                        <a:xfrm>
                          <a:off x="0" y="0"/>
                          <a:ext cx="1470991" cy="1137036"/>
                        </a:xfrm>
                        <a:prstGeom prst="rect">
                          <a:avLst/>
                        </a:prstGeom>
                        <a:solidFill>
                          <a:schemeClr val="lt1"/>
                        </a:solidFill>
                        <a:ln w="6350">
                          <a:noFill/>
                        </a:ln>
                      </wps:spPr>
                      <wps:txbx>
                        <w:txbxContent>
                          <w:p w:rsidR="009A3D85" w:rsidRDefault="00A01828" w:rsidP="00285BC5">
                            <w:pPr>
                              <w:pStyle w:val="Prrafodelista"/>
                              <w:ind w:left="0"/>
                              <w:jc w:val="center"/>
                              <w:rPr>
                                <w:sz w:val="18"/>
                                <w:szCs w:val="18"/>
                              </w:rPr>
                            </w:pPr>
                            <w:r>
                              <w:rPr>
                                <w:sz w:val="18"/>
                                <w:szCs w:val="18"/>
                              </w:rPr>
                              <w:t>Datos incongruentes</w:t>
                            </w:r>
                          </w:p>
                          <w:p w:rsidR="00A01828" w:rsidRPr="009A3D85" w:rsidRDefault="00A01828" w:rsidP="00285BC5">
                            <w:pPr>
                              <w:pStyle w:val="Prrafodelista"/>
                              <w:ind w:left="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2C944" id="Cuadro de texto 56" o:spid="_x0000_s1058" type="#_x0000_t202" style="position:absolute;left:0;text-align:left;margin-left:64.65pt;margin-top:18.4pt;width:115.85pt;height:89.5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" fillcolor="white [3201]" stroked="f" strokeweight=".5pt">
                <v:textbox>
                  <w:txbxContent>
                    <w:p w:rsidR="009A3D85" w:rsidRDefault="00A01828" w:rsidP="00285BC5">
                      <w:pPr>
                        <w:pStyle w:val="Prrafodelista"/>
                        <w:ind w:left="0"/>
                        <w:jc w:val="center"/>
                        <w:rPr>
                          <w:sz w:val="18"/>
                          <w:szCs w:val="18"/>
                        </w:rPr>
                      </w:pPr>
                      <w:r>
                        <w:rPr>
                          <w:sz w:val="18"/>
                          <w:szCs w:val="18"/>
                        </w:rPr>
                        <w:t>Datos incongruentes</w:t>
                      </w:r>
                    </w:p>
                    <w:p w:rsidR="00A01828" w:rsidRPr="009A3D85" w:rsidRDefault="00A01828" w:rsidP="00285BC5">
                      <w:pPr>
                        <w:pStyle w:val="Prrafodelista"/>
                        <w:ind w:left="0"/>
                        <w:jc w:val="center"/>
                        <w:rPr>
                          <w:sz w:val="18"/>
                          <w:szCs w:val="18"/>
                        </w:rPr>
                      </w:pPr>
                    </w:p>
                  </w:txbxContent>
                </v:textbox>
                <w10:wrap anchorx="margin"/>
              </v:shape>
            </w:pict>
          </mc:Fallback>
        </mc:AlternateContent>
      </w:r>
      <w:r>
        <w:rPr>
          <w:b/>
          <w:noProof/>
          <w:sz w:val="20"/>
          <w:szCs w:val="20"/>
        </w:rPr>
        <mc:AlternateContent>
          <mc:Choice Requires="wps">
            <w:drawing>
              <wp:anchor distT="0" distB="0" distL="114300" distR="114300" simplePos="0" relativeHeight="251726848" behindDoc="0" locked="0" layoutInCell="1" allowOverlap="1" wp14:anchorId="6CCF97F6" wp14:editId="73059BDF">
                <wp:simplePos x="0" y="0"/>
                <wp:positionH relativeFrom="column">
                  <wp:posOffset>-165735</wp:posOffset>
                </wp:positionH>
                <wp:positionV relativeFrom="paragraph">
                  <wp:posOffset>248368</wp:posOffset>
                </wp:positionV>
                <wp:extent cx="1470991" cy="1137036"/>
                <wp:effectExtent l="0" t="0" r="0" b="6350"/>
                <wp:wrapNone/>
                <wp:docPr id="55" name="Cuadro de texto 55"/>
                <wp:cNvGraphicFramePr/>
                <a:graphic xmlns:a="http://schemas.openxmlformats.org/drawingml/2006/main">
                  <a:graphicData uri="http://schemas.microsoft.com/office/word/2010/wordprocessingShape">
                    <wps:wsp>
                      <wps:cNvSpPr txBox="1"/>
                      <wps:spPr>
                        <a:xfrm>
                          <a:off x="0" y="0"/>
                          <a:ext cx="1470991" cy="1137036"/>
                        </a:xfrm>
                        <a:prstGeom prst="rect">
                          <a:avLst/>
                        </a:prstGeom>
                        <a:solidFill>
                          <a:schemeClr val="lt1"/>
                        </a:solidFill>
                        <a:ln w="6350">
                          <a:noFill/>
                        </a:ln>
                      </wps:spPr>
                      <wps:txbx>
                        <w:txbxContent>
                          <w:p w:rsidR="009A3D85" w:rsidRDefault="009A3D85" w:rsidP="009A3D85">
                            <w:pPr>
                              <w:pStyle w:val="Prrafodelista"/>
                              <w:numPr>
                                <w:ilvl w:val="0"/>
                                <w:numId w:val="25"/>
                              </w:numPr>
                              <w:ind w:left="0" w:hanging="142"/>
                              <w:jc w:val="left"/>
                              <w:rPr>
                                <w:sz w:val="18"/>
                                <w:szCs w:val="18"/>
                              </w:rPr>
                            </w:pPr>
                            <w:r>
                              <w:rPr>
                                <w:sz w:val="18"/>
                                <w:szCs w:val="18"/>
                              </w:rPr>
                              <w:t xml:space="preserve"> Documento cliente</w:t>
                            </w:r>
                          </w:p>
                          <w:p w:rsidR="009A3D85" w:rsidRDefault="009A3D85" w:rsidP="009A3D85">
                            <w:pPr>
                              <w:pStyle w:val="Prrafodelista"/>
                              <w:numPr>
                                <w:ilvl w:val="0"/>
                                <w:numId w:val="25"/>
                              </w:numPr>
                              <w:ind w:left="0" w:hanging="142"/>
                              <w:jc w:val="left"/>
                              <w:rPr>
                                <w:sz w:val="18"/>
                                <w:szCs w:val="18"/>
                              </w:rPr>
                            </w:pPr>
                            <w:r>
                              <w:rPr>
                                <w:sz w:val="18"/>
                                <w:szCs w:val="18"/>
                              </w:rPr>
                              <w:t xml:space="preserve"> Nombre productos</w:t>
                            </w:r>
                          </w:p>
                          <w:p w:rsidR="009A3D85" w:rsidRDefault="009A3D85" w:rsidP="009A3D85">
                            <w:pPr>
                              <w:pStyle w:val="Prrafodelista"/>
                              <w:numPr>
                                <w:ilvl w:val="0"/>
                                <w:numId w:val="25"/>
                              </w:numPr>
                              <w:ind w:left="0" w:hanging="142"/>
                              <w:jc w:val="left"/>
                              <w:rPr>
                                <w:sz w:val="18"/>
                                <w:szCs w:val="18"/>
                              </w:rPr>
                            </w:pPr>
                            <w:r>
                              <w:rPr>
                                <w:sz w:val="18"/>
                                <w:szCs w:val="18"/>
                              </w:rPr>
                              <w:t xml:space="preserve"> Costo producto</w:t>
                            </w:r>
                          </w:p>
                          <w:p w:rsidR="009A3D85" w:rsidRDefault="009A3D85" w:rsidP="009A3D85">
                            <w:pPr>
                              <w:pStyle w:val="Prrafodelista"/>
                              <w:numPr>
                                <w:ilvl w:val="0"/>
                                <w:numId w:val="25"/>
                              </w:numPr>
                              <w:ind w:left="0" w:hanging="142"/>
                              <w:jc w:val="left"/>
                              <w:rPr>
                                <w:sz w:val="18"/>
                                <w:szCs w:val="18"/>
                              </w:rPr>
                            </w:pPr>
                            <w:r>
                              <w:rPr>
                                <w:sz w:val="18"/>
                                <w:szCs w:val="18"/>
                              </w:rPr>
                              <w:t xml:space="preserve"> Cantidad</w:t>
                            </w:r>
                          </w:p>
                          <w:p w:rsidR="009A3D85" w:rsidRDefault="009A3D85" w:rsidP="009A3D85">
                            <w:pPr>
                              <w:pStyle w:val="Prrafodelista"/>
                              <w:numPr>
                                <w:ilvl w:val="0"/>
                                <w:numId w:val="25"/>
                              </w:numPr>
                              <w:ind w:left="0" w:hanging="142"/>
                              <w:jc w:val="left"/>
                              <w:rPr>
                                <w:sz w:val="18"/>
                                <w:szCs w:val="18"/>
                              </w:rPr>
                            </w:pPr>
                            <w:r>
                              <w:rPr>
                                <w:sz w:val="18"/>
                                <w:szCs w:val="18"/>
                              </w:rPr>
                              <w:t xml:space="preserve"> Fecha de venta</w:t>
                            </w:r>
                          </w:p>
                          <w:p w:rsidR="009A3D85" w:rsidRDefault="009A3D85" w:rsidP="009A3D85">
                            <w:pPr>
                              <w:pStyle w:val="Prrafodelista"/>
                              <w:numPr>
                                <w:ilvl w:val="0"/>
                                <w:numId w:val="25"/>
                              </w:numPr>
                              <w:ind w:left="0" w:hanging="142"/>
                              <w:jc w:val="left"/>
                              <w:rPr>
                                <w:sz w:val="18"/>
                                <w:szCs w:val="18"/>
                              </w:rPr>
                            </w:pPr>
                            <w:r>
                              <w:rPr>
                                <w:sz w:val="18"/>
                                <w:szCs w:val="18"/>
                              </w:rPr>
                              <w:t xml:space="preserve"> Intereses</w:t>
                            </w:r>
                          </w:p>
                          <w:p w:rsidR="009A3D85" w:rsidRPr="009A3D85" w:rsidRDefault="009A3D85" w:rsidP="009A3D85">
                            <w:pPr>
                              <w:pStyle w:val="Prrafodelista"/>
                              <w:numPr>
                                <w:ilvl w:val="0"/>
                                <w:numId w:val="25"/>
                              </w:numPr>
                              <w:ind w:left="0" w:hanging="142"/>
                              <w:jc w:val="left"/>
                              <w:rPr>
                                <w:sz w:val="18"/>
                                <w:szCs w:val="18"/>
                              </w:rPr>
                            </w:pPr>
                            <w:r>
                              <w:rPr>
                                <w:sz w:val="18"/>
                                <w:szCs w:val="18"/>
                              </w:rPr>
                              <w:t xml:space="preserve"> Descuento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97F6" id="Cuadro de texto 55" o:spid="_x0000_s1059" type="#_x0000_t202" style="position:absolute;left:0;text-align:left;margin-left:-13.05pt;margin-top:19.55pt;width:115.85pt;height:8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" fillcolor="white [3201]" stroked="f" strokeweight=".5pt">
                <v:textbox>
                  <w:txbxContent>
                    <w:p w:rsidR="009A3D85" w:rsidRDefault="009A3D85" w:rsidP="009A3D85">
                      <w:pPr>
                        <w:pStyle w:val="Prrafodelista"/>
                        <w:numPr>
                          <w:ilvl w:val="0"/>
                          <w:numId w:val="25"/>
                        </w:numPr>
                        <w:ind w:left="0" w:hanging="142"/>
                        <w:jc w:val="left"/>
                        <w:rPr>
                          <w:sz w:val="18"/>
                          <w:szCs w:val="18"/>
                        </w:rPr>
                      </w:pPr>
                      <w:r>
                        <w:rPr>
                          <w:sz w:val="18"/>
                          <w:szCs w:val="18"/>
                        </w:rPr>
                        <w:t xml:space="preserve"> Documento cliente</w:t>
                      </w:r>
                    </w:p>
                    <w:p w:rsidR="009A3D85" w:rsidRDefault="009A3D85" w:rsidP="009A3D85">
                      <w:pPr>
                        <w:pStyle w:val="Prrafodelista"/>
                        <w:numPr>
                          <w:ilvl w:val="0"/>
                          <w:numId w:val="25"/>
                        </w:numPr>
                        <w:ind w:left="0" w:hanging="142"/>
                        <w:jc w:val="left"/>
                        <w:rPr>
                          <w:sz w:val="18"/>
                          <w:szCs w:val="18"/>
                        </w:rPr>
                      </w:pPr>
                      <w:r>
                        <w:rPr>
                          <w:sz w:val="18"/>
                          <w:szCs w:val="18"/>
                        </w:rPr>
                        <w:t xml:space="preserve"> Nombre productos</w:t>
                      </w:r>
                    </w:p>
                    <w:p w:rsidR="009A3D85" w:rsidRDefault="009A3D85" w:rsidP="009A3D85">
                      <w:pPr>
                        <w:pStyle w:val="Prrafodelista"/>
                        <w:numPr>
                          <w:ilvl w:val="0"/>
                          <w:numId w:val="25"/>
                        </w:numPr>
                        <w:ind w:left="0" w:hanging="142"/>
                        <w:jc w:val="left"/>
                        <w:rPr>
                          <w:sz w:val="18"/>
                          <w:szCs w:val="18"/>
                        </w:rPr>
                      </w:pPr>
                      <w:r>
                        <w:rPr>
                          <w:sz w:val="18"/>
                          <w:szCs w:val="18"/>
                        </w:rPr>
                        <w:t xml:space="preserve"> Costo producto</w:t>
                      </w:r>
                    </w:p>
                    <w:p w:rsidR="009A3D85" w:rsidRDefault="009A3D85" w:rsidP="009A3D85">
                      <w:pPr>
                        <w:pStyle w:val="Prrafodelista"/>
                        <w:numPr>
                          <w:ilvl w:val="0"/>
                          <w:numId w:val="25"/>
                        </w:numPr>
                        <w:ind w:left="0" w:hanging="142"/>
                        <w:jc w:val="left"/>
                        <w:rPr>
                          <w:sz w:val="18"/>
                          <w:szCs w:val="18"/>
                        </w:rPr>
                      </w:pPr>
                      <w:r>
                        <w:rPr>
                          <w:sz w:val="18"/>
                          <w:szCs w:val="18"/>
                        </w:rPr>
                        <w:t xml:space="preserve"> Cantidad</w:t>
                      </w:r>
                    </w:p>
                    <w:p w:rsidR="009A3D85" w:rsidRDefault="009A3D85" w:rsidP="009A3D85">
                      <w:pPr>
                        <w:pStyle w:val="Prrafodelista"/>
                        <w:numPr>
                          <w:ilvl w:val="0"/>
                          <w:numId w:val="25"/>
                        </w:numPr>
                        <w:ind w:left="0" w:hanging="142"/>
                        <w:jc w:val="left"/>
                        <w:rPr>
                          <w:sz w:val="18"/>
                          <w:szCs w:val="18"/>
                        </w:rPr>
                      </w:pPr>
                      <w:r>
                        <w:rPr>
                          <w:sz w:val="18"/>
                          <w:szCs w:val="18"/>
                        </w:rPr>
                        <w:t xml:space="preserve"> Fecha de venta</w:t>
                      </w:r>
                    </w:p>
                    <w:p w:rsidR="009A3D85" w:rsidRDefault="009A3D85" w:rsidP="009A3D85">
                      <w:pPr>
                        <w:pStyle w:val="Prrafodelista"/>
                        <w:numPr>
                          <w:ilvl w:val="0"/>
                          <w:numId w:val="25"/>
                        </w:numPr>
                        <w:ind w:left="0" w:hanging="142"/>
                        <w:jc w:val="left"/>
                        <w:rPr>
                          <w:sz w:val="18"/>
                          <w:szCs w:val="18"/>
                        </w:rPr>
                      </w:pPr>
                      <w:r>
                        <w:rPr>
                          <w:sz w:val="18"/>
                          <w:szCs w:val="18"/>
                        </w:rPr>
                        <w:t xml:space="preserve"> Intereses</w:t>
                      </w:r>
                    </w:p>
                    <w:p w:rsidR="009A3D85" w:rsidRPr="009A3D85" w:rsidRDefault="009A3D85" w:rsidP="009A3D85">
                      <w:pPr>
                        <w:pStyle w:val="Prrafodelista"/>
                        <w:numPr>
                          <w:ilvl w:val="0"/>
                          <w:numId w:val="25"/>
                        </w:numPr>
                        <w:ind w:left="0" w:hanging="142"/>
                        <w:jc w:val="left"/>
                        <w:rPr>
                          <w:sz w:val="18"/>
                          <w:szCs w:val="18"/>
                        </w:rPr>
                      </w:pPr>
                      <w:r>
                        <w:rPr>
                          <w:sz w:val="18"/>
                          <w:szCs w:val="18"/>
                        </w:rPr>
                        <w:t xml:space="preserve"> Descuento</w:t>
                      </w:r>
                    </w:p>
                  </w:txbxContent>
                </v:textbox>
              </v:shape>
            </w:pict>
          </mc:Fallback>
        </mc:AlternateContent>
      </w:r>
      <w:r w:rsidR="00CC56A4">
        <w:rPr>
          <w:b/>
          <w:noProof/>
          <w:sz w:val="20"/>
          <w:szCs w:val="20"/>
        </w:rPr>
        <mc:AlternateContent>
          <mc:Choice Requires="wps">
            <w:drawing>
              <wp:anchor distT="0" distB="0" distL="114300" distR="114300" simplePos="0" relativeHeight="251722752" behindDoc="0" locked="0" layoutInCell="1" allowOverlap="1">
                <wp:simplePos x="0" y="0"/>
                <wp:positionH relativeFrom="column">
                  <wp:posOffset>987204</wp:posOffset>
                </wp:positionH>
                <wp:positionV relativeFrom="paragraph">
                  <wp:posOffset>68801</wp:posOffset>
                </wp:positionV>
                <wp:extent cx="3204376"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32043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ECCD5" id="Conector recto 5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7.75pt,5.4pt" to="330.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" strokecolor="#4472c4 [3204]" strokeweight=".5pt">
                <v:stroke joinstyle="miter"/>
              </v:line>
            </w:pict>
          </mc:Fallback>
        </mc:AlternateContent>
      </w:r>
      <w:r w:rsidR="00CC56A4" w:rsidRPr="00CC56A4">
        <w:rPr>
          <w:b/>
          <w:sz w:val="20"/>
          <w:szCs w:val="20"/>
        </w:rPr>
        <w:t>INFORMACIÓN</w:t>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t xml:space="preserve">      INCONSISTENCIAS</w:t>
      </w:r>
    </w:p>
    <w:p w:rsidR="00CC56A4" w:rsidRDefault="00CC56A4" w:rsidP="00CC56A4">
      <w:pPr>
        <w:rPr>
          <w:b/>
        </w:rPr>
      </w:pPr>
    </w:p>
    <w:p w:rsidR="00CC56A4" w:rsidRDefault="00CC56A4" w:rsidP="00CC56A4">
      <w:pPr>
        <w:rPr>
          <w:b/>
        </w:rPr>
      </w:pPr>
    </w:p>
    <w:p w:rsidR="00CC56A4" w:rsidRDefault="00CC56A4" w:rsidP="00CC56A4">
      <w:pPr>
        <w:rPr>
          <w:b/>
        </w:rPr>
      </w:pPr>
    </w:p>
    <w:p w:rsidR="00CC56A4" w:rsidRDefault="00CC56A4" w:rsidP="00CC56A4">
      <w:pPr>
        <w:rPr>
          <w:b/>
        </w:rPr>
      </w:pPr>
    </w:p>
    <w:p w:rsidR="00B947E5" w:rsidRDefault="00A15D52" w:rsidP="00F929BF">
      <w:pPr>
        <w:pStyle w:val="Ttulo1"/>
      </w:pPr>
      <w:bookmarkStart w:id="11" w:name="_Toc499194055"/>
      <w:r>
        <w:t>Diseño de archivos y bases de datos</w:t>
      </w:r>
      <w:bookmarkEnd w:id="11"/>
    </w:p>
    <w:p w:rsidR="003F5F36" w:rsidRPr="003F5F36" w:rsidRDefault="003F5F36" w:rsidP="003F5F36"/>
    <w:p w:rsidR="00F47880" w:rsidRDefault="00D13B68" w:rsidP="003F5F36">
      <w:pPr>
        <w:rPr>
          <w:sz w:val="24"/>
          <w:szCs w:val="24"/>
        </w:rPr>
      </w:pPr>
      <w:r>
        <w:t xml:space="preserve">A partir de la observación directa y formatos impresos (Facturas) proporcionados por la empresa se realizó el siguiente diagrama entidad relación: </w:t>
      </w:r>
      <w:r w:rsidRPr="00D13B68">
        <w:rPr>
          <w:i/>
        </w:rPr>
        <w:t>Véase</w:t>
      </w:r>
      <w:r>
        <w:rPr>
          <w:i/>
        </w:rPr>
        <w:t xml:space="preserve"> A</w:t>
      </w:r>
      <w:r w:rsidR="003F5F36">
        <w:rPr>
          <w:rStyle w:val="nfasisintenso"/>
          <w:color w:val="000000"/>
        </w:rPr>
        <w:t xml:space="preserve">nexo </w:t>
      </w:r>
      <w:r>
        <w:rPr>
          <w:rStyle w:val="nfasisintenso"/>
          <w:color w:val="000000"/>
        </w:rPr>
        <w:t>3</w:t>
      </w:r>
      <w:r w:rsidR="003F5F36">
        <w:rPr>
          <w:rStyle w:val="nfasisintenso"/>
          <w:color w:val="000000"/>
        </w:rPr>
        <w:t xml:space="preserve"> “</w:t>
      </w:r>
      <w:r w:rsidR="003F5F36" w:rsidRPr="003F5F36">
        <w:rPr>
          <w:rStyle w:val="nfasisintenso"/>
          <w:color w:val="000000"/>
        </w:rPr>
        <w:t>Diagrama Entidad Relación</w:t>
      </w:r>
      <w:r w:rsidR="003F5F36">
        <w:rPr>
          <w:rStyle w:val="nfasisintenso"/>
          <w:color w:val="000000"/>
        </w:rPr>
        <w:t>”</w:t>
      </w:r>
      <w:r w:rsidR="00F47880">
        <w:rPr>
          <w:sz w:val="24"/>
          <w:szCs w:val="24"/>
        </w:rPr>
        <w:t>.</w:t>
      </w:r>
      <w:r w:rsidR="00D61E48">
        <w:rPr>
          <w:noProof/>
        </w:rPr>
        <w:drawing>
          <wp:inline distT="0" distB="0" distL="0" distR="0" wp14:anchorId="238F84FF" wp14:editId="57A2BBCA">
            <wp:extent cx="5588230" cy="346371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039" cy="3495209"/>
                    </a:xfrm>
                    <a:prstGeom prst="rect">
                      <a:avLst/>
                    </a:prstGeom>
                  </pic:spPr>
                </pic:pic>
              </a:graphicData>
            </a:graphic>
          </wp:inline>
        </w:drawing>
      </w:r>
    </w:p>
    <w:p w:rsidR="003F5F36" w:rsidRDefault="003F5F36" w:rsidP="003F5F36">
      <w:r>
        <w:t xml:space="preserve"> </w:t>
      </w:r>
    </w:p>
    <w:p w:rsidR="00D13B68" w:rsidRDefault="00D13B68" w:rsidP="00D13B68">
      <w:pPr>
        <w:pStyle w:val="Descripcin"/>
        <w:jc w:val="center"/>
      </w:pPr>
      <w:r>
        <w:t xml:space="preserve">Diagrama </w:t>
      </w:r>
      <w:r>
        <w:fldChar w:fldCharType="begin"/>
      </w:r>
      <w:r>
        <w:instrText xml:space="preserve"> SEQ Diagrama \* ARABIC </w:instrText>
      </w:r>
      <w:r>
        <w:fldChar w:fldCharType="separate"/>
      </w:r>
      <w:r>
        <w:rPr>
          <w:noProof/>
        </w:rPr>
        <w:t>7</w:t>
      </w:r>
      <w:r>
        <w:fldChar w:fldCharType="end"/>
      </w:r>
      <w:r>
        <w:t>. Diagrama entidad relación</w:t>
      </w:r>
    </w:p>
    <w:p w:rsidR="00B947E5" w:rsidRPr="00B947E5" w:rsidRDefault="00B947E5" w:rsidP="00F929BF">
      <w:pPr>
        <w:pStyle w:val="Ttulo1"/>
      </w:pPr>
      <w:bookmarkStart w:id="12" w:name="_Toc499194056"/>
      <w:r>
        <w:lastRenderedPageBreak/>
        <w:t>Diseño de entradas y salidas</w:t>
      </w:r>
      <w:bookmarkEnd w:id="12"/>
    </w:p>
    <w:p w:rsidR="00254501" w:rsidRDefault="00B947E5" w:rsidP="00254501">
      <w:pPr>
        <w:pStyle w:val="Ttulo1"/>
      </w:pPr>
      <w:bookmarkStart w:id="13" w:name="_Toc499194057"/>
      <w:r>
        <w:t>Guías de evaluación de control interno</w:t>
      </w:r>
      <w:bookmarkEnd w:id="13"/>
    </w:p>
    <w:p w:rsidR="00D13B68" w:rsidRPr="00D13B68" w:rsidRDefault="00D13B68" w:rsidP="00D13B68"/>
    <w:p w:rsidR="00D13B68" w:rsidRPr="00AE5036" w:rsidRDefault="00D13B68" w:rsidP="00D13B68">
      <w:pPr>
        <w:pStyle w:val="Prrafodelista"/>
        <w:numPr>
          <w:ilvl w:val="0"/>
          <w:numId w:val="22"/>
        </w:numPr>
        <w:rPr>
          <w:b/>
        </w:rPr>
      </w:pPr>
      <w:r w:rsidRPr="00AE5036">
        <w:rPr>
          <w:b/>
        </w:rPr>
        <w:t>Origen de Transacciones</w:t>
      </w:r>
    </w:p>
    <w:p w:rsidR="00D13B68" w:rsidRDefault="00D13B68" w:rsidP="00D13B68">
      <w:pPr>
        <w:pStyle w:val="Prrafodelista"/>
        <w:ind w:left="1080"/>
        <w:rPr>
          <w:rFonts w:cs="Arial"/>
          <w:sz w:val="24"/>
          <w:szCs w:val="24"/>
        </w:rPr>
      </w:pPr>
    </w:p>
    <w:tbl>
      <w:tblPr>
        <w:tblStyle w:val="Tabladecuadrcula4-nfasis1"/>
        <w:tblW w:w="5000" w:type="pct"/>
        <w:tblLook w:val="0620" w:firstRow="1" w:lastRow="0" w:firstColumn="0" w:lastColumn="0" w:noHBand="1" w:noVBand="1"/>
      </w:tblPr>
      <w:tblGrid>
        <w:gridCol w:w="1951"/>
        <w:gridCol w:w="5233"/>
        <w:gridCol w:w="584"/>
        <w:gridCol w:w="537"/>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05" w:type="pct"/>
            <w:vAlign w:val="center"/>
          </w:tcPr>
          <w:p w:rsidR="00D13B68" w:rsidRDefault="00D13B68" w:rsidP="00367793">
            <w:pPr>
              <w:ind w:left="720" w:hanging="720"/>
              <w:jc w:val="center"/>
              <w:rPr>
                <w:b w:val="0"/>
                <w:sz w:val="24"/>
                <w:szCs w:val="24"/>
              </w:rPr>
            </w:pPr>
            <w:r>
              <w:rPr>
                <w:sz w:val="24"/>
                <w:szCs w:val="24"/>
              </w:rPr>
              <w:t>CONTROL</w:t>
            </w:r>
          </w:p>
        </w:tc>
        <w:tc>
          <w:tcPr>
            <w:tcW w:w="2964" w:type="pct"/>
            <w:vAlign w:val="center"/>
          </w:tcPr>
          <w:p w:rsidR="00D13B68" w:rsidRDefault="00D13B68" w:rsidP="00367793">
            <w:pPr>
              <w:ind w:left="-40"/>
              <w:jc w:val="center"/>
              <w:rPr>
                <w:b w:val="0"/>
                <w:sz w:val="24"/>
                <w:szCs w:val="24"/>
              </w:rPr>
            </w:pPr>
            <w:r>
              <w:rPr>
                <w:sz w:val="24"/>
                <w:szCs w:val="24"/>
              </w:rPr>
              <w:t>JUSTIFICACIÓN</w:t>
            </w:r>
          </w:p>
        </w:tc>
        <w:tc>
          <w:tcPr>
            <w:tcW w:w="331" w:type="pct"/>
            <w:vAlign w:val="center"/>
          </w:tcPr>
          <w:p w:rsidR="00D13B68" w:rsidRDefault="00D13B68" w:rsidP="00367793">
            <w:pPr>
              <w:ind w:left="-40"/>
              <w:jc w:val="center"/>
              <w:rPr>
                <w:b w:val="0"/>
                <w:sz w:val="24"/>
                <w:szCs w:val="24"/>
              </w:rPr>
            </w:pPr>
            <w:r>
              <w:rPr>
                <w:sz w:val="24"/>
                <w:szCs w:val="24"/>
              </w:rPr>
              <w:t>SI</w:t>
            </w:r>
          </w:p>
        </w:tc>
        <w:tc>
          <w:tcPr>
            <w:tcW w:w="304" w:type="pct"/>
            <w:vAlign w:val="center"/>
          </w:tcPr>
          <w:p w:rsidR="00D13B68" w:rsidRDefault="00D13B68" w:rsidP="00367793">
            <w:pPr>
              <w:ind w:left="-40"/>
              <w:jc w:val="center"/>
              <w:rPr>
                <w:b w:val="0"/>
                <w:sz w:val="24"/>
                <w:szCs w:val="24"/>
              </w:rPr>
            </w:pPr>
            <w:r>
              <w:rPr>
                <w:sz w:val="24"/>
                <w:szCs w:val="24"/>
              </w:rPr>
              <w:t>NO</w:t>
            </w:r>
          </w:p>
        </w:tc>
        <w:tc>
          <w:tcPr>
            <w:tcW w:w="296" w:type="pct"/>
            <w:vAlign w:val="center"/>
          </w:tcPr>
          <w:p w:rsidR="00D13B68" w:rsidRDefault="00D13B68" w:rsidP="00367793">
            <w:pPr>
              <w:ind w:left="-40"/>
              <w:jc w:val="center"/>
              <w:rPr>
                <w:b w:val="0"/>
                <w:sz w:val="24"/>
                <w:szCs w:val="24"/>
              </w:rPr>
            </w:pPr>
            <w:r>
              <w:rPr>
                <w:sz w:val="24"/>
                <w:szCs w:val="24"/>
              </w:rPr>
              <w:t>NA</w:t>
            </w:r>
          </w:p>
        </w:tc>
      </w:tr>
      <w:tr w:rsidR="00D13B68" w:rsidTr="00367793">
        <w:trPr>
          <w:trHeight w:val="563"/>
        </w:trPr>
        <w:tc>
          <w:tcPr>
            <w:tcW w:w="1105" w:type="pct"/>
            <w:vAlign w:val="center"/>
          </w:tcPr>
          <w:p w:rsidR="00D13B68" w:rsidRDefault="00D13B68" w:rsidP="00367793">
            <w:pPr>
              <w:ind w:left="-40"/>
              <w:jc w:val="center"/>
              <w:rPr>
                <w:sz w:val="24"/>
                <w:szCs w:val="24"/>
              </w:rPr>
            </w:pPr>
            <w:r>
              <w:rPr>
                <w:sz w:val="24"/>
                <w:szCs w:val="24"/>
              </w:rPr>
              <w:t>Revisión de documentación</w:t>
            </w:r>
          </w:p>
        </w:tc>
        <w:tc>
          <w:tcPr>
            <w:tcW w:w="2964" w:type="pct"/>
            <w:vAlign w:val="center"/>
          </w:tcPr>
          <w:p w:rsidR="00D13B68" w:rsidRDefault="00D13B68" w:rsidP="00367793">
            <w:pPr>
              <w:ind w:left="-40"/>
              <w:jc w:val="center"/>
              <w:rPr>
                <w:sz w:val="24"/>
                <w:szCs w:val="24"/>
              </w:rPr>
            </w:pPr>
            <w:r>
              <w:rPr>
                <w:sz w:val="24"/>
                <w:szCs w:val="24"/>
              </w:rPr>
              <w:t>Se verifica los documentos que van a ser registrados.</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57"/>
        </w:trPr>
        <w:tc>
          <w:tcPr>
            <w:tcW w:w="1105" w:type="pct"/>
            <w:vAlign w:val="center"/>
          </w:tcPr>
          <w:p w:rsidR="00D13B68" w:rsidRDefault="00D13B68" w:rsidP="00367793">
            <w:pPr>
              <w:ind w:left="-40"/>
              <w:jc w:val="center"/>
              <w:rPr>
                <w:sz w:val="24"/>
                <w:szCs w:val="24"/>
              </w:rPr>
            </w:pPr>
            <w:r>
              <w:rPr>
                <w:sz w:val="24"/>
                <w:szCs w:val="24"/>
              </w:rPr>
              <w:t>Firmas autorizadas</w:t>
            </w:r>
          </w:p>
        </w:tc>
        <w:tc>
          <w:tcPr>
            <w:tcW w:w="2964" w:type="pct"/>
            <w:vAlign w:val="center"/>
          </w:tcPr>
          <w:p w:rsidR="00D13B68" w:rsidRDefault="00D13B68" w:rsidP="00367793">
            <w:pPr>
              <w:ind w:left="-40"/>
              <w:jc w:val="center"/>
              <w:rPr>
                <w:sz w:val="24"/>
                <w:szCs w:val="24"/>
              </w:rPr>
            </w:pPr>
            <w:r>
              <w:rPr>
                <w:sz w:val="24"/>
                <w:szCs w:val="24"/>
              </w:rPr>
              <w:t>Todos los documentos fuentes llevan una firma para facilitar su rastreo.</w:t>
            </w:r>
          </w:p>
        </w:tc>
        <w:tc>
          <w:tcPr>
            <w:tcW w:w="331"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246"/>
        </w:trPr>
        <w:tc>
          <w:tcPr>
            <w:tcW w:w="1105" w:type="pct"/>
            <w:vAlign w:val="center"/>
          </w:tcPr>
          <w:p w:rsidR="00D13B68" w:rsidRDefault="00D13B68" w:rsidP="00367793">
            <w:pPr>
              <w:ind w:left="-40"/>
              <w:jc w:val="center"/>
              <w:rPr>
                <w:sz w:val="24"/>
                <w:szCs w:val="24"/>
              </w:rPr>
            </w:pPr>
            <w:r>
              <w:rPr>
                <w:sz w:val="24"/>
                <w:szCs w:val="24"/>
              </w:rPr>
              <w:t>Identificación de planillas</w:t>
            </w:r>
          </w:p>
        </w:tc>
        <w:tc>
          <w:tcPr>
            <w:tcW w:w="2964" w:type="pct"/>
            <w:vAlign w:val="center"/>
          </w:tcPr>
          <w:p w:rsidR="00D13B68" w:rsidRDefault="00D13B68" w:rsidP="00367793">
            <w:pPr>
              <w:ind w:left="-40"/>
              <w:jc w:val="center"/>
              <w:rPr>
                <w:sz w:val="24"/>
                <w:szCs w:val="24"/>
              </w:rPr>
            </w:pPr>
            <w:r>
              <w:rPr>
                <w:sz w:val="24"/>
                <w:szCs w:val="24"/>
              </w:rPr>
              <w:t>Se enumeran las planillas para evitar duplicados.</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73"/>
        </w:trPr>
        <w:tc>
          <w:tcPr>
            <w:tcW w:w="1105" w:type="pct"/>
            <w:vAlign w:val="center"/>
          </w:tcPr>
          <w:p w:rsidR="00D13B68" w:rsidRDefault="00D13B68" w:rsidP="00367793">
            <w:pPr>
              <w:ind w:left="-40"/>
              <w:jc w:val="center"/>
              <w:rPr>
                <w:sz w:val="24"/>
                <w:szCs w:val="24"/>
              </w:rPr>
            </w:pPr>
            <w:r>
              <w:rPr>
                <w:sz w:val="24"/>
                <w:szCs w:val="24"/>
              </w:rPr>
              <w:t>Retención de documentos fuente</w:t>
            </w:r>
          </w:p>
        </w:tc>
        <w:tc>
          <w:tcPr>
            <w:tcW w:w="2964" w:type="pct"/>
            <w:vAlign w:val="center"/>
          </w:tcPr>
          <w:p w:rsidR="00D13B68" w:rsidRDefault="00D13B68" w:rsidP="00367793">
            <w:pPr>
              <w:ind w:left="-40"/>
              <w:jc w:val="center"/>
              <w:rPr>
                <w:sz w:val="24"/>
                <w:szCs w:val="24"/>
              </w:rPr>
            </w:pPr>
            <w:r>
              <w:rPr>
                <w:sz w:val="24"/>
                <w:szCs w:val="24"/>
              </w:rPr>
              <w:t>Los documentos contienen la fecha en que fueron recibidos.</w:t>
            </w:r>
          </w:p>
        </w:tc>
        <w:tc>
          <w:tcPr>
            <w:tcW w:w="331"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1020"/>
        </w:trPr>
        <w:tc>
          <w:tcPr>
            <w:tcW w:w="1105" w:type="pct"/>
            <w:vAlign w:val="center"/>
          </w:tcPr>
          <w:p w:rsidR="00D13B68" w:rsidRDefault="00D13B68" w:rsidP="00367793">
            <w:pPr>
              <w:ind w:left="-40"/>
              <w:jc w:val="center"/>
              <w:rPr>
                <w:sz w:val="24"/>
                <w:szCs w:val="24"/>
              </w:rPr>
            </w:pPr>
            <w:r>
              <w:rPr>
                <w:sz w:val="24"/>
                <w:szCs w:val="24"/>
              </w:rPr>
              <w:t>Acceso controlado a los documentos</w:t>
            </w:r>
          </w:p>
        </w:tc>
        <w:tc>
          <w:tcPr>
            <w:tcW w:w="2964" w:type="pct"/>
            <w:vAlign w:val="center"/>
          </w:tcPr>
          <w:p w:rsidR="00D13B68" w:rsidRDefault="00D13B68" w:rsidP="00367793">
            <w:pPr>
              <w:ind w:left="-40"/>
              <w:jc w:val="center"/>
              <w:rPr>
                <w:sz w:val="24"/>
                <w:szCs w:val="24"/>
              </w:rPr>
            </w:pPr>
            <w:r>
              <w:rPr>
                <w:sz w:val="24"/>
                <w:szCs w:val="24"/>
              </w:rPr>
              <w:t>Se limita el acceso a los documentos exclusivamente al personal autorizado.</w:t>
            </w:r>
          </w:p>
        </w:tc>
        <w:tc>
          <w:tcPr>
            <w:tcW w:w="331" w:type="pct"/>
            <w:vAlign w:val="center"/>
          </w:tcPr>
          <w:p w:rsidR="00D13B68" w:rsidRDefault="00D13B68" w:rsidP="00367793">
            <w:pPr>
              <w:ind w:left="-40"/>
              <w:jc w:val="center"/>
              <w:rPr>
                <w:sz w:val="24"/>
                <w:szCs w:val="24"/>
              </w:rPr>
            </w:pPr>
          </w:p>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25"/>
        </w:trPr>
        <w:tc>
          <w:tcPr>
            <w:tcW w:w="1105" w:type="pct"/>
            <w:vAlign w:val="center"/>
          </w:tcPr>
          <w:p w:rsidR="00D13B68" w:rsidRDefault="00D13B68" w:rsidP="00367793">
            <w:pPr>
              <w:ind w:left="-40"/>
              <w:jc w:val="center"/>
              <w:rPr>
                <w:sz w:val="24"/>
                <w:szCs w:val="24"/>
              </w:rPr>
            </w:pPr>
            <w:r>
              <w:rPr>
                <w:sz w:val="24"/>
                <w:szCs w:val="24"/>
              </w:rPr>
              <w:t>Responsabilidad de la corrección de errores</w:t>
            </w:r>
          </w:p>
        </w:tc>
        <w:tc>
          <w:tcPr>
            <w:tcW w:w="2964" w:type="pct"/>
            <w:vAlign w:val="center"/>
          </w:tcPr>
          <w:p w:rsidR="00D13B68" w:rsidRDefault="00D13B68" w:rsidP="00367793">
            <w:pPr>
              <w:ind w:left="-40"/>
              <w:jc w:val="center"/>
              <w:rPr>
                <w:sz w:val="24"/>
                <w:szCs w:val="24"/>
              </w:rPr>
            </w:pPr>
            <w:r>
              <w:rPr>
                <w:sz w:val="24"/>
                <w:szCs w:val="24"/>
              </w:rPr>
              <w:t>Los errores serán corregidos por parte de la persona que los cometió.</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78"/>
        </w:trPr>
        <w:tc>
          <w:tcPr>
            <w:tcW w:w="1105" w:type="pct"/>
            <w:vAlign w:val="center"/>
          </w:tcPr>
          <w:p w:rsidR="00D13B68" w:rsidRDefault="00D13B68" w:rsidP="00367793">
            <w:pPr>
              <w:ind w:left="-40"/>
              <w:jc w:val="center"/>
              <w:rPr>
                <w:sz w:val="24"/>
                <w:szCs w:val="24"/>
              </w:rPr>
            </w:pPr>
            <w:r>
              <w:rPr>
                <w:sz w:val="24"/>
                <w:szCs w:val="24"/>
              </w:rPr>
              <w:t>Planillas homogéneas</w:t>
            </w:r>
          </w:p>
        </w:tc>
        <w:tc>
          <w:tcPr>
            <w:tcW w:w="2964" w:type="pct"/>
            <w:vAlign w:val="center"/>
          </w:tcPr>
          <w:p w:rsidR="00D13B68" w:rsidRDefault="00D13B68" w:rsidP="00367793">
            <w:pPr>
              <w:ind w:left="-40"/>
              <w:jc w:val="center"/>
              <w:rPr>
                <w:sz w:val="24"/>
                <w:szCs w:val="24"/>
              </w:rPr>
            </w:pPr>
            <w:r>
              <w:rPr>
                <w:sz w:val="24"/>
                <w:szCs w:val="24"/>
              </w:rPr>
              <w:t>Las planillas se ajustan a las necesidades del usuario.</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4. Fuente: Elaboración propia</w:t>
      </w:r>
    </w:p>
    <w:p w:rsidR="00D13B68" w:rsidRPr="00152371" w:rsidRDefault="00D13B68" w:rsidP="00D13B68">
      <w:pPr>
        <w:pStyle w:val="Prrafodelista"/>
        <w:numPr>
          <w:ilvl w:val="0"/>
          <w:numId w:val="22"/>
        </w:numPr>
        <w:rPr>
          <w:rFonts w:cs="Arial"/>
          <w:b/>
          <w:sz w:val="24"/>
          <w:szCs w:val="24"/>
        </w:rPr>
      </w:pPr>
      <w:r w:rsidRPr="00152371">
        <w:rPr>
          <w:rFonts w:cs="Arial"/>
          <w:b/>
          <w:sz w:val="24"/>
          <w:szCs w:val="24"/>
        </w:rPr>
        <w:t>Entrada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249"/>
        <w:gridCol w:w="508"/>
        <w:gridCol w:w="569"/>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Default="00D13B68" w:rsidP="00367793">
            <w:pPr>
              <w:ind w:left="-40"/>
              <w:jc w:val="center"/>
              <w:rPr>
                <w:b w:val="0"/>
                <w:sz w:val="24"/>
                <w:szCs w:val="24"/>
              </w:rPr>
            </w:pPr>
            <w:r>
              <w:rPr>
                <w:sz w:val="24"/>
                <w:szCs w:val="24"/>
              </w:rPr>
              <w:t>CONTROL</w:t>
            </w:r>
          </w:p>
        </w:tc>
        <w:tc>
          <w:tcPr>
            <w:tcW w:w="2972" w:type="pct"/>
            <w:vAlign w:val="center"/>
          </w:tcPr>
          <w:p w:rsidR="00D13B68" w:rsidRDefault="00D13B68" w:rsidP="00367793">
            <w:pPr>
              <w:ind w:left="-40"/>
              <w:jc w:val="center"/>
              <w:rPr>
                <w:b w:val="0"/>
                <w:sz w:val="24"/>
                <w:szCs w:val="24"/>
              </w:rPr>
            </w:pPr>
            <w:r>
              <w:rPr>
                <w:sz w:val="24"/>
                <w:szCs w:val="24"/>
              </w:rPr>
              <w:t>JUSTIFICACIÓN</w:t>
            </w:r>
          </w:p>
        </w:tc>
        <w:tc>
          <w:tcPr>
            <w:tcW w:w="288" w:type="pct"/>
            <w:vAlign w:val="center"/>
          </w:tcPr>
          <w:p w:rsidR="00D13B68" w:rsidRDefault="00D13B68" w:rsidP="00367793">
            <w:pPr>
              <w:ind w:left="-40"/>
              <w:jc w:val="center"/>
              <w:rPr>
                <w:b w:val="0"/>
                <w:sz w:val="24"/>
                <w:szCs w:val="24"/>
              </w:rPr>
            </w:pPr>
            <w:r>
              <w:rPr>
                <w:sz w:val="24"/>
                <w:szCs w:val="24"/>
              </w:rPr>
              <w:t>SI</w:t>
            </w:r>
          </w:p>
        </w:tc>
        <w:tc>
          <w:tcPr>
            <w:tcW w:w="322" w:type="pct"/>
            <w:vAlign w:val="center"/>
          </w:tcPr>
          <w:p w:rsidR="00D13B68" w:rsidRDefault="00D13B68" w:rsidP="00367793">
            <w:pPr>
              <w:ind w:left="-40"/>
              <w:jc w:val="center"/>
              <w:rPr>
                <w:b w:val="0"/>
                <w:sz w:val="24"/>
                <w:szCs w:val="24"/>
              </w:rPr>
            </w:pPr>
            <w:r>
              <w:rPr>
                <w:sz w:val="24"/>
                <w:szCs w:val="24"/>
              </w:rPr>
              <w:t>NO</w:t>
            </w:r>
          </w:p>
        </w:tc>
        <w:tc>
          <w:tcPr>
            <w:tcW w:w="296" w:type="pct"/>
            <w:vAlign w:val="center"/>
          </w:tcPr>
          <w:p w:rsidR="00D13B68" w:rsidRDefault="00D13B68" w:rsidP="00367793">
            <w:pPr>
              <w:ind w:left="-40"/>
              <w:jc w:val="center"/>
              <w:rPr>
                <w:b w:val="0"/>
                <w:sz w:val="24"/>
                <w:szCs w:val="24"/>
              </w:rPr>
            </w:pPr>
            <w:r>
              <w:rPr>
                <w:sz w:val="24"/>
                <w:szCs w:val="24"/>
              </w:rPr>
              <w:t>NA</w:t>
            </w:r>
          </w:p>
        </w:tc>
      </w:tr>
      <w:tr w:rsidR="00D13B68" w:rsidTr="00367793">
        <w:trPr>
          <w:trHeight w:val="663"/>
        </w:trPr>
        <w:tc>
          <w:tcPr>
            <w:tcW w:w="1121" w:type="pct"/>
            <w:vAlign w:val="center"/>
          </w:tcPr>
          <w:p w:rsidR="00D13B68" w:rsidRDefault="00D13B68" w:rsidP="00367793">
            <w:pPr>
              <w:ind w:left="-40"/>
              <w:jc w:val="center"/>
              <w:rPr>
                <w:sz w:val="24"/>
                <w:szCs w:val="24"/>
              </w:rPr>
            </w:pPr>
            <w:r>
              <w:rPr>
                <w:sz w:val="24"/>
                <w:szCs w:val="24"/>
              </w:rPr>
              <w:t>Restricción de acceso a los dispositivos de entrada</w:t>
            </w:r>
          </w:p>
        </w:tc>
        <w:tc>
          <w:tcPr>
            <w:tcW w:w="2972" w:type="pct"/>
            <w:vAlign w:val="center"/>
          </w:tcPr>
          <w:p w:rsidR="00D13B68" w:rsidRDefault="00D13B68" w:rsidP="00367793">
            <w:pPr>
              <w:ind w:left="-40"/>
              <w:jc w:val="center"/>
              <w:rPr>
                <w:sz w:val="24"/>
                <w:szCs w:val="24"/>
              </w:rPr>
            </w:pPr>
            <w:r>
              <w:rPr>
                <w:sz w:val="24"/>
                <w:szCs w:val="24"/>
              </w:rPr>
              <w:t>Se hacen controles de acceso físico a los dispositivos del sistema que se utilizan para la entrada de datos.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679"/>
        </w:trPr>
        <w:tc>
          <w:tcPr>
            <w:tcW w:w="1121" w:type="pct"/>
            <w:vAlign w:val="center"/>
          </w:tcPr>
          <w:p w:rsidR="00D13B68" w:rsidRDefault="00D13B68" w:rsidP="00367793">
            <w:pPr>
              <w:ind w:left="-40"/>
              <w:jc w:val="center"/>
              <w:rPr>
                <w:sz w:val="24"/>
                <w:szCs w:val="24"/>
              </w:rPr>
            </w:pPr>
            <w:r>
              <w:rPr>
                <w:sz w:val="24"/>
                <w:szCs w:val="24"/>
              </w:rPr>
              <w:t>Control de documentos de ingreso al sistema</w:t>
            </w:r>
          </w:p>
        </w:tc>
        <w:tc>
          <w:tcPr>
            <w:tcW w:w="2972" w:type="pct"/>
            <w:vAlign w:val="center"/>
          </w:tcPr>
          <w:p w:rsidR="00D13B68" w:rsidRDefault="00D13B68" w:rsidP="00367793">
            <w:pPr>
              <w:jc w:val="center"/>
              <w:rPr>
                <w:sz w:val="24"/>
                <w:szCs w:val="24"/>
              </w:rPr>
            </w:pPr>
            <w:r>
              <w:rPr>
                <w:sz w:val="24"/>
                <w:szCs w:val="24"/>
              </w:rPr>
              <w:t>Los documentos al momento de su entrada al sistema deben provenir de un área autorizada.</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100"/>
        </w:trPr>
        <w:tc>
          <w:tcPr>
            <w:tcW w:w="1121" w:type="pct"/>
            <w:vAlign w:val="center"/>
          </w:tcPr>
          <w:p w:rsidR="00D13B68" w:rsidRDefault="00D13B68" w:rsidP="00367793">
            <w:pPr>
              <w:ind w:left="-40"/>
              <w:jc w:val="center"/>
              <w:rPr>
                <w:sz w:val="24"/>
                <w:szCs w:val="24"/>
              </w:rPr>
            </w:pPr>
            <w:r>
              <w:rPr>
                <w:sz w:val="24"/>
                <w:szCs w:val="24"/>
              </w:rPr>
              <w:t>Validación sistematizada de los datos</w:t>
            </w:r>
          </w:p>
        </w:tc>
        <w:tc>
          <w:tcPr>
            <w:tcW w:w="2972" w:type="pct"/>
            <w:vAlign w:val="center"/>
          </w:tcPr>
          <w:p w:rsidR="00D13B68" w:rsidRDefault="00D13B68" w:rsidP="00367793">
            <w:pPr>
              <w:ind w:left="-40"/>
              <w:jc w:val="center"/>
              <w:rPr>
                <w:sz w:val="24"/>
                <w:szCs w:val="24"/>
              </w:rPr>
            </w:pPr>
            <w:r>
              <w:rPr>
                <w:sz w:val="24"/>
                <w:szCs w:val="24"/>
              </w:rPr>
              <w:t>El sistema permite validar los datos que son ingresados.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860"/>
        </w:trPr>
        <w:tc>
          <w:tcPr>
            <w:tcW w:w="1121" w:type="pct"/>
            <w:vAlign w:val="center"/>
          </w:tcPr>
          <w:p w:rsidR="00D13B68" w:rsidRDefault="00D13B68" w:rsidP="00367793">
            <w:pPr>
              <w:ind w:left="-40"/>
              <w:jc w:val="center"/>
              <w:rPr>
                <w:sz w:val="24"/>
                <w:szCs w:val="24"/>
              </w:rPr>
            </w:pPr>
            <w:r>
              <w:rPr>
                <w:sz w:val="24"/>
                <w:szCs w:val="24"/>
              </w:rPr>
              <w:lastRenderedPageBreak/>
              <w:t>Entrenamiento del personal de operación</w:t>
            </w:r>
          </w:p>
        </w:tc>
        <w:tc>
          <w:tcPr>
            <w:tcW w:w="2972" w:type="pct"/>
            <w:vAlign w:val="center"/>
          </w:tcPr>
          <w:p w:rsidR="00D13B68" w:rsidRDefault="00D13B68" w:rsidP="00367793">
            <w:pPr>
              <w:ind w:left="-40"/>
              <w:jc w:val="center"/>
              <w:rPr>
                <w:sz w:val="24"/>
                <w:szCs w:val="24"/>
              </w:rPr>
            </w:pPr>
            <w:r>
              <w:rPr>
                <w:sz w:val="24"/>
                <w:szCs w:val="24"/>
              </w:rPr>
              <w:t>Se realiza un entrenamiento para el personal de operación.</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820"/>
        </w:trPr>
        <w:tc>
          <w:tcPr>
            <w:tcW w:w="1121" w:type="pct"/>
            <w:vAlign w:val="center"/>
          </w:tcPr>
          <w:p w:rsidR="00D13B68" w:rsidRDefault="00D13B68" w:rsidP="00367793">
            <w:pPr>
              <w:ind w:left="-40"/>
              <w:jc w:val="center"/>
              <w:rPr>
                <w:sz w:val="24"/>
                <w:szCs w:val="24"/>
              </w:rPr>
            </w:pPr>
            <w:r>
              <w:rPr>
                <w:sz w:val="24"/>
                <w:szCs w:val="24"/>
              </w:rPr>
              <w:t>Soporte de ayuda de formularios</w:t>
            </w:r>
          </w:p>
        </w:tc>
        <w:tc>
          <w:tcPr>
            <w:tcW w:w="2972" w:type="pct"/>
            <w:vAlign w:val="center"/>
          </w:tcPr>
          <w:p w:rsidR="00D13B68" w:rsidRDefault="00D13B68" w:rsidP="00367793">
            <w:pPr>
              <w:ind w:left="-40"/>
              <w:jc w:val="center"/>
              <w:rPr>
                <w:sz w:val="24"/>
                <w:szCs w:val="24"/>
              </w:rPr>
            </w:pPr>
            <w:r>
              <w:rPr>
                <w:sz w:val="24"/>
                <w:szCs w:val="24"/>
              </w:rPr>
              <w:t>En el ingreso de los datos, la aplicación debe tener mensajes de ayuda</w:t>
            </w:r>
            <w:r w:rsidRPr="006B25A9">
              <w:rPr>
                <w:color w:val="000000" w:themeColor="text1"/>
                <w:sz w:val="24"/>
                <w:szCs w:val="24"/>
              </w:rPr>
              <w:t>, con el fin de facilitar los ingresos de estos y advertir sobre algún error cometido,</w:t>
            </w:r>
            <w:r w:rsidRPr="002F1C1F">
              <w:rPr>
                <w:color w:val="FF0000"/>
                <w:sz w:val="24"/>
                <w:szCs w:val="24"/>
              </w:rPr>
              <w:t xml:space="preserve"> </w:t>
            </w:r>
            <w:r>
              <w:rPr>
                <w:sz w:val="24"/>
                <w:szCs w:val="24"/>
              </w:rPr>
              <w:t>indicando la clase de error.</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Atajos del sistema</w:t>
            </w:r>
          </w:p>
        </w:tc>
        <w:tc>
          <w:tcPr>
            <w:tcW w:w="2972" w:type="pct"/>
            <w:vAlign w:val="center"/>
          </w:tcPr>
          <w:p w:rsidR="00D13B68" w:rsidRDefault="00D13B68" w:rsidP="00367793">
            <w:pPr>
              <w:ind w:left="-40"/>
              <w:jc w:val="center"/>
              <w:rPr>
                <w:sz w:val="24"/>
                <w:szCs w:val="24"/>
              </w:rPr>
            </w:pPr>
            <w:r>
              <w:rPr>
                <w:sz w:val="24"/>
                <w:szCs w:val="24"/>
              </w:rPr>
              <w:t>Se brinda alternativas de ingreso de datos al sistema para mejorar su desempeño en la entrada de los datos</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560"/>
        </w:trPr>
        <w:tc>
          <w:tcPr>
            <w:tcW w:w="1121" w:type="pct"/>
            <w:vAlign w:val="center"/>
          </w:tcPr>
          <w:p w:rsidR="00D13B68" w:rsidRDefault="00D13B68" w:rsidP="00367793">
            <w:pPr>
              <w:ind w:left="-40"/>
              <w:jc w:val="center"/>
              <w:rPr>
                <w:sz w:val="24"/>
                <w:szCs w:val="24"/>
              </w:rPr>
            </w:pPr>
            <w:r>
              <w:rPr>
                <w:sz w:val="24"/>
                <w:szCs w:val="24"/>
              </w:rPr>
              <w:t>Restringir el acceso de los usuarios</w:t>
            </w:r>
          </w:p>
        </w:tc>
        <w:tc>
          <w:tcPr>
            <w:tcW w:w="2972" w:type="pct"/>
            <w:vAlign w:val="center"/>
          </w:tcPr>
          <w:p w:rsidR="00D13B68" w:rsidRDefault="00D13B68" w:rsidP="00367793">
            <w:pPr>
              <w:ind w:left="-40"/>
              <w:jc w:val="center"/>
              <w:rPr>
                <w:sz w:val="24"/>
                <w:szCs w:val="24"/>
              </w:rPr>
            </w:pPr>
            <w:r>
              <w:rPr>
                <w:sz w:val="24"/>
                <w:szCs w:val="24"/>
              </w:rPr>
              <w:t>Se restringe el acceso a los usuarios de acuerdo con las funciones de cada cargo, disminuyendo el riesgo de que personas no autorizadas puedan leer, modificar, adicionar, eliminar datos.</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25"/>
        </w:trPr>
        <w:tc>
          <w:tcPr>
            <w:tcW w:w="1121" w:type="pct"/>
            <w:vAlign w:val="center"/>
          </w:tcPr>
          <w:p w:rsidR="00D13B68" w:rsidRDefault="00D13B68" w:rsidP="00367793">
            <w:pPr>
              <w:ind w:left="-40"/>
              <w:jc w:val="center"/>
              <w:rPr>
                <w:sz w:val="24"/>
                <w:szCs w:val="24"/>
              </w:rPr>
            </w:pPr>
            <w:r>
              <w:rPr>
                <w:sz w:val="24"/>
                <w:szCs w:val="24"/>
              </w:rPr>
              <w:t>Correcta inclusión de los datos</w:t>
            </w:r>
          </w:p>
        </w:tc>
        <w:tc>
          <w:tcPr>
            <w:tcW w:w="2972" w:type="pct"/>
            <w:vAlign w:val="center"/>
          </w:tcPr>
          <w:p w:rsidR="00D13B68" w:rsidRDefault="00D13B68" w:rsidP="00367793">
            <w:pPr>
              <w:ind w:left="-40"/>
              <w:jc w:val="center"/>
              <w:rPr>
                <w:sz w:val="24"/>
                <w:szCs w:val="24"/>
              </w:rPr>
            </w:pPr>
            <w:r>
              <w:rPr>
                <w:sz w:val="24"/>
                <w:szCs w:val="24"/>
              </w:rPr>
              <w:t>Se busca que las entradas sean lo más sencillas y están diseñadas de forma que se limiten los datos incorrectos.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708"/>
        </w:trPr>
        <w:tc>
          <w:tcPr>
            <w:tcW w:w="1121" w:type="pct"/>
            <w:vAlign w:val="center"/>
          </w:tcPr>
          <w:p w:rsidR="00D13B68" w:rsidRDefault="00D13B68" w:rsidP="00367793">
            <w:pPr>
              <w:ind w:left="-40"/>
              <w:jc w:val="center"/>
              <w:rPr>
                <w:sz w:val="24"/>
                <w:szCs w:val="24"/>
              </w:rPr>
            </w:pPr>
            <w:r>
              <w:rPr>
                <w:sz w:val="24"/>
                <w:szCs w:val="24"/>
              </w:rPr>
              <w:t>Evaluar la capacidad en el desempeño de las funciones</w:t>
            </w:r>
          </w:p>
        </w:tc>
        <w:tc>
          <w:tcPr>
            <w:tcW w:w="2972" w:type="pct"/>
            <w:vAlign w:val="center"/>
          </w:tcPr>
          <w:p w:rsidR="00D13B68" w:rsidRDefault="00D13B68" w:rsidP="00367793">
            <w:pPr>
              <w:ind w:left="-40"/>
              <w:jc w:val="center"/>
              <w:rPr>
                <w:sz w:val="24"/>
                <w:szCs w:val="24"/>
              </w:rPr>
            </w:pPr>
            <w:r>
              <w:rPr>
                <w:sz w:val="24"/>
                <w:szCs w:val="24"/>
              </w:rPr>
              <w:t>Se evalúa las habilidades y el cumplimiento de las funciones por parte de los operadores que interactúan con el sistema.</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299"/>
        </w:trPr>
        <w:tc>
          <w:tcPr>
            <w:tcW w:w="1121" w:type="pct"/>
            <w:vAlign w:val="center"/>
          </w:tcPr>
          <w:p w:rsidR="00D13B68" w:rsidRDefault="00D13B68" w:rsidP="00367793">
            <w:pPr>
              <w:ind w:left="-40"/>
              <w:jc w:val="center"/>
              <w:rPr>
                <w:sz w:val="24"/>
                <w:szCs w:val="24"/>
              </w:rPr>
            </w:pPr>
            <w:r>
              <w:rPr>
                <w:sz w:val="24"/>
                <w:szCs w:val="24"/>
              </w:rPr>
              <w:t>Supervisión de las transacciones</w:t>
            </w:r>
          </w:p>
        </w:tc>
        <w:tc>
          <w:tcPr>
            <w:tcW w:w="2972" w:type="pct"/>
            <w:vAlign w:val="center"/>
          </w:tcPr>
          <w:p w:rsidR="00D13B68" w:rsidRDefault="00D13B68" w:rsidP="00367793">
            <w:pPr>
              <w:ind w:left="-40"/>
              <w:jc w:val="center"/>
              <w:rPr>
                <w:sz w:val="24"/>
                <w:szCs w:val="24"/>
              </w:rPr>
            </w:pPr>
            <w:r>
              <w:rPr>
                <w:sz w:val="24"/>
                <w:szCs w:val="24"/>
              </w:rPr>
              <w:t>Se hace una verificación de la razonabilidad de los datos tanto manual como en la aplicación.</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C</w:t>
      </w:r>
      <w:r w:rsidRPr="00A01859">
        <w:rPr>
          <w:rFonts w:cs="Arial"/>
          <w:b/>
          <w:sz w:val="24"/>
          <w:szCs w:val="24"/>
        </w:rPr>
        <w:t>omunicación</w:t>
      </w:r>
      <w:r>
        <w:rPr>
          <w:rFonts w:cs="Arial"/>
          <w:b/>
          <w:sz w:val="24"/>
          <w:szCs w:val="24"/>
        </w:rPr>
        <w:t>:</w:t>
      </w:r>
    </w:p>
    <w:tbl>
      <w:tblPr>
        <w:tblStyle w:val="Tabladecuadrcula4-nfasis1"/>
        <w:tblW w:w="5000" w:type="pct"/>
        <w:tblLook w:val="0620" w:firstRow="1" w:lastRow="0" w:firstColumn="0" w:lastColumn="0" w:noHBand="1" w:noVBand="1"/>
      </w:tblPr>
      <w:tblGrid>
        <w:gridCol w:w="1975"/>
        <w:gridCol w:w="5220"/>
        <w:gridCol w:w="494"/>
        <w:gridCol w:w="576"/>
        <w:gridCol w:w="56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jc w:val="center"/>
              <w:rPr>
                <w:sz w:val="24"/>
                <w:szCs w:val="24"/>
              </w:rPr>
            </w:pPr>
            <w:r w:rsidRPr="00A01859">
              <w:rPr>
                <w:sz w:val="24"/>
                <w:szCs w:val="24"/>
              </w:rPr>
              <w:t>CONTROL</w:t>
            </w:r>
          </w:p>
        </w:tc>
        <w:tc>
          <w:tcPr>
            <w:tcW w:w="2959" w:type="pct"/>
            <w:vAlign w:val="center"/>
          </w:tcPr>
          <w:p w:rsidR="00D13B68" w:rsidRPr="00A01859" w:rsidRDefault="00D13B68" w:rsidP="00367793">
            <w:pPr>
              <w:jc w:val="center"/>
              <w:rPr>
                <w:sz w:val="24"/>
                <w:szCs w:val="24"/>
              </w:rPr>
            </w:pPr>
            <w:r w:rsidRPr="00A01859">
              <w:rPr>
                <w:sz w:val="24"/>
                <w:szCs w:val="24"/>
              </w:rPr>
              <w:t>JUSTIFICACIÓN</w:t>
            </w:r>
          </w:p>
        </w:tc>
        <w:tc>
          <w:tcPr>
            <w:tcW w:w="282" w:type="pct"/>
            <w:vAlign w:val="center"/>
          </w:tcPr>
          <w:p w:rsidR="00D13B68" w:rsidRPr="00A01859" w:rsidRDefault="00D13B68" w:rsidP="00367793">
            <w:pPr>
              <w:jc w:val="center"/>
              <w:rPr>
                <w:sz w:val="24"/>
                <w:szCs w:val="24"/>
              </w:rPr>
            </w:pPr>
            <w:r w:rsidRPr="00A01859">
              <w:rPr>
                <w:sz w:val="24"/>
                <w:szCs w:val="24"/>
              </w:rPr>
              <w:t>SI</w:t>
            </w:r>
          </w:p>
        </w:tc>
        <w:tc>
          <w:tcPr>
            <w:tcW w:w="326" w:type="pct"/>
            <w:vAlign w:val="center"/>
          </w:tcPr>
          <w:p w:rsidR="00D13B68" w:rsidRPr="00A01859" w:rsidRDefault="00D13B68" w:rsidP="00367793">
            <w:pPr>
              <w:jc w:val="center"/>
              <w:rPr>
                <w:sz w:val="24"/>
                <w:szCs w:val="24"/>
              </w:rPr>
            </w:pPr>
            <w:r w:rsidRPr="00A01859">
              <w:rPr>
                <w:sz w:val="24"/>
                <w:szCs w:val="24"/>
              </w:rPr>
              <w:t>NO</w:t>
            </w:r>
          </w:p>
        </w:tc>
        <w:tc>
          <w:tcPr>
            <w:tcW w:w="312" w:type="pct"/>
            <w:vAlign w:val="center"/>
          </w:tcPr>
          <w:p w:rsidR="00D13B68" w:rsidRPr="00A01859" w:rsidRDefault="00D13B68" w:rsidP="00367793">
            <w:pPr>
              <w:jc w:val="center"/>
              <w:rPr>
                <w:sz w:val="24"/>
                <w:szCs w:val="24"/>
              </w:rPr>
            </w:pPr>
            <w:r w:rsidRPr="00A01859">
              <w:rPr>
                <w:sz w:val="24"/>
                <w:szCs w:val="24"/>
              </w:rPr>
              <w:t>NA</w:t>
            </w:r>
          </w:p>
        </w:tc>
      </w:tr>
      <w:tr w:rsidR="00D13B68" w:rsidTr="00367793">
        <w:trPr>
          <w:trHeight w:val="416"/>
        </w:trPr>
        <w:tc>
          <w:tcPr>
            <w:tcW w:w="1121" w:type="pct"/>
            <w:vAlign w:val="center"/>
          </w:tcPr>
          <w:p w:rsidR="00D13B68" w:rsidRDefault="00D13B68" w:rsidP="00367793">
            <w:pPr>
              <w:jc w:val="center"/>
              <w:rPr>
                <w:sz w:val="24"/>
                <w:szCs w:val="24"/>
              </w:rPr>
            </w:pPr>
            <w:r>
              <w:rPr>
                <w:sz w:val="24"/>
                <w:szCs w:val="24"/>
              </w:rPr>
              <w:t>Verificación lógica de las terminales</w:t>
            </w:r>
          </w:p>
        </w:tc>
        <w:tc>
          <w:tcPr>
            <w:tcW w:w="2959" w:type="pct"/>
            <w:vAlign w:val="center"/>
          </w:tcPr>
          <w:p w:rsidR="00D13B68" w:rsidRDefault="00D13B68" w:rsidP="00367793">
            <w:pPr>
              <w:jc w:val="center"/>
              <w:rPr>
                <w:sz w:val="24"/>
                <w:szCs w:val="24"/>
              </w:rPr>
            </w:pPr>
            <w:r>
              <w:rPr>
                <w:sz w:val="24"/>
                <w:szCs w:val="24"/>
              </w:rPr>
              <w:t>Se realiza una verificación lógica de las terminales autorizadas para el ingreso al sistema</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285"/>
        </w:trPr>
        <w:tc>
          <w:tcPr>
            <w:tcW w:w="1121" w:type="pct"/>
            <w:vAlign w:val="center"/>
          </w:tcPr>
          <w:p w:rsidR="00D13B68" w:rsidRDefault="00D13B68" w:rsidP="00367793">
            <w:pPr>
              <w:jc w:val="center"/>
              <w:rPr>
                <w:sz w:val="24"/>
                <w:szCs w:val="24"/>
              </w:rPr>
            </w:pPr>
            <w:r>
              <w:rPr>
                <w:sz w:val="24"/>
                <w:szCs w:val="24"/>
              </w:rPr>
              <w:t>Seguridad de acceso al sistema red</w:t>
            </w:r>
          </w:p>
        </w:tc>
        <w:tc>
          <w:tcPr>
            <w:tcW w:w="2959" w:type="pct"/>
            <w:vAlign w:val="center"/>
          </w:tcPr>
          <w:p w:rsidR="00D13B68" w:rsidRDefault="00D13B68" w:rsidP="00367793">
            <w:pPr>
              <w:jc w:val="center"/>
              <w:rPr>
                <w:sz w:val="24"/>
                <w:szCs w:val="24"/>
              </w:rPr>
            </w:pPr>
            <w:r>
              <w:rPr>
                <w:sz w:val="24"/>
                <w:szCs w:val="24"/>
              </w:rPr>
              <w:t>Existe una gestión redes de telecomunicación entre dependencias.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582"/>
        </w:trPr>
        <w:tc>
          <w:tcPr>
            <w:tcW w:w="1121" w:type="pct"/>
            <w:vAlign w:val="center"/>
          </w:tcPr>
          <w:p w:rsidR="00D13B68" w:rsidRDefault="00D13B68" w:rsidP="00367793">
            <w:pPr>
              <w:jc w:val="center"/>
              <w:rPr>
                <w:sz w:val="24"/>
                <w:szCs w:val="24"/>
              </w:rPr>
            </w:pPr>
            <w:r>
              <w:rPr>
                <w:sz w:val="24"/>
                <w:szCs w:val="24"/>
              </w:rPr>
              <w:t>Emplear módems de respaldo</w:t>
            </w:r>
          </w:p>
        </w:tc>
        <w:tc>
          <w:tcPr>
            <w:tcW w:w="2959" w:type="pct"/>
            <w:vAlign w:val="center"/>
          </w:tcPr>
          <w:p w:rsidR="00D13B68" w:rsidRDefault="00D13B68" w:rsidP="00367793">
            <w:pPr>
              <w:jc w:val="center"/>
              <w:rPr>
                <w:sz w:val="24"/>
                <w:szCs w:val="24"/>
              </w:rPr>
            </w:pPr>
            <w:r>
              <w:rPr>
                <w:sz w:val="24"/>
                <w:szCs w:val="24"/>
              </w:rPr>
              <w:t>Se usan módems de respaldo en los terminales.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310"/>
        </w:trPr>
        <w:tc>
          <w:tcPr>
            <w:tcW w:w="1121" w:type="pct"/>
            <w:vAlign w:val="center"/>
          </w:tcPr>
          <w:p w:rsidR="00D13B68" w:rsidRDefault="00D13B68" w:rsidP="00367793">
            <w:pPr>
              <w:jc w:val="center"/>
              <w:rPr>
                <w:sz w:val="24"/>
                <w:szCs w:val="24"/>
              </w:rPr>
            </w:pPr>
            <w:r>
              <w:rPr>
                <w:sz w:val="24"/>
                <w:szCs w:val="24"/>
              </w:rPr>
              <w:lastRenderedPageBreak/>
              <w:t>Registrar errores que se presentan en las terminales</w:t>
            </w:r>
          </w:p>
        </w:tc>
        <w:tc>
          <w:tcPr>
            <w:tcW w:w="2959" w:type="pct"/>
            <w:vAlign w:val="center"/>
          </w:tcPr>
          <w:p w:rsidR="00D13B68" w:rsidRDefault="00D13B68" w:rsidP="00367793">
            <w:pPr>
              <w:jc w:val="center"/>
              <w:rPr>
                <w:sz w:val="24"/>
                <w:szCs w:val="24"/>
              </w:rPr>
            </w:pPr>
            <w:r>
              <w:rPr>
                <w:sz w:val="24"/>
                <w:szCs w:val="24"/>
              </w:rPr>
              <w:t>Se registra el tipo de error, hora, fecha, el terminal, el nombre del operador y el número de veces que se presenta el fallo.</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340"/>
        </w:trPr>
        <w:tc>
          <w:tcPr>
            <w:tcW w:w="1121" w:type="pct"/>
            <w:vAlign w:val="center"/>
          </w:tcPr>
          <w:p w:rsidR="00D13B68" w:rsidRDefault="00D13B68" w:rsidP="00367793">
            <w:pPr>
              <w:jc w:val="center"/>
              <w:rPr>
                <w:sz w:val="24"/>
                <w:szCs w:val="24"/>
              </w:rPr>
            </w:pPr>
            <w:r>
              <w:rPr>
                <w:sz w:val="24"/>
                <w:szCs w:val="24"/>
              </w:rPr>
              <w:t>Guías de procedimientos para la corrección de errores</w:t>
            </w:r>
          </w:p>
        </w:tc>
        <w:tc>
          <w:tcPr>
            <w:tcW w:w="2959" w:type="pct"/>
            <w:vAlign w:val="center"/>
          </w:tcPr>
          <w:p w:rsidR="00D13B68" w:rsidRDefault="00D13B68" w:rsidP="00367793">
            <w:pPr>
              <w:jc w:val="center"/>
              <w:rPr>
                <w:sz w:val="24"/>
                <w:szCs w:val="24"/>
              </w:rPr>
            </w:pPr>
            <w:r>
              <w:rPr>
                <w:sz w:val="24"/>
                <w:szCs w:val="24"/>
              </w:rPr>
              <w:t>Se encuentran contenidos los pasos en una guía, para cuando se presentan errores el usuario los interprete y corrija</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360"/>
        </w:trPr>
        <w:tc>
          <w:tcPr>
            <w:tcW w:w="1121" w:type="pct"/>
            <w:vAlign w:val="center"/>
          </w:tcPr>
          <w:p w:rsidR="00D13B68" w:rsidRDefault="00D13B68" w:rsidP="00367793">
            <w:pPr>
              <w:jc w:val="center"/>
              <w:rPr>
                <w:sz w:val="24"/>
                <w:szCs w:val="24"/>
              </w:rPr>
            </w:pPr>
            <w:r>
              <w:rPr>
                <w:sz w:val="24"/>
                <w:szCs w:val="24"/>
              </w:rPr>
              <w:t>Protocolos de cifrado de datos</w:t>
            </w:r>
          </w:p>
        </w:tc>
        <w:tc>
          <w:tcPr>
            <w:tcW w:w="2959" w:type="pct"/>
            <w:vAlign w:val="center"/>
          </w:tcPr>
          <w:p w:rsidR="00D13B68" w:rsidRDefault="00D13B68" w:rsidP="00367793">
            <w:pPr>
              <w:jc w:val="center"/>
              <w:rPr>
                <w:sz w:val="24"/>
                <w:szCs w:val="24"/>
              </w:rPr>
            </w:pPr>
            <w:r>
              <w:rPr>
                <w:sz w:val="24"/>
                <w:szCs w:val="24"/>
              </w:rPr>
              <w:t>Existen políticas de seguridad para todo el circuito de comunicación de datos.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226"/>
        </w:trPr>
        <w:tc>
          <w:tcPr>
            <w:tcW w:w="1121" w:type="pct"/>
            <w:vAlign w:val="center"/>
          </w:tcPr>
          <w:p w:rsidR="00D13B68" w:rsidRDefault="00D13B68" w:rsidP="00367793">
            <w:pPr>
              <w:jc w:val="center"/>
              <w:rPr>
                <w:sz w:val="24"/>
                <w:szCs w:val="24"/>
              </w:rPr>
            </w:pPr>
            <w:r>
              <w:rPr>
                <w:sz w:val="24"/>
                <w:szCs w:val="24"/>
              </w:rPr>
              <w:t>Prueba a los equipos y programas.</w:t>
            </w:r>
          </w:p>
        </w:tc>
        <w:tc>
          <w:tcPr>
            <w:tcW w:w="2959" w:type="pct"/>
            <w:vAlign w:val="center"/>
          </w:tcPr>
          <w:p w:rsidR="00D13B68" w:rsidRDefault="00D13B68" w:rsidP="00367793">
            <w:pPr>
              <w:jc w:val="center"/>
              <w:rPr>
                <w:sz w:val="24"/>
                <w:szCs w:val="24"/>
              </w:rPr>
            </w:pPr>
            <w:r>
              <w:rPr>
                <w:sz w:val="24"/>
                <w:szCs w:val="24"/>
              </w:rPr>
              <w:t>Se someten a pruebas rigurosas las terminales para corroborar la comunicación de datos.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jc w:val="left"/>
        <w:rPr>
          <w:rFonts w:cs="Arial"/>
          <w:b/>
          <w:sz w:val="24"/>
          <w:szCs w:val="24"/>
        </w:rPr>
      </w:pPr>
      <w:r>
        <w:rPr>
          <w:rFonts w:cs="Arial"/>
          <w:b/>
          <w:sz w:val="24"/>
          <w:szCs w:val="24"/>
        </w:rPr>
        <w:t>P</w:t>
      </w:r>
      <w:r w:rsidRPr="00A01859">
        <w:rPr>
          <w:rFonts w:cs="Arial"/>
          <w:b/>
          <w:sz w:val="24"/>
          <w:szCs w:val="24"/>
        </w:rPr>
        <w:t>rocesamiento de datos</w:t>
      </w:r>
      <w:r>
        <w:rPr>
          <w:rFonts w:cs="Arial"/>
          <w:b/>
          <w:sz w:val="24"/>
          <w:szCs w:val="24"/>
        </w:rPr>
        <w:t>:</w:t>
      </w:r>
    </w:p>
    <w:tbl>
      <w:tblPr>
        <w:tblStyle w:val="Tabladecuadrcula4-nfasis1"/>
        <w:tblW w:w="5000" w:type="pct"/>
        <w:tblLook w:val="0620" w:firstRow="1" w:lastRow="0" w:firstColumn="0" w:lastColumn="0" w:noHBand="1" w:noVBand="1"/>
      </w:tblPr>
      <w:tblGrid>
        <w:gridCol w:w="1977"/>
        <w:gridCol w:w="5297"/>
        <w:gridCol w:w="494"/>
        <w:gridCol w:w="537"/>
        <w:gridCol w:w="523"/>
      </w:tblGrid>
      <w:tr w:rsidR="00D13B68" w:rsidRPr="00A01859" w:rsidTr="00367793">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367793">
            <w:pPr>
              <w:ind w:left="-40"/>
              <w:jc w:val="center"/>
              <w:rPr>
                <w:sz w:val="24"/>
                <w:szCs w:val="24"/>
              </w:rPr>
            </w:pPr>
            <w:r w:rsidRPr="00A01859">
              <w:rPr>
                <w:sz w:val="24"/>
                <w:szCs w:val="24"/>
              </w:rPr>
              <w:t>CONTROL</w:t>
            </w:r>
          </w:p>
        </w:tc>
        <w:tc>
          <w:tcPr>
            <w:tcW w:w="3000" w:type="pct"/>
            <w:vAlign w:val="center"/>
          </w:tcPr>
          <w:p w:rsidR="00D13B68" w:rsidRPr="00A01859" w:rsidRDefault="00D13B68" w:rsidP="00367793">
            <w:pPr>
              <w:ind w:left="-40"/>
              <w:jc w:val="center"/>
              <w:rPr>
                <w:sz w:val="24"/>
                <w:szCs w:val="24"/>
              </w:rPr>
            </w:pPr>
            <w:r w:rsidRPr="00A01859">
              <w:rPr>
                <w:sz w:val="24"/>
                <w:szCs w:val="24"/>
              </w:rPr>
              <w:t>JUSTIFICACIÓN</w:t>
            </w:r>
          </w:p>
        </w:tc>
        <w:tc>
          <w:tcPr>
            <w:tcW w:w="280"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296"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1040"/>
        </w:trPr>
        <w:tc>
          <w:tcPr>
            <w:tcW w:w="1120" w:type="pct"/>
            <w:vAlign w:val="center"/>
          </w:tcPr>
          <w:p w:rsidR="00D13B68" w:rsidRDefault="00D13B68" w:rsidP="00367793">
            <w:pPr>
              <w:ind w:left="-40"/>
              <w:jc w:val="center"/>
              <w:rPr>
                <w:sz w:val="24"/>
                <w:szCs w:val="24"/>
              </w:rPr>
            </w:pPr>
            <w:r>
              <w:rPr>
                <w:sz w:val="24"/>
                <w:szCs w:val="24"/>
              </w:rPr>
              <w:t>Código de transacción</w:t>
            </w:r>
          </w:p>
        </w:tc>
        <w:tc>
          <w:tcPr>
            <w:tcW w:w="3000" w:type="pct"/>
            <w:vAlign w:val="center"/>
          </w:tcPr>
          <w:p w:rsidR="00D13B68" w:rsidRDefault="00D13B68" w:rsidP="00367793">
            <w:pPr>
              <w:ind w:left="-40"/>
              <w:jc w:val="center"/>
              <w:rPr>
                <w:sz w:val="24"/>
                <w:szCs w:val="24"/>
              </w:rPr>
            </w:pPr>
            <w:r>
              <w:rPr>
                <w:sz w:val="24"/>
                <w:szCs w:val="24"/>
              </w:rPr>
              <w:t>Se utiliza códigos de identificación para indicar el tipo de documento</w:t>
            </w:r>
          </w:p>
        </w:tc>
        <w:tc>
          <w:tcPr>
            <w:tcW w:w="280"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850"/>
        </w:trPr>
        <w:tc>
          <w:tcPr>
            <w:tcW w:w="1120" w:type="pct"/>
            <w:vAlign w:val="center"/>
          </w:tcPr>
          <w:p w:rsidR="00D13B68" w:rsidRDefault="00D13B68" w:rsidP="00367793">
            <w:pPr>
              <w:ind w:left="-40"/>
              <w:jc w:val="center"/>
              <w:rPr>
                <w:sz w:val="24"/>
                <w:szCs w:val="24"/>
              </w:rPr>
            </w:pPr>
            <w:r>
              <w:rPr>
                <w:sz w:val="24"/>
                <w:szCs w:val="24"/>
              </w:rPr>
              <w:t>Programar revisiones   periódicas</w:t>
            </w:r>
          </w:p>
        </w:tc>
        <w:tc>
          <w:tcPr>
            <w:tcW w:w="3000" w:type="pct"/>
            <w:vAlign w:val="center"/>
          </w:tcPr>
          <w:p w:rsidR="00D13B68" w:rsidRDefault="00D13B68" w:rsidP="00367793">
            <w:pPr>
              <w:ind w:left="-40"/>
              <w:jc w:val="center"/>
              <w:rPr>
                <w:sz w:val="24"/>
                <w:szCs w:val="24"/>
              </w:rPr>
            </w:pPr>
            <w:r>
              <w:rPr>
                <w:sz w:val="24"/>
                <w:szCs w:val="24"/>
              </w:rPr>
              <w:t>Se planifican comprobaciones periódicas por parte de personal especializado a la aplicación a nivel de bases de datos y tiempos de respuesta del sistema</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299"/>
        </w:trPr>
        <w:tc>
          <w:tcPr>
            <w:tcW w:w="1120" w:type="pct"/>
            <w:vAlign w:val="center"/>
          </w:tcPr>
          <w:p w:rsidR="00D13B68" w:rsidRDefault="00D13B68" w:rsidP="00367793">
            <w:pPr>
              <w:ind w:left="-40"/>
              <w:jc w:val="center"/>
              <w:rPr>
                <w:sz w:val="24"/>
                <w:szCs w:val="24"/>
              </w:rPr>
            </w:pPr>
            <w:r>
              <w:rPr>
                <w:sz w:val="24"/>
                <w:szCs w:val="24"/>
              </w:rPr>
              <w:t>Rotación de funciones</w:t>
            </w:r>
          </w:p>
        </w:tc>
        <w:tc>
          <w:tcPr>
            <w:tcW w:w="3000" w:type="pct"/>
            <w:vAlign w:val="center"/>
          </w:tcPr>
          <w:p w:rsidR="00D13B68" w:rsidRDefault="00D13B68" w:rsidP="00367793">
            <w:pPr>
              <w:ind w:left="-40"/>
              <w:jc w:val="center"/>
              <w:rPr>
                <w:sz w:val="24"/>
                <w:szCs w:val="24"/>
              </w:rPr>
            </w:pPr>
            <w:r>
              <w:rPr>
                <w:sz w:val="24"/>
                <w:szCs w:val="24"/>
              </w:rPr>
              <w:t>Se realiza cambios periódicos de las funciones que realizan los operadores.</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590"/>
        </w:trPr>
        <w:tc>
          <w:tcPr>
            <w:tcW w:w="1120" w:type="pct"/>
            <w:vAlign w:val="center"/>
          </w:tcPr>
          <w:p w:rsidR="00D13B68" w:rsidRDefault="00D13B68" w:rsidP="00367793">
            <w:pPr>
              <w:ind w:left="-40"/>
              <w:jc w:val="center"/>
              <w:rPr>
                <w:sz w:val="24"/>
                <w:szCs w:val="24"/>
              </w:rPr>
            </w:pPr>
            <w:r>
              <w:rPr>
                <w:sz w:val="24"/>
                <w:szCs w:val="24"/>
              </w:rPr>
              <w:t>Capacitación en las funciones</w:t>
            </w:r>
          </w:p>
        </w:tc>
        <w:tc>
          <w:tcPr>
            <w:tcW w:w="3000" w:type="pct"/>
            <w:vAlign w:val="center"/>
          </w:tcPr>
          <w:p w:rsidR="00D13B68" w:rsidRDefault="00D13B68" w:rsidP="00367793">
            <w:pPr>
              <w:ind w:left="-40"/>
              <w:jc w:val="center"/>
              <w:rPr>
                <w:sz w:val="24"/>
                <w:szCs w:val="24"/>
              </w:rPr>
            </w:pPr>
            <w:r>
              <w:rPr>
                <w:sz w:val="24"/>
                <w:szCs w:val="24"/>
              </w:rPr>
              <w:t>Se ofrecen capacitaciones o elementos instructivos para el cumplimiento de las funciones.</w:t>
            </w:r>
          </w:p>
        </w:tc>
        <w:tc>
          <w:tcPr>
            <w:tcW w:w="280"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59"/>
        </w:trPr>
        <w:tc>
          <w:tcPr>
            <w:tcW w:w="1120" w:type="pct"/>
            <w:vAlign w:val="center"/>
          </w:tcPr>
          <w:p w:rsidR="00D13B68" w:rsidRDefault="00D13B68" w:rsidP="00367793">
            <w:pPr>
              <w:ind w:left="-40"/>
              <w:jc w:val="center"/>
              <w:rPr>
                <w:sz w:val="24"/>
                <w:szCs w:val="24"/>
              </w:rPr>
            </w:pPr>
            <w:r>
              <w:rPr>
                <w:sz w:val="24"/>
                <w:szCs w:val="24"/>
              </w:rPr>
              <w:t>Lista de registros pendientes</w:t>
            </w:r>
          </w:p>
        </w:tc>
        <w:tc>
          <w:tcPr>
            <w:tcW w:w="3000" w:type="pct"/>
            <w:vAlign w:val="center"/>
          </w:tcPr>
          <w:p w:rsidR="00D13B68" w:rsidRDefault="00D13B68" w:rsidP="00367793">
            <w:pPr>
              <w:ind w:left="-40"/>
              <w:jc w:val="center"/>
              <w:rPr>
                <w:sz w:val="24"/>
                <w:szCs w:val="24"/>
              </w:rPr>
            </w:pPr>
            <w:r>
              <w:rPr>
                <w:sz w:val="24"/>
                <w:szCs w:val="24"/>
              </w:rPr>
              <w:t>Se mantiene un registro de los datos que están pendientes por procesar.</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6.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A</w:t>
      </w:r>
      <w:r w:rsidRPr="00A01859">
        <w:rPr>
          <w:rFonts w:cs="Arial"/>
          <w:b/>
          <w:sz w:val="24"/>
          <w:szCs w:val="24"/>
        </w:rPr>
        <w:t>lmacenamiento y recuperación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186"/>
        <w:gridCol w:w="570"/>
        <w:gridCol w:w="537"/>
        <w:gridCol w:w="556"/>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ind w:left="-40"/>
              <w:jc w:val="center"/>
              <w:rPr>
                <w:sz w:val="24"/>
                <w:szCs w:val="24"/>
              </w:rPr>
            </w:pPr>
            <w:r w:rsidRPr="00A01859">
              <w:rPr>
                <w:sz w:val="24"/>
                <w:szCs w:val="24"/>
              </w:rPr>
              <w:t>CONTROL</w:t>
            </w:r>
          </w:p>
        </w:tc>
        <w:tc>
          <w:tcPr>
            <w:tcW w:w="2936"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23"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315"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705"/>
        </w:trPr>
        <w:tc>
          <w:tcPr>
            <w:tcW w:w="1121" w:type="pct"/>
            <w:vAlign w:val="center"/>
          </w:tcPr>
          <w:p w:rsidR="00D13B68" w:rsidRDefault="00D13B68" w:rsidP="00367793">
            <w:pPr>
              <w:ind w:left="-40"/>
              <w:jc w:val="center"/>
              <w:rPr>
                <w:sz w:val="24"/>
                <w:szCs w:val="24"/>
              </w:rPr>
            </w:pPr>
            <w:r>
              <w:rPr>
                <w:sz w:val="24"/>
                <w:szCs w:val="24"/>
              </w:rPr>
              <w:t>Librerías de documentación</w:t>
            </w:r>
          </w:p>
        </w:tc>
        <w:tc>
          <w:tcPr>
            <w:tcW w:w="2936" w:type="pct"/>
            <w:vAlign w:val="center"/>
          </w:tcPr>
          <w:p w:rsidR="00D13B68" w:rsidRDefault="00D13B68" w:rsidP="00367793">
            <w:pPr>
              <w:ind w:left="-40"/>
              <w:jc w:val="center"/>
              <w:rPr>
                <w:sz w:val="24"/>
                <w:szCs w:val="24"/>
              </w:rPr>
            </w:pPr>
            <w:r>
              <w:rPr>
                <w:sz w:val="24"/>
                <w:szCs w:val="24"/>
              </w:rPr>
              <w:t>Existen librerías donde se almacenan los archivos y documentos correspondientes al sistema.</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lastRenderedPageBreak/>
              <w:t>Librerías electrónicas</w:t>
            </w:r>
          </w:p>
        </w:tc>
        <w:tc>
          <w:tcPr>
            <w:tcW w:w="2936" w:type="pct"/>
            <w:vAlign w:val="center"/>
          </w:tcPr>
          <w:p w:rsidR="00D13B68" w:rsidRDefault="00D13B68" w:rsidP="00367793">
            <w:pPr>
              <w:ind w:left="-40"/>
              <w:jc w:val="center"/>
              <w:rPr>
                <w:sz w:val="24"/>
                <w:szCs w:val="24"/>
              </w:rPr>
            </w:pPr>
            <w:r>
              <w:rPr>
                <w:sz w:val="24"/>
                <w:szCs w:val="24"/>
              </w:rPr>
              <w:t>Existen librerías en plataformas de servicios en la nube para el almacenamiento de archivos que maneja la empresa.</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565"/>
        </w:trPr>
        <w:tc>
          <w:tcPr>
            <w:tcW w:w="1121" w:type="pct"/>
            <w:vAlign w:val="center"/>
          </w:tcPr>
          <w:p w:rsidR="00D13B68" w:rsidRDefault="00D13B68" w:rsidP="00367793">
            <w:pPr>
              <w:ind w:left="-40"/>
              <w:jc w:val="center"/>
              <w:rPr>
                <w:sz w:val="24"/>
                <w:szCs w:val="24"/>
              </w:rPr>
            </w:pPr>
            <w:r>
              <w:rPr>
                <w:sz w:val="24"/>
                <w:szCs w:val="24"/>
              </w:rPr>
              <w:t>Suministro de una nueva versión del sistema</w:t>
            </w:r>
          </w:p>
        </w:tc>
        <w:tc>
          <w:tcPr>
            <w:tcW w:w="2936" w:type="pct"/>
            <w:vAlign w:val="center"/>
          </w:tcPr>
          <w:p w:rsidR="00D13B68" w:rsidRDefault="00D13B68" w:rsidP="00367793">
            <w:pPr>
              <w:ind w:left="-40"/>
              <w:jc w:val="center"/>
              <w:rPr>
                <w:sz w:val="24"/>
                <w:szCs w:val="24"/>
              </w:rPr>
            </w:pPr>
            <w:r>
              <w:rPr>
                <w:sz w:val="24"/>
                <w:szCs w:val="24"/>
              </w:rPr>
              <w:t>Se brindan versiones nuevas del sistema, debido a fallos presentadas en la versión actual.</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020"/>
        </w:trPr>
        <w:tc>
          <w:tcPr>
            <w:tcW w:w="1121" w:type="pct"/>
            <w:vAlign w:val="center"/>
          </w:tcPr>
          <w:p w:rsidR="00D13B68" w:rsidRDefault="00D13B68" w:rsidP="00367793">
            <w:pPr>
              <w:ind w:left="-40"/>
              <w:jc w:val="center"/>
              <w:rPr>
                <w:sz w:val="24"/>
                <w:szCs w:val="24"/>
              </w:rPr>
            </w:pPr>
            <w:r>
              <w:rPr>
                <w:sz w:val="24"/>
                <w:szCs w:val="24"/>
              </w:rPr>
              <w:t>Librerías para conservar versiones del sistema</w:t>
            </w:r>
          </w:p>
        </w:tc>
        <w:tc>
          <w:tcPr>
            <w:tcW w:w="2936" w:type="pct"/>
            <w:vAlign w:val="center"/>
          </w:tcPr>
          <w:p w:rsidR="00D13B68" w:rsidRDefault="00D13B68" w:rsidP="00367793">
            <w:pPr>
              <w:ind w:left="-40"/>
              <w:jc w:val="center"/>
              <w:rPr>
                <w:sz w:val="24"/>
                <w:szCs w:val="24"/>
              </w:rPr>
            </w:pPr>
            <w:r>
              <w:rPr>
                <w:sz w:val="24"/>
                <w:szCs w:val="24"/>
              </w:rPr>
              <w:t>Los archivos de los sistemas se dividen en grupos para efectos de control</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Clasificación de los archivos</w:t>
            </w:r>
          </w:p>
        </w:tc>
        <w:tc>
          <w:tcPr>
            <w:tcW w:w="2936" w:type="pct"/>
            <w:vAlign w:val="center"/>
          </w:tcPr>
          <w:p w:rsidR="00D13B68" w:rsidRDefault="00D13B68" w:rsidP="00367793">
            <w:pPr>
              <w:ind w:left="-40"/>
              <w:jc w:val="center"/>
              <w:rPr>
                <w:sz w:val="24"/>
                <w:szCs w:val="24"/>
              </w:rPr>
            </w:pPr>
            <w:r>
              <w:rPr>
                <w:sz w:val="24"/>
                <w:szCs w:val="24"/>
              </w:rPr>
              <w:t>Se organizan los documentos por niveles de importancia de acuerdo con un criterio.</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Protección con contraseñas</w:t>
            </w:r>
          </w:p>
        </w:tc>
        <w:tc>
          <w:tcPr>
            <w:tcW w:w="2936" w:type="pct"/>
            <w:vAlign w:val="center"/>
          </w:tcPr>
          <w:p w:rsidR="00D13B68" w:rsidRDefault="00D13B68" w:rsidP="00367793">
            <w:pPr>
              <w:ind w:left="-40"/>
              <w:jc w:val="center"/>
              <w:rPr>
                <w:sz w:val="24"/>
                <w:szCs w:val="24"/>
              </w:rPr>
            </w:pPr>
            <w:r>
              <w:rPr>
                <w:sz w:val="24"/>
                <w:szCs w:val="24"/>
              </w:rPr>
              <w:t>Se protegen ciertos archivos mediante contraseñas.</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Autorización de cambios</w:t>
            </w:r>
          </w:p>
        </w:tc>
        <w:tc>
          <w:tcPr>
            <w:tcW w:w="2936" w:type="pct"/>
            <w:vAlign w:val="center"/>
          </w:tcPr>
          <w:p w:rsidR="00D13B68" w:rsidRDefault="00D13B68" w:rsidP="00367793">
            <w:pPr>
              <w:ind w:left="-40"/>
              <w:jc w:val="center"/>
              <w:rPr>
                <w:sz w:val="24"/>
                <w:szCs w:val="24"/>
              </w:rPr>
            </w:pPr>
            <w:r>
              <w:rPr>
                <w:sz w:val="24"/>
                <w:szCs w:val="24"/>
              </w:rPr>
              <w:t>Las modificaciones efectuadas de seguridad son autorizadas antes de que se realice la modificación en el sistema.</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Inspección de archivos</w:t>
            </w:r>
          </w:p>
        </w:tc>
        <w:tc>
          <w:tcPr>
            <w:tcW w:w="2936" w:type="pct"/>
            <w:vAlign w:val="center"/>
          </w:tcPr>
          <w:p w:rsidR="00D13B68" w:rsidRDefault="00D13B68" w:rsidP="00367793">
            <w:pPr>
              <w:ind w:left="-40"/>
              <w:jc w:val="center"/>
              <w:rPr>
                <w:sz w:val="24"/>
                <w:szCs w:val="24"/>
              </w:rPr>
            </w:pPr>
            <w:r>
              <w:rPr>
                <w:sz w:val="24"/>
                <w:szCs w:val="24"/>
              </w:rPr>
              <w:t>Se realiza una validación a los archivos críticos por parte de un operador, para descubrir archivos incorrectos o ilógicos</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Hacer uso de Backups</w:t>
            </w:r>
          </w:p>
        </w:tc>
        <w:tc>
          <w:tcPr>
            <w:tcW w:w="2936" w:type="pct"/>
            <w:vAlign w:val="center"/>
          </w:tcPr>
          <w:p w:rsidR="00D13B68" w:rsidRDefault="00D13B68" w:rsidP="00367793">
            <w:pPr>
              <w:ind w:left="-40"/>
              <w:jc w:val="center"/>
              <w:rPr>
                <w:sz w:val="24"/>
                <w:szCs w:val="24"/>
              </w:rPr>
            </w:pPr>
            <w:r>
              <w:rPr>
                <w:sz w:val="24"/>
                <w:szCs w:val="24"/>
              </w:rPr>
              <w:t>Los archivos no podrán utilizarse sin antes haber sacado una copia para asegurar la recuperación total del archivo</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7.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alida de información</w:t>
      </w:r>
      <w:r>
        <w:rPr>
          <w:rFonts w:cs="Arial"/>
          <w:b/>
          <w:sz w:val="24"/>
          <w:szCs w:val="24"/>
        </w:rPr>
        <w:t>:</w:t>
      </w:r>
    </w:p>
    <w:tbl>
      <w:tblPr>
        <w:tblStyle w:val="Tabladecuadrcula4-nfasis1"/>
        <w:tblW w:w="5000" w:type="pct"/>
        <w:tblLook w:val="0620" w:firstRow="1" w:lastRow="0" w:firstColumn="0" w:lastColumn="0" w:noHBand="1" w:noVBand="1"/>
      </w:tblPr>
      <w:tblGrid>
        <w:gridCol w:w="1979"/>
        <w:gridCol w:w="5173"/>
        <w:gridCol w:w="616"/>
        <w:gridCol w:w="537"/>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ind w:left="-40"/>
              <w:jc w:val="center"/>
              <w:rPr>
                <w:sz w:val="24"/>
                <w:szCs w:val="24"/>
              </w:rPr>
            </w:pPr>
            <w:r w:rsidRPr="00A01859">
              <w:rPr>
                <w:sz w:val="24"/>
                <w:szCs w:val="24"/>
              </w:rPr>
              <w:t>CONTROL</w:t>
            </w:r>
          </w:p>
        </w:tc>
        <w:tc>
          <w:tcPr>
            <w:tcW w:w="2929"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49"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296"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648"/>
        </w:trPr>
        <w:tc>
          <w:tcPr>
            <w:tcW w:w="1121" w:type="pct"/>
            <w:vAlign w:val="center"/>
          </w:tcPr>
          <w:p w:rsidR="00D13B68" w:rsidRDefault="00D13B68" w:rsidP="00367793">
            <w:pPr>
              <w:ind w:left="-40"/>
              <w:jc w:val="center"/>
              <w:rPr>
                <w:sz w:val="24"/>
                <w:szCs w:val="24"/>
              </w:rPr>
            </w:pPr>
            <w:r>
              <w:rPr>
                <w:sz w:val="24"/>
                <w:szCs w:val="24"/>
              </w:rPr>
              <w:t>Cotejamiento de la información</w:t>
            </w:r>
          </w:p>
        </w:tc>
        <w:tc>
          <w:tcPr>
            <w:tcW w:w="2929" w:type="pct"/>
            <w:vAlign w:val="center"/>
          </w:tcPr>
          <w:p w:rsidR="00D13B68" w:rsidRDefault="00D13B68" w:rsidP="00367793">
            <w:pPr>
              <w:ind w:left="-40"/>
              <w:jc w:val="center"/>
              <w:rPr>
                <w:sz w:val="24"/>
                <w:szCs w:val="24"/>
              </w:rPr>
            </w:pPr>
            <w:r>
              <w:rPr>
                <w:sz w:val="24"/>
                <w:szCs w:val="24"/>
              </w:rPr>
              <w:t>Se comparan los informes de salida con respecto a la entrada hecha.</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699"/>
        </w:trPr>
        <w:tc>
          <w:tcPr>
            <w:tcW w:w="1121" w:type="pct"/>
            <w:vAlign w:val="center"/>
          </w:tcPr>
          <w:p w:rsidR="00D13B68" w:rsidRDefault="00D13B68" w:rsidP="00367793">
            <w:pPr>
              <w:ind w:left="-40"/>
              <w:jc w:val="center"/>
              <w:rPr>
                <w:sz w:val="24"/>
                <w:szCs w:val="24"/>
              </w:rPr>
            </w:pPr>
            <w:r>
              <w:rPr>
                <w:sz w:val="24"/>
                <w:szCs w:val="24"/>
              </w:rPr>
              <w:t>Registro de salidas</w:t>
            </w:r>
          </w:p>
        </w:tc>
        <w:tc>
          <w:tcPr>
            <w:tcW w:w="2929" w:type="pct"/>
            <w:vAlign w:val="center"/>
          </w:tcPr>
          <w:p w:rsidR="00D13B68" w:rsidRDefault="00D13B68" w:rsidP="00367793">
            <w:pPr>
              <w:ind w:left="-40"/>
              <w:jc w:val="center"/>
              <w:rPr>
                <w:sz w:val="24"/>
                <w:szCs w:val="24"/>
              </w:rPr>
            </w:pPr>
            <w:r>
              <w:rPr>
                <w:sz w:val="24"/>
                <w:szCs w:val="24"/>
              </w:rPr>
              <w:t>Los informes emitidos por el sistema se registran de acuerdo con sus características más importantes.</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853"/>
        </w:trPr>
        <w:tc>
          <w:tcPr>
            <w:tcW w:w="1121" w:type="pct"/>
            <w:vAlign w:val="center"/>
          </w:tcPr>
          <w:p w:rsidR="00D13B68" w:rsidRDefault="00D13B68" w:rsidP="00367793">
            <w:pPr>
              <w:ind w:left="-40"/>
              <w:jc w:val="center"/>
              <w:rPr>
                <w:sz w:val="24"/>
                <w:szCs w:val="24"/>
              </w:rPr>
            </w:pPr>
            <w:r>
              <w:rPr>
                <w:sz w:val="24"/>
                <w:szCs w:val="24"/>
              </w:rPr>
              <w:t>Procedimientos para el control de salidas</w:t>
            </w:r>
          </w:p>
        </w:tc>
        <w:tc>
          <w:tcPr>
            <w:tcW w:w="2929" w:type="pct"/>
            <w:vAlign w:val="center"/>
          </w:tcPr>
          <w:p w:rsidR="00D13B68" w:rsidRDefault="00D13B68" w:rsidP="00367793">
            <w:pPr>
              <w:ind w:left="-40"/>
              <w:jc w:val="center"/>
              <w:rPr>
                <w:sz w:val="24"/>
                <w:szCs w:val="24"/>
              </w:rPr>
            </w:pPr>
            <w:r>
              <w:rPr>
                <w:sz w:val="24"/>
                <w:szCs w:val="24"/>
              </w:rPr>
              <w:t>El manual de sistema establece los procedimientos de salida para cada aplicación, ejemplo rotulo, hora y fecha.</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851"/>
        </w:trPr>
        <w:tc>
          <w:tcPr>
            <w:tcW w:w="1121" w:type="pct"/>
            <w:vAlign w:val="center"/>
          </w:tcPr>
          <w:p w:rsidR="00D13B68" w:rsidRDefault="00D13B68" w:rsidP="00367793">
            <w:pPr>
              <w:ind w:left="-40"/>
              <w:jc w:val="center"/>
              <w:rPr>
                <w:sz w:val="24"/>
                <w:szCs w:val="24"/>
              </w:rPr>
            </w:pPr>
            <w:r>
              <w:rPr>
                <w:sz w:val="24"/>
                <w:szCs w:val="24"/>
              </w:rPr>
              <w:t>Identificación de informes</w:t>
            </w:r>
          </w:p>
        </w:tc>
        <w:tc>
          <w:tcPr>
            <w:tcW w:w="2929" w:type="pct"/>
            <w:vAlign w:val="center"/>
          </w:tcPr>
          <w:p w:rsidR="00D13B68" w:rsidRDefault="00D13B68" w:rsidP="00367793">
            <w:pPr>
              <w:ind w:left="-40"/>
              <w:jc w:val="center"/>
              <w:rPr>
                <w:sz w:val="24"/>
                <w:szCs w:val="24"/>
              </w:rPr>
            </w:pPr>
            <w:r>
              <w:rPr>
                <w:sz w:val="24"/>
                <w:szCs w:val="24"/>
              </w:rPr>
              <w:t>Los informes contienen: Fecha de preparación, descripción, usuario y número de procesamiento.</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100"/>
        </w:trPr>
        <w:tc>
          <w:tcPr>
            <w:tcW w:w="1121" w:type="pct"/>
            <w:vAlign w:val="center"/>
          </w:tcPr>
          <w:p w:rsidR="00D13B68" w:rsidRDefault="00D13B68" w:rsidP="00367793">
            <w:pPr>
              <w:ind w:left="-40"/>
              <w:jc w:val="center"/>
              <w:rPr>
                <w:sz w:val="24"/>
                <w:szCs w:val="24"/>
              </w:rPr>
            </w:pPr>
            <w:r>
              <w:rPr>
                <w:sz w:val="24"/>
                <w:szCs w:val="24"/>
              </w:rPr>
              <w:lastRenderedPageBreak/>
              <w:t>Destrucción de procesos fallidos</w:t>
            </w:r>
          </w:p>
        </w:tc>
        <w:tc>
          <w:tcPr>
            <w:tcW w:w="2929" w:type="pct"/>
            <w:vAlign w:val="center"/>
          </w:tcPr>
          <w:p w:rsidR="00D13B68" w:rsidRDefault="00D13B68" w:rsidP="00367793">
            <w:pPr>
              <w:ind w:left="-40"/>
              <w:jc w:val="center"/>
              <w:rPr>
                <w:sz w:val="24"/>
                <w:szCs w:val="24"/>
              </w:rPr>
            </w:pPr>
            <w:r>
              <w:rPr>
                <w:sz w:val="24"/>
                <w:szCs w:val="24"/>
              </w:rPr>
              <w:t>Se hace destrucción de todas las transacciones abortadas para evitar efectos fraudulentos.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42"/>
        </w:trPr>
        <w:tc>
          <w:tcPr>
            <w:tcW w:w="1121" w:type="pct"/>
            <w:vAlign w:val="center"/>
          </w:tcPr>
          <w:p w:rsidR="00D13B68" w:rsidRDefault="00D13B68" w:rsidP="00367793">
            <w:pPr>
              <w:ind w:left="-40"/>
              <w:jc w:val="center"/>
              <w:rPr>
                <w:sz w:val="24"/>
                <w:szCs w:val="24"/>
              </w:rPr>
            </w:pPr>
            <w:r>
              <w:rPr>
                <w:sz w:val="24"/>
                <w:szCs w:val="24"/>
              </w:rPr>
              <w:t>Suprimir informes no autorizados</w:t>
            </w:r>
          </w:p>
        </w:tc>
        <w:tc>
          <w:tcPr>
            <w:tcW w:w="2929" w:type="pct"/>
            <w:vAlign w:val="center"/>
          </w:tcPr>
          <w:p w:rsidR="00D13B68" w:rsidRDefault="00D13B68" w:rsidP="00367793">
            <w:pPr>
              <w:ind w:left="-40"/>
              <w:jc w:val="center"/>
              <w:rPr>
                <w:sz w:val="24"/>
                <w:szCs w:val="24"/>
              </w:rPr>
            </w:pPr>
            <w:r>
              <w:rPr>
                <w:sz w:val="24"/>
                <w:szCs w:val="24"/>
              </w:rPr>
              <w:t>Se suprimen los informes que ya no necesita el usuario.</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438"/>
        </w:trPr>
        <w:tc>
          <w:tcPr>
            <w:tcW w:w="1121" w:type="pct"/>
            <w:vAlign w:val="center"/>
          </w:tcPr>
          <w:p w:rsidR="00D13B68" w:rsidRDefault="00D13B68" w:rsidP="00367793">
            <w:pPr>
              <w:ind w:left="-40"/>
              <w:jc w:val="center"/>
              <w:rPr>
                <w:sz w:val="24"/>
                <w:szCs w:val="24"/>
              </w:rPr>
            </w:pPr>
            <w:r>
              <w:rPr>
                <w:sz w:val="24"/>
                <w:szCs w:val="24"/>
              </w:rPr>
              <w:t>Examinar los archivos de errores</w:t>
            </w:r>
          </w:p>
        </w:tc>
        <w:tc>
          <w:tcPr>
            <w:tcW w:w="2929" w:type="pct"/>
            <w:vAlign w:val="center"/>
          </w:tcPr>
          <w:p w:rsidR="00D13B68" w:rsidRDefault="00D13B68" w:rsidP="00367793">
            <w:pPr>
              <w:ind w:left="-40"/>
              <w:jc w:val="center"/>
              <w:rPr>
                <w:sz w:val="24"/>
                <w:szCs w:val="24"/>
              </w:rPr>
            </w:pPr>
            <w:r>
              <w:rPr>
                <w:sz w:val="24"/>
                <w:szCs w:val="24"/>
              </w:rPr>
              <w:t>Se tiene un archivo de errores independiente para su revisión e informe de errores.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321"/>
        </w:trPr>
        <w:tc>
          <w:tcPr>
            <w:tcW w:w="1121" w:type="pct"/>
            <w:vAlign w:val="center"/>
          </w:tcPr>
          <w:p w:rsidR="00D13B68" w:rsidRDefault="00D13B68" w:rsidP="00367793">
            <w:pPr>
              <w:ind w:left="-40"/>
              <w:jc w:val="center"/>
              <w:rPr>
                <w:sz w:val="24"/>
                <w:szCs w:val="24"/>
              </w:rPr>
            </w:pPr>
            <w:r>
              <w:rPr>
                <w:sz w:val="24"/>
                <w:szCs w:val="24"/>
              </w:rPr>
              <w:t>Implementar procedimientos para la corrección de errores</w:t>
            </w:r>
          </w:p>
        </w:tc>
        <w:tc>
          <w:tcPr>
            <w:tcW w:w="2929" w:type="pct"/>
            <w:vAlign w:val="center"/>
          </w:tcPr>
          <w:p w:rsidR="00D13B68" w:rsidRDefault="00D13B68" w:rsidP="00367793">
            <w:pPr>
              <w:ind w:left="-40"/>
              <w:jc w:val="center"/>
              <w:rPr>
                <w:sz w:val="24"/>
                <w:szCs w:val="24"/>
              </w:rPr>
            </w:pPr>
            <w:r>
              <w:rPr>
                <w:sz w:val="24"/>
                <w:szCs w:val="24"/>
              </w:rPr>
              <w:t>Los procedimientos para la corrección de errores están definidos por escrito en el manual de usuario de cada aplicación</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800"/>
        </w:trPr>
        <w:tc>
          <w:tcPr>
            <w:tcW w:w="1121" w:type="pct"/>
            <w:vAlign w:val="center"/>
          </w:tcPr>
          <w:p w:rsidR="00D13B68" w:rsidRDefault="00D13B68" w:rsidP="00367793">
            <w:pPr>
              <w:ind w:left="-40"/>
              <w:jc w:val="center"/>
              <w:rPr>
                <w:sz w:val="24"/>
                <w:szCs w:val="24"/>
              </w:rPr>
            </w:pPr>
            <w:r>
              <w:rPr>
                <w:sz w:val="24"/>
                <w:szCs w:val="24"/>
              </w:rPr>
              <w:t>Seguridad para reportes confidenciales</w:t>
            </w:r>
          </w:p>
        </w:tc>
        <w:tc>
          <w:tcPr>
            <w:tcW w:w="2929" w:type="pct"/>
            <w:vAlign w:val="center"/>
          </w:tcPr>
          <w:p w:rsidR="00D13B68" w:rsidRDefault="00D13B68" w:rsidP="00367793">
            <w:pPr>
              <w:ind w:left="-40"/>
              <w:jc w:val="center"/>
              <w:rPr>
                <w:sz w:val="24"/>
                <w:szCs w:val="24"/>
              </w:rPr>
            </w:pPr>
            <w:r>
              <w:rPr>
                <w:sz w:val="24"/>
                <w:szCs w:val="24"/>
              </w:rPr>
              <w:t>Los reportes reservados permanecen en lugares confiables.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Organización de los reportes de salida</w:t>
            </w:r>
          </w:p>
        </w:tc>
        <w:tc>
          <w:tcPr>
            <w:tcW w:w="2929" w:type="pct"/>
            <w:vAlign w:val="center"/>
          </w:tcPr>
          <w:p w:rsidR="00D13B68" w:rsidRDefault="00D13B68" w:rsidP="00367793">
            <w:pPr>
              <w:ind w:left="-40"/>
              <w:jc w:val="center"/>
              <w:rPr>
                <w:sz w:val="24"/>
                <w:szCs w:val="24"/>
              </w:rPr>
            </w:pPr>
            <w:r>
              <w:rPr>
                <w:sz w:val="24"/>
                <w:szCs w:val="24"/>
              </w:rPr>
              <w:t>Un grupo independiente analiza la calidad de los controles de salida garantizando él envió de reportes a los usuarios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bl>
    <w:p w:rsidR="00D13B68" w:rsidRPr="009C1724" w:rsidRDefault="00D13B68" w:rsidP="00D13B68">
      <w:pPr>
        <w:jc w:val="center"/>
        <w:rPr>
          <w:rFonts w:cs="Arial"/>
          <w:i/>
          <w:sz w:val="18"/>
          <w:szCs w:val="24"/>
        </w:rPr>
      </w:pPr>
      <w:r w:rsidRPr="009C1724">
        <w:rPr>
          <w:rFonts w:cs="Arial"/>
          <w:i/>
          <w:sz w:val="18"/>
          <w:szCs w:val="24"/>
        </w:rPr>
        <w:t>Tabla 8.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eguridad física</w:t>
      </w:r>
      <w:r>
        <w:rPr>
          <w:rFonts w:cs="Arial"/>
          <w:b/>
          <w:sz w:val="24"/>
          <w:szCs w:val="24"/>
        </w:rPr>
        <w:t>:</w:t>
      </w:r>
    </w:p>
    <w:tbl>
      <w:tblPr>
        <w:tblStyle w:val="Tabladecuadrcula4-nfasis1"/>
        <w:tblW w:w="5000" w:type="pct"/>
        <w:tblLook w:val="0620" w:firstRow="1" w:lastRow="0" w:firstColumn="0" w:lastColumn="0" w:noHBand="1" w:noVBand="1"/>
      </w:tblPr>
      <w:tblGrid>
        <w:gridCol w:w="1972"/>
        <w:gridCol w:w="5147"/>
        <w:gridCol w:w="616"/>
        <w:gridCol w:w="536"/>
        <w:gridCol w:w="557"/>
      </w:tblGrid>
      <w:tr w:rsidR="00D13B68" w:rsidRPr="00A01859" w:rsidTr="00367793">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367793">
            <w:pPr>
              <w:ind w:left="-40"/>
              <w:jc w:val="center"/>
              <w:rPr>
                <w:sz w:val="24"/>
                <w:szCs w:val="24"/>
              </w:rPr>
            </w:pPr>
            <w:r w:rsidRPr="00A01859">
              <w:rPr>
                <w:sz w:val="24"/>
                <w:szCs w:val="24"/>
              </w:rPr>
              <w:t>CONTROL</w:t>
            </w:r>
          </w:p>
        </w:tc>
        <w:tc>
          <w:tcPr>
            <w:tcW w:w="2918"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51" w:type="pct"/>
            <w:vAlign w:val="center"/>
          </w:tcPr>
          <w:p w:rsidR="00D13B68" w:rsidRPr="00A01859" w:rsidRDefault="00D13B68" w:rsidP="00367793">
            <w:pPr>
              <w:ind w:left="-40"/>
              <w:jc w:val="center"/>
              <w:rPr>
                <w:sz w:val="24"/>
                <w:szCs w:val="24"/>
              </w:rPr>
            </w:pPr>
            <w:r w:rsidRPr="00A01859">
              <w:rPr>
                <w:sz w:val="24"/>
                <w:szCs w:val="24"/>
              </w:rPr>
              <w:t>SI</w:t>
            </w:r>
          </w:p>
        </w:tc>
        <w:tc>
          <w:tcPr>
            <w:tcW w:w="293" w:type="pct"/>
            <w:vAlign w:val="center"/>
          </w:tcPr>
          <w:p w:rsidR="00D13B68" w:rsidRPr="00A01859" w:rsidRDefault="00D13B68" w:rsidP="00367793">
            <w:pPr>
              <w:ind w:left="-40"/>
              <w:jc w:val="center"/>
              <w:rPr>
                <w:sz w:val="24"/>
                <w:szCs w:val="24"/>
              </w:rPr>
            </w:pPr>
            <w:r w:rsidRPr="00A01859">
              <w:rPr>
                <w:sz w:val="24"/>
                <w:szCs w:val="24"/>
              </w:rPr>
              <w:t>NO</w:t>
            </w:r>
          </w:p>
        </w:tc>
        <w:tc>
          <w:tcPr>
            <w:tcW w:w="318"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1280"/>
        </w:trPr>
        <w:tc>
          <w:tcPr>
            <w:tcW w:w="1120" w:type="pct"/>
            <w:vAlign w:val="center"/>
          </w:tcPr>
          <w:p w:rsidR="00D13B68" w:rsidRDefault="00D13B68" w:rsidP="00367793">
            <w:pPr>
              <w:ind w:left="-40"/>
              <w:jc w:val="center"/>
              <w:rPr>
                <w:sz w:val="24"/>
                <w:szCs w:val="24"/>
              </w:rPr>
            </w:pPr>
            <w:r>
              <w:rPr>
                <w:sz w:val="24"/>
                <w:szCs w:val="24"/>
              </w:rPr>
              <w:t>Dispositivos de seguridad que salvaguarden los bienes de la empresa.</w:t>
            </w:r>
          </w:p>
        </w:tc>
        <w:tc>
          <w:tcPr>
            <w:tcW w:w="2918" w:type="pct"/>
            <w:vAlign w:val="center"/>
          </w:tcPr>
          <w:p w:rsidR="00D13B68" w:rsidRDefault="00D13B68" w:rsidP="00367793">
            <w:pPr>
              <w:ind w:left="-40"/>
              <w:jc w:val="center"/>
              <w:rPr>
                <w:sz w:val="24"/>
                <w:szCs w:val="24"/>
              </w:rPr>
            </w:pPr>
            <w:r>
              <w:rPr>
                <w:sz w:val="24"/>
                <w:szCs w:val="24"/>
              </w:rPr>
              <w:t>Los equipos del sistema están protegidos por alarmas y cámaras de seguridad que notifiquen acciones fraudulentas.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443"/>
        </w:trPr>
        <w:tc>
          <w:tcPr>
            <w:tcW w:w="1120" w:type="pct"/>
            <w:vAlign w:val="center"/>
          </w:tcPr>
          <w:p w:rsidR="00D13B68" w:rsidRDefault="00D13B68" w:rsidP="00367793">
            <w:pPr>
              <w:ind w:left="-40"/>
              <w:jc w:val="center"/>
              <w:rPr>
                <w:sz w:val="24"/>
                <w:szCs w:val="24"/>
              </w:rPr>
            </w:pPr>
            <w:r>
              <w:rPr>
                <w:sz w:val="24"/>
                <w:szCs w:val="24"/>
              </w:rPr>
              <w:t>Identificación de los bienes</w:t>
            </w:r>
          </w:p>
        </w:tc>
        <w:tc>
          <w:tcPr>
            <w:tcW w:w="2918" w:type="pct"/>
            <w:vAlign w:val="center"/>
          </w:tcPr>
          <w:p w:rsidR="00D13B68" w:rsidRDefault="00D13B68" w:rsidP="00367793">
            <w:pPr>
              <w:ind w:left="-40"/>
              <w:jc w:val="center"/>
              <w:rPr>
                <w:sz w:val="24"/>
                <w:szCs w:val="24"/>
              </w:rPr>
            </w:pPr>
            <w:r>
              <w:rPr>
                <w:sz w:val="24"/>
                <w:szCs w:val="24"/>
              </w:rPr>
              <w:t>Se lleva un control de las posesiones de la empresa.</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891"/>
        </w:trPr>
        <w:tc>
          <w:tcPr>
            <w:tcW w:w="1120" w:type="pct"/>
            <w:vAlign w:val="center"/>
          </w:tcPr>
          <w:p w:rsidR="00D13B68" w:rsidRDefault="00D13B68" w:rsidP="00367793">
            <w:pPr>
              <w:ind w:left="-40"/>
              <w:jc w:val="center"/>
              <w:rPr>
                <w:sz w:val="24"/>
                <w:szCs w:val="24"/>
              </w:rPr>
            </w:pPr>
            <w:r>
              <w:rPr>
                <w:sz w:val="24"/>
                <w:szCs w:val="24"/>
              </w:rPr>
              <w:t>Contratar empresa de seguridad privada</w:t>
            </w:r>
          </w:p>
        </w:tc>
        <w:tc>
          <w:tcPr>
            <w:tcW w:w="2918" w:type="pct"/>
            <w:vAlign w:val="center"/>
          </w:tcPr>
          <w:p w:rsidR="00D13B68" w:rsidRDefault="00D13B68" w:rsidP="00367793">
            <w:pPr>
              <w:ind w:left="-40"/>
              <w:jc w:val="center"/>
              <w:rPr>
                <w:sz w:val="24"/>
                <w:szCs w:val="24"/>
              </w:rPr>
            </w:pPr>
            <w:r>
              <w:rPr>
                <w:sz w:val="24"/>
                <w:szCs w:val="24"/>
              </w:rPr>
              <w:t>El sitio de trabajo se debe encontrar vigilado por personal de seguridad para evitar el ingreso de personas no autorizadas.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907"/>
        </w:trPr>
        <w:tc>
          <w:tcPr>
            <w:tcW w:w="1120" w:type="pct"/>
            <w:vAlign w:val="center"/>
          </w:tcPr>
          <w:p w:rsidR="00D13B68" w:rsidRDefault="00D13B68" w:rsidP="00367793">
            <w:pPr>
              <w:ind w:left="-40"/>
              <w:jc w:val="center"/>
              <w:rPr>
                <w:sz w:val="24"/>
                <w:szCs w:val="24"/>
              </w:rPr>
            </w:pPr>
            <w:r>
              <w:rPr>
                <w:sz w:val="24"/>
                <w:szCs w:val="24"/>
              </w:rPr>
              <w:t>Mecanismo de seguridad</w:t>
            </w:r>
          </w:p>
        </w:tc>
        <w:tc>
          <w:tcPr>
            <w:tcW w:w="2918" w:type="pct"/>
            <w:vAlign w:val="center"/>
          </w:tcPr>
          <w:p w:rsidR="00D13B68" w:rsidRDefault="00D13B68" w:rsidP="00367793">
            <w:pPr>
              <w:ind w:left="-40"/>
              <w:jc w:val="center"/>
              <w:rPr>
                <w:sz w:val="24"/>
                <w:szCs w:val="24"/>
              </w:rPr>
            </w:pPr>
            <w:r>
              <w:rPr>
                <w:sz w:val="24"/>
                <w:szCs w:val="24"/>
              </w:rPr>
              <w:t>La empresa se encuentra custodiada por mecanismos de apertura y cierre tales como cerraduras de llave o combinación, electrónicas.</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497"/>
        </w:trPr>
        <w:tc>
          <w:tcPr>
            <w:tcW w:w="1120" w:type="pct"/>
            <w:vAlign w:val="center"/>
          </w:tcPr>
          <w:p w:rsidR="00D13B68" w:rsidRDefault="00D13B68" w:rsidP="00367793">
            <w:pPr>
              <w:ind w:left="-40"/>
              <w:jc w:val="center"/>
              <w:rPr>
                <w:sz w:val="24"/>
                <w:szCs w:val="24"/>
              </w:rPr>
            </w:pPr>
            <w:r>
              <w:rPr>
                <w:sz w:val="24"/>
                <w:szCs w:val="24"/>
              </w:rPr>
              <w:t>Normatividad y rutas de salida</w:t>
            </w:r>
          </w:p>
        </w:tc>
        <w:tc>
          <w:tcPr>
            <w:tcW w:w="2918" w:type="pct"/>
            <w:vAlign w:val="center"/>
          </w:tcPr>
          <w:p w:rsidR="00D13B68" w:rsidRDefault="00D13B68" w:rsidP="00367793">
            <w:pPr>
              <w:ind w:left="-40"/>
              <w:jc w:val="center"/>
              <w:rPr>
                <w:sz w:val="24"/>
                <w:szCs w:val="24"/>
              </w:rPr>
            </w:pPr>
            <w:r>
              <w:rPr>
                <w:sz w:val="24"/>
                <w:szCs w:val="24"/>
              </w:rPr>
              <w:t>La empresa ofrece capacitación al personal para dar a conocer las medidas de protección, seguridad y vías de escape.</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496"/>
        </w:trPr>
        <w:tc>
          <w:tcPr>
            <w:tcW w:w="1120" w:type="pct"/>
            <w:vAlign w:val="center"/>
          </w:tcPr>
          <w:p w:rsidR="00D13B68" w:rsidRDefault="00D13B68" w:rsidP="00367793">
            <w:pPr>
              <w:ind w:left="-40"/>
              <w:jc w:val="center"/>
              <w:rPr>
                <w:sz w:val="24"/>
                <w:szCs w:val="24"/>
              </w:rPr>
            </w:pPr>
            <w:r>
              <w:rPr>
                <w:sz w:val="24"/>
                <w:szCs w:val="24"/>
              </w:rPr>
              <w:lastRenderedPageBreak/>
              <w:t>Ubicación de los equipos de computo</w:t>
            </w:r>
          </w:p>
        </w:tc>
        <w:tc>
          <w:tcPr>
            <w:tcW w:w="2918" w:type="pct"/>
            <w:vAlign w:val="center"/>
          </w:tcPr>
          <w:p w:rsidR="00D13B68" w:rsidRDefault="00D13B68" w:rsidP="00367793">
            <w:pPr>
              <w:ind w:left="-40"/>
              <w:jc w:val="center"/>
              <w:rPr>
                <w:sz w:val="24"/>
                <w:szCs w:val="24"/>
              </w:rPr>
            </w:pPr>
            <w:r>
              <w:rPr>
                <w:sz w:val="24"/>
                <w:szCs w:val="24"/>
              </w:rPr>
              <w:t>Los equipos se encuentran ubicados en una zona que no implique riesgo de inundación.</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663"/>
        </w:trPr>
        <w:tc>
          <w:tcPr>
            <w:tcW w:w="1120" w:type="pct"/>
            <w:vAlign w:val="center"/>
          </w:tcPr>
          <w:p w:rsidR="00D13B68" w:rsidRDefault="00D13B68" w:rsidP="00367793">
            <w:pPr>
              <w:ind w:left="-40"/>
              <w:jc w:val="center"/>
              <w:rPr>
                <w:sz w:val="24"/>
                <w:szCs w:val="24"/>
              </w:rPr>
            </w:pPr>
            <w:r>
              <w:rPr>
                <w:sz w:val="24"/>
                <w:szCs w:val="24"/>
              </w:rPr>
              <w:t>Sistemas de alimentación de energía.</w:t>
            </w:r>
          </w:p>
        </w:tc>
        <w:tc>
          <w:tcPr>
            <w:tcW w:w="2918" w:type="pct"/>
            <w:vAlign w:val="center"/>
          </w:tcPr>
          <w:p w:rsidR="00D13B68" w:rsidRDefault="00D13B68" w:rsidP="00367793">
            <w:pPr>
              <w:ind w:left="-40"/>
              <w:jc w:val="center"/>
              <w:rPr>
                <w:sz w:val="24"/>
                <w:szCs w:val="24"/>
              </w:rPr>
            </w:pPr>
            <w:r>
              <w:rPr>
                <w:sz w:val="24"/>
                <w:szCs w:val="24"/>
              </w:rPr>
              <w:t>Se revisa que todas las conexiones del sistema estén en un estado correcto para su funcionamiento y que no presenten daños que impidan la comunicación.</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538"/>
        </w:trPr>
        <w:tc>
          <w:tcPr>
            <w:tcW w:w="1120" w:type="pct"/>
            <w:vAlign w:val="center"/>
          </w:tcPr>
          <w:p w:rsidR="00D13B68" w:rsidRDefault="00D13B68" w:rsidP="00367793">
            <w:pPr>
              <w:ind w:left="-40"/>
              <w:jc w:val="center"/>
              <w:rPr>
                <w:sz w:val="24"/>
                <w:szCs w:val="24"/>
              </w:rPr>
            </w:pPr>
            <w:r>
              <w:rPr>
                <w:sz w:val="24"/>
                <w:szCs w:val="24"/>
              </w:rPr>
              <w:t>Seguridad de ventanas y puertas</w:t>
            </w:r>
          </w:p>
        </w:tc>
        <w:tc>
          <w:tcPr>
            <w:tcW w:w="2918" w:type="pct"/>
            <w:vAlign w:val="center"/>
          </w:tcPr>
          <w:p w:rsidR="00D13B68" w:rsidRDefault="00D13B68" w:rsidP="00367793">
            <w:pPr>
              <w:ind w:left="-40"/>
              <w:jc w:val="center"/>
              <w:rPr>
                <w:sz w:val="24"/>
                <w:szCs w:val="24"/>
              </w:rPr>
            </w:pPr>
            <w:r>
              <w:rPr>
                <w:sz w:val="24"/>
                <w:szCs w:val="24"/>
              </w:rPr>
              <w:t>Las ventanas y puertas cuentan con mecanismos de seguridad.</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279"/>
        </w:trPr>
        <w:tc>
          <w:tcPr>
            <w:tcW w:w="1120" w:type="pct"/>
            <w:vAlign w:val="center"/>
          </w:tcPr>
          <w:p w:rsidR="00D13B68" w:rsidRDefault="00D13B68" w:rsidP="00367793">
            <w:pPr>
              <w:ind w:left="-40"/>
              <w:jc w:val="center"/>
              <w:rPr>
                <w:sz w:val="24"/>
                <w:szCs w:val="24"/>
              </w:rPr>
            </w:pPr>
            <w:r>
              <w:rPr>
                <w:sz w:val="24"/>
                <w:szCs w:val="24"/>
              </w:rPr>
              <w:t>Uso de dispositivos de alerta.</w:t>
            </w:r>
          </w:p>
        </w:tc>
        <w:tc>
          <w:tcPr>
            <w:tcW w:w="2918" w:type="pct"/>
            <w:vAlign w:val="center"/>
          </w:tcPr>
          <w:p w:rsidR="00D13B68" w:rsidRDefault="00D13B68" w:rsidP="00367793">
            <w:pPr>
              <w:ind w:left="-40"/>
              <w:jc w:val="center"/>
              <w:rPr>
                <w:sz w:val="24"/>
                <w:szCs w:val="24"/>
              </w:rPr>
            </w:pPr>
            <w:r>
              <w:rPr>
                <w:sz w:val="24"/>
                <w:szCs w:val="24"/>
              </w:rPr>
              <w:t>La empresa cuenta con detectores de calor, humo e incendios.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434"/>
        </w:trPr>
        <w:tc>
          <w:tcPr>
            <w:tcW w:w="1120" w:type="pct"/>
            <w:vAlign w:val="center"/>
          </w:tcPr>
          <w:p w:rsidR="00D13B68" w:rsidRDefault="00D13B68" w:rsidP="00367793">
            <w:pPr>
              <w:ind w:left="-40"/>
              <w:jc w:val="center"/>
              <w:rPr>
                <w:sz w:val="24"/>
                <w:szCs w:val="24"/>
              </w:rPr>
            </w:pPr>
            <w:r>
              <w:rPr>
                <w:sz w:val="24"/>
                <w:szCs w:val="24"/>
              </w:rPr>
              <w:t>Implementar extintores adecuados al centro de computo</w:t>
            </w:r>
          </w:p>
        </w:tc>
        <w:tc>
          <w:tcPr>
            <w:tcW w:w="2918" w:type="pct"/>
            <w:vAlign w:val="center"/>
          </w:tcPr>
          <w:p w:rsidR="00D13B68" w:rsidRDefault="00D13B68" w:rsidP="00367793">
            <w:pPr>
              <w:ind w:left="-40"/>
              <w:jc w:val="center"/>
              <w:rPr>
                <w:sz w:val="24"/>
                <w:szCs w:val="24"/>
              </w:rPr>
            </w:pPr>
            <w:r>
              <w:rPr>
                <w:sz w:val="24"/>
                <w:szCs w:val="24"/>
              </w:rPr>
              <w:t>Se encuentran extintores en el centro de cómputo en caso de incendios, fallos eléctricos o emergencia.</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1020"/>
        </w:trPr>
        <w:tc>
          <w:tcPr>
            <w:tcW w:w="1120" w:type="pct"/>
            <w:vAlign w:val="center"/>
          </w:tcPr>
          <w:p w:rsidR="00D13B68" w:rsidRDefault="00D13B68" w:rsidP="00367793">
            <w:pPr>
              <w:ind w:left="-40"/>
              <w:jc w:val="center"/>
              <w:rPr>
                <w:sz w:val="24"/>
                <w:szCs w:val="24"/>
              </w:rPr>
            </w:pPr>
            <w:r>
              <w:rPr>
                <w:sz w:val="24"/>
                <w:szCs w:val="24"/>
              </w:rPr>
              <w:t>Uso de energía auxiliar</w:t>
            </w:r>
          </w:p>
        </w:tc>
        <w:tc>
          <w:tcPr>
            <w:tcW w:w="2918" w:type="pct"/>
            <w:vAlign w:val="center"/>
          </w:tcPr>
          <w:p w:rsidR="00D13B68" w:rsidRDefault="00D13B68" w:rsidP="00367793">
            <w:pPr>
              <w:ind w:left="-40"/>
              <w:jc w:val="center"/>
              <w:rPr>
                <w:sz w:val="24"/>
                <w:szCs w:val="24"/>
              </w:rPr>
            </w:pPr>
            <w:r>
              <w:rPr>
                <w:sz w:val="24"/>
                <w:szCs w:val="24"/>
              </w:rPr>
              <w:t>Existen fuentes de energía alterna que prevengan la caída del sistema y daños en el mismo.</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bl>
    <w:p w:rsidR="00D13B68" w:rsidRDefault="00D13B68" w:rsidP="00D13B68">
      <w:pPr>
        <w:jc w:val="center"/>
        <w:rPr>
          <w:rFonts w:cs="Arial"/>
          <w:i/>
          <w:sz w:val="24"/>
          <w:szCs w:val="24"/>
        </w:rPr>
      </w:pPr>
      <w:r w:rsidRPr="009C1724">
        <w:rPr>
          <w:rFonts w:cs="Arial"/>
          <w:i/>
          <w:sz w:val="18"/>
          <w:szCs w:val="24"/>
        </w:rPr>
        <w:t>Tabla 9. Fuente: Elaboración propia</w:t>
      </w:r>
    </w:p>
    <w:p w:rsidR="00D13B68" w:rsidRPr="00152371" w:rsidRDefault="00D13B68" w:rsidP="00D13B68"/>
    <w:p w:rsidR="00D13B68" w:rsidRDefault="00D13B68" w:rsidP="00D13B68">
      <w:pPr>
        <w:pStyle w:val="Ttulo1"/>
      </w:pPr>
      <w:bookmarkStart w:id="14" w:name="_Toc499194058"/>
      <w:r>
        <w:t>Hoja de evaluación de controles</w:t>
      </w:r>
      <w:bookmarkEnd w:id="14"/>
    </w:p>
    <w:p w:rsidR="00D13B68" w:rsidRDefault="00D13B68" w:rsidP="00D13B68"/>
    <w:p w:rsidR="00D13B68" w:rsidRPr="0046606D" w:rsidRDefault="00D13B68" w:rsidP="00D13B68">
      <w:pPr>
        <w:pStyle w:val="Prrafodelista"/>
        <w:numPr>
          <w:ilvl w:val="0"/>
          <w:numId w:val="22"/>
        </w:numPr>
        <w:rPr>
          <w:b/>
        </w:rPr>
      </w:pPr>
      <w:r w:rsidRPr="0046606D">
        <w:rPr>
          <w:b/>
        </w:rPr>
        <w:t>TRANSACCIONES</w:t>
      </w:r>
      <w:r>
        <w:rPr>
          <w:b/>
        </w:rPr>
        <w:t>:</w:t>
      </w:r>
    </w:p>
    <w:tbl>
      <w:tblPr>
        <w:tblStyle w:val="Tabladecuadrcula4-nfasis1"/>
        <w:tblW w:w="5000" w:type="pct"/>
        <w:tblLook w:val="0620" w:firstRow="1" w:lastRow="0" w:firstColumn="0" w:lastColumn="0" w:noHBand="1" w:noVBand="1"/>
      </w:tblPr>
      <w:tblGrid>
        <w:gridCol w:w="570"/>
        <w:gridCol w:w="3535"/>
        <w:gridCol w:w="4723"/>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23" w:type="pct"/>
            <w:vAlign w:val="center"/>
          </w:tcPr>
          <w:p w:rsidR="00D13B68" w:rsidRPr="00DF593B" w:rsidRDefault="00D13B68" w:rsidP="00367793">
            <w:pPr>
              <w:jc w:val="center"/>
              <w:rPr>
                <w:b w:val="0"/>
                <w:sz w:val="24"/>
                <w:szCs w:val="24"/>
              </w:rPr>
            </w:pPr>
            <w:r w:rsidRPr="00DF593B">
              <w:rPr>
                <w:sz w:val="24"/>
                <w:szCs w:val="24"/>
              </w:rPr>
              <w:t>ID</w:t>
            </w:r>
          </w:p>
        </w:tc>
        <w:tc>
          <w:tcPr>
            <w:tcW w:w="2002" w:type="pct"/>
            <w:vAlign w:val="center"/>
          </w:tcPr>
          <w:p w:rsidR="00D13B68" w:rsidRPr="00DF593B" w:rsidRDefault="00D13B68" w:rsidP="00367793">
            <w:pPr>
              <w:jc w:val="center"/>
              <w:rPr>
                <w:b w:val="0"/>
                <w:sz w:val="24"/>
                <w:szCs w:val="24"/>
              </w:rPr>
            </w:pPr>
            <w:r w:rsidRPr="00DF593B">
              <w:rPr>
                <w:sz w:val="24"/>
                <w:szCs w:val="24"/>
              </w:rPr>
              <w:t>CONTROL</w:t>
            </w:r>
          </w:p>
        </w:tc>
        <w:tc>
          <w:tcPr>
            <w:tcW w:w="2675"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840"/>
        </w:trPr>
        <w:tc>
          <w:tcPr>
            <w:tcW w:w="323" w:type="pct"/>
            <w:vAlign w:val="center"/>
          </w:tcPr>
          <w:p w:rsidR="00D13B68" w:rsidRPr="00DF593B" w:rsidRDefault="00D13B68" w:rsidP="00367793">
            <w:pPr>
              <w:jc w:val="center"/>
              <w:rPr>
                <w:b/>
                <w:sz w:val="24"/>
                <w:szCs w:val="24"/>
              </w:rPr>
            </w:pPr>
            <w:r w:rsidRPr="00DF593B">
              <w:rPr>
                <w:b/>
                <w:sz w:val="24"/>
                <w:szCs w:val="24"/>
              </w:rPr>
              <w:t>O1</w:t>
            </w:r>
          </w:p>
        </w:tc>
        <w:tc>
          <w:tcPr>
            <w:tcW w:w="2002" w:type="pct"/>
            <w:vAlign w:val="center"/>
          </w:tcPr>
          <w:p w:rsidR="00D13B68" w:rsidRPr="00DF593B" w:rsidRDefault="00D13B68" w:rsidP="00367793">
            <w:pPr>
              <w:jc w:val="center"/>
              <w:rPr>
                <w:sz w:val="24"/>
                <w:szCs w:val="24"/>
              </w:rPr>
            </w:pPr>
            <w:r w:rsidRPr="00DF593B">
              <w:rPr>
                <w:sz w:val="24"/>
                <w:szCs w:val="24"/>
              </w:rPr>
              <w:t>Revisión de documentación</w:t>
            </w:r>
          </w:p>
        </w:tc>
        <w:tc>
          <w:tcPr>
            <w:tcW w:w="2675" w:type="pct"/>
            <w:vAlign w:val="center"/>
          </w:tcPr>
          <w:p w:rsidR="00D13B68" w:rsidRPr="00DF593B" w:rsidRDefault="00D13B68" w:rsidP="00367793">
            <w:pPr>
              <w:jc w:val="center"/>
              <w:rPr>
                <w:sz w:val="24"/>
                <w:szCs w:val="24"/>
              </w:rPr>
            </w:pPr>
            <w:r w:rsidRPr="00DF593B">
              <w:rPr>
                <w:sz w:val="24"/>
                <w:szCs w:val="24"/>
              </w:rPr>
              <w:t>Se verifica los documentos que van a ser registrados.</w:t>
            </w:r>
          </w:p>
        </w:tc>
      </w:tr>
      <w:tr w:rsidR="00D13B68" w:rsidRPr="00DF593B" w:rsidTr="00367793">
        <w:trPr>
          <w:trHeight w:val="840"/>
        </w:trPr>
        <w:tc>
          <w:tcPr>
            <w:tcW w:w="323" w:type="pct"/>
            <w:vAlign w:val="center"/>
          </w:tcPr>
          <w:p w:rsidR="00D13B68" w:rsidRPr="00DF593B" w:rsidRDefault="00D13B68" w:rsidP="00367793">
            <w:pPr>
              <w:jc w:val="center"/>
              <w:rPr>
                <w:b/>
                <w:sz w:val="24"/>
                <w:szCs w:val="24"/>
              </w:rPr>
            </w:pPr>
            <w:r w:rsidRPr="00DF593B">
              <w:rPr>
                <w:b/>
                <w:sz w:val="24"/>
                <w:szCs w:val="24"/>
              </w:rPr>
              <w:t>O2</w:t>
            </w:r>
          </w:p>
        </w:tc>
        <w:tc>
          <w:tcPr>
            <w:tcW w:w="2002" w:type="pct"/>
            <w:vAlign w:val="center"/>
          </w:tcPr>
          <w:p w:rsidR="00D13B68" w:rsidRPr="00DF593B" w:rsidRDefault="00D13B68" w:rsidP="00367793">
            <w:pPr>
              <w:jc w:val="center"/>
              <w:rPr>
                <w:sz w:val="24"/>
                <w:szCs w:val="24"/>
              </w:rPr>
            </w:pPr>
            <w:r>
              <w:rPr>
                <w:sz w:val="24"/>
                <w:szCs w:val="24"/>
              </w:rPr>
              <w:t>Firmas autorizadas</w:t>
            </w:r>
          </w:p>
        </w:tc>
        <w:tc>
          <w:tcPr>
            <w:tcW w:w="2675" w:type="pct"/>
            <w:vAlign w:val="center"/>
          </w:tcPr>
          <w:p w:rsidR="00D13B68" w:rsidRPr="00DF593B" w:rsidRDefault="00D13B68" w:rsidP="00367793">
            <w:pPr>
              <w:jc w:val="center"/>
              <w:rPr>
                <w:sz w:val="24"/>
                <w:szCs w:val="24"/>
              </w:rPr>
            </w:pPr>
            <w:r>
              <w:rPr>
                <w:sz w:val="24"/>
                <w:szCs w:val="24"/>
              </w:rPr>
              <w:t>Todos los documentos fuentes llevan una firma para facilitar su rastreo.</w:t>
            </w:r>
          </w:p>
        </w:tc>
      </w:tr>
    </w:tbl>
    <w:p w:rsidR="00D13B68" w:rsidRPr="009C1724" w:rsidRDefault="00D13B68" w:rsidP="00D13B68">
      <w:pPr>
        <w:jc w:val="center"/>
        <w:rPr>
          <w:rFonts w:cs="Arial"/>
          <w:i/>
          <w:sz w:val="18"/>
          <w:szCs w:val="24"/>
        </w:rPr>
      </w:pPr>
      <w:r w:rsidRPr="009C1724">
        <w:rPr>
          <w:rFonts w:cs="Arial"/>
          <w:i/>
          <w:sz w:val="18"/>
          <w:szCs w:val="24"/>
        </w:rPr>
        <w:t>Tabla 10. Fuente: Elaboración propia</w:t>
      </w:r>
    </w:p>
    <w:p w:rsidR="00D13B68" w:rsidRPr="0046606D" w:rsidRDefault="00D13B68" w:rsidP="00D13B68">
      <w:pPr>
        <w:pStyle w:val="Prrafodelista"/>
        <w:numPr>
          <w:ilvl w:val="0"/>
          <w:numId w:val="22"/>
        </w:numPr>
        <w:rPr>
          <w:b/>
        </w:rPr>
      </w:pPr>
      <w:r w:rsidRPr="0046606D">
        <w:rPr>
          <w:b/>
        </w:rPr>
        <w:t>ENTRADA DE DATOS</w:t>
      </w:r>
      <w:r>
        <w:rPr>
          <w:b/>
        </w:rPr>
        <w:t>:</w:t>
      </w:r>
    </w:p>
    <w:tbl>
      <w:tblPr>
        <w:tblStyle w:val="Tabladecuadrcula4-nfasis1"/>
        <w:tblW w:w="5000" w:type="pct"/>
        <w:tblLook w:val="0620" w:firstRow="1" w:lastRow="0" w:firstColumn="0" w:lastColumn="0" w:noHBand="1" w:noVBand="1"/>
      </w:tblPr>
      <w:tblGrid>
        <w:gridCol w:w="511"/>
        <w:gridCol w:w="3169"/>
        <w:gridCol w:w="5148"/>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367793">
            <w:pPr>
              <w:jc w:val="center"/>
              <w:rPr>
                <w:b w:val="0"/>
                <w:sz w:val="24"/>
                <w:szCs w:val="24"/>
              </w:rPr>
            </w:pPr>
            <w:r w:rsidRPr="00DF593B">
              <w:rPr>
                <w:sz w:val="24"/>
                <w:szCs w:val="24"/>
              </w:rPr>
              <w:t>ID</w:t>
            </w:r>
          </w:p>
        </w:tc>
        <w:tc>
          <w:tcPr>
            <w:tcW w:w="1795" w:type="pct"/>
            <w:vAlign w:val="center"/>
          </w:tcPr>
          <w:p w:rsidR="00D13B68" w:rsidRPr="00DF593B" w:rsidRDefault="00D13B68" w:rsidP="00367793">
            <w:pPr>
              <w:jc w:val="center"/>
              <w:rPr>
                <w:b w:val="0"/>
                <w:sz w:val="24"/>
                <w:szCs w:val="24"/>
              </w:rPr>
            </w:pPr>
            <w:r w:rsidRPr="00DF593B">
              <w:rPr>
                <w:sz w:val="24"/>
                <w:szCs w:val="24"/>
              </w:rPr>
              <w:t>CONTROL</w:t>
            </w:r>
          </w:p>
        </w:tc>
        <w:tc>
          <w:tcPr>
            <w:tcW w:w="291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89" w:type="pct"/>
            <w:vAlign w:val="center"/>
          </w:tcPr>
          <w:p w:rsidR="00D13B68" w:rsidRPr="00DF593B" w:rsidRDefault="00D13B68" w:rsidP="00367793">
            <w:pPr>
              <w:jc w:val="center"/>
              <w:rPr>
                <w:b/>
                <w:sz w:val="24"/>
                <w:szCs w:val="24"/>
              </w:rPr>
            </w:pPr>
            <w:r>
              <w:rPr>
                <w:b/>
                <w:sz w:val="24"/>
                <w:szCs w:val="24"/>
              </w:rPr>
              <w:t>E1</w:t>
            </w:r>
          </w:p>
        </w:tc>
        <w:tc>
          <w:tcPr>
            <w:tcW w:w="1795" w:type="pct"/>
            <w:vAlign w:val="center"/>
          </w:tcPr>
          <w:p w:rsidR="00D13B68" w:rsidRPr="00DF593B" w:rsidRDefault="00D13B68" w:rsidP="00367793">
            <w:pPr>
              <w:jc w:val="center"/>
              <w:rPr>
                <w:b/>
                <w:sz w:val="24"/>
                <w:szCs w:val="24"/>
              </w:rPr>
            </w:pPr>
            <w:r>
              <w:rPr>
                <w:sz w:val="24"/>
                <w:szCs w:val="24"/>
              </w:rPr>
              <w:t>Restricción de acceso a los dispositivos de entrada</w:t>
            </w:r>
          </w:p>
        </w:tc>
        <w:tc>
          <w:tcPr>
            <w:tcW w:w="2916" w:type="pct"/>
            <w:vAlign w:val="center"/>
          </w:tcPr>
          <w:p w:rsidR="00D13B68" w:rsidRPr="00DF593B" w:rsidRDefault="00D13B68" w:rsidP="00367793">
            <w:pPr>
              <w:jc w:val="center"/>
              <w:rPr>
                <w:b/>
                <w:sz w:val="24"/>
                <w:szCs w:val="24"/>
              </w:rPr>
            </w:pPr>
            <w:r>
              <w:rPr>
                <w:sz w:val="24"/>
                <w:szCs w:val="24"/>
              </w:rPr>
              <w:t>Se hacen controles de acceso físico a los dispositivos del sistema que se utilizan para la entrada de datos</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t>E2</w:t>
            </w:r>
          </w:p>
        </w:tc>
        <w:tc>
          <w:tcPr>
            <w:tcW w:w="1795" w:type="pct"/>
            <w:vAlign w:val="center"/>
          </w:tcPr>
          <w:p w:rsidR="00D13B68" w:rsidRPr="00DF593B" w:rsidRDefault="00D13B68" w:rsidP="00367793">
            <w:pPr>
              <w:jc w:val="center"/>
              <w:rPr>
                <w:sz w:val="24"/>
                <w:szCs w:val="24"/>
              </w:rPr>
            </w:pPr>
            <w:r w:rsidRPr="00DF593B">
              <w:rPr>
                <w:sz w:val="24"/>
                <w:szCs w:val="24"/>
              </w:rPr>
              <w:t>Validación sistematizada de los datos</w:t>
            </w:r>
          </w:p>
        </w:tc>
        <w:tc>
          <w:tcPr>
            <w:tcW w:w="2916" w:type="pct"/>
            <w:vAlign w:val="center"/>
          </w:tcPr>
          <w:p w:rsidR="00D13B68" w:rsidRPr="00DF593B" w:rsidRDefault="00D13B68" w:rsidP="00367793">
            <w:pPr>
              <w:jc w:val="center"/>
              <w:rPr>
                <w:sz w:val="24"/>
                <w:szCs w:val="24"/>
              </w:rPr>
            </w:pPr>
            <w:r w:rsidRPr="00DF593B">
              <w:rPr>
                <w:sz w:val="24"/>
                <w:szCs w:val="24"/>
              </w:rPr>
              <w:t>El sistema permite validar los datos que son ingresados.</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lastRenderedPageBreak/>
              <w:t>E3</w:t>
            </w:r>
          </w:p>
        </w:tc>
        <w:tc>
          <w:tcPr>
            <w:tcW w:w="1795" w:type="pct"/>
            <w:vAlign w:val="center"/>
          </w:tcPr>
          <w:p w:rsidR="00D13B68" w:rsidRPr="00DF593B" w:rsidRDefault="00D13B68" w:rsidP="00367793">
            <w:pPr>
              <w:jc w:val="center"/>
              <w:rPr>
                <w:sz w:val="24"/>
                <w:szCs w:val="24"/>
              </w:rPr>
            </w:pPr>
            <w:r w:rsidRPr="00DF593B">
              <w:rPr>
                <w:sz w:val="24"/>
                <w:szCs w:val="24"/>
              </w:rPr>
              <w:t>Soporte de ayuda en formularios</w:t>
            </w:r>
          </w:p>
        </w:tc>
        <w:tc>
          <w:tcPr>
            <w:tcW w:w="2916" w:type="pct"/>
            <w:vAlign w:val="center"/>
          </w:tcPr>
          <w:p w:rsidR="00D13B68" w:rsidRPr="00DF593B" w:rsidRDefault="00D13B68" w:rsidP="00367793">
            <w:pPr>
              <w:jc w:val="center"/>
              <w:rPr>
                <w:sz w:val="24"/>
                <w:szCs w:val="24"/>
              </w:rPr>
            </w:pPr>
            <w:r w:rsidRPr="00DF593B">
              <w:rPr>
                <w:sz w:val="24"/>
                <w:szCs w:val="24"/>
              </w:rPr>
              <w:t>En el ingreso de datos, se muestran mensajes de ayuda, que previenen al usuario de cometer error referente a mal uso del sistema.</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t>E4</w:t>
            </w:r>
          </w:p>
        </w:tc>
        <w:tc>
          <w:tcPr>
            <w:tcW w:w="1795" w:type="pct"/>
            <w:vAlign w:val="center"/>
          </w:tcPr>
          <w:p w:rsidR="00D13B68" w:rsidRPr="00DF593B" w:rsidRDefault="00D13B68" w:rsidP="00367793">
            <w:pPr>
              <w:jc w:val="center"/>
              <w:rPr>
                <w:sz w:val="24"/>
                <w:szCs w:val="24"/>
              </w:rPr>
            </w:pPr>
            <w:r w:rsidRPr="00DF593B">
              <w:rPr>
                <w:sz w:val="24"/>
                <w:szCs w:val="24"/>
              </w:rPr>
              <w:t>Correcta inclusión de los datos</w:t>
            </w:r>
          </w:p>
        </w:tc>
        <w:tc>
          <w:tcPr>
            <w:tcW w:w="2916" w:type="pct"/>
            <w:vAlign w:val="center"/>
          </w:tcPr>
          <w:p w:rsidR="00D13B68" w:rsidRPr="00DF593B" w:rsidRDefault="00D13B68" w:rsidP="00367793">
            <w:pPr>
              <w:jc w:val="center"/>
              <w:rPr>
                <w:sz w:val="24"/>
                <w:szCs w:val="24"/>
              </w:rPr>
            </w:pPr>
            <w:r w:rsidRPr="00DF593B">
              <w:rPr>
                <w:sz w:val="24"/>
                <w:szCs w:val="24"/>
              </w:rPr>
              <w:t>Se busca que las entradas sean lo más sencillas y están diseñadas de forma que se limiten los datos incorrectos.</w:t>
            </w:r>
          </w:p>
        </w:tc>
      </w:tr>
    </w:tbl>
    <w:p w:rsidR="00D13B68" w:rsidRPr="009C1724" w:rsidRDefault="00D13B68" w:rsidP="00D13B68">
      <w:pPr>
        <w:jc w:val="center"/>
        <w:rPr>
          <w:rFonts w:cs="Arial"/>
          <w:i/>
          <w:sz w:val="18"/>
          <w:szCs w:val="24"/>
        </w:rPr>
      </w:pPr>
      <w:r w:rsidRPr="009C1724">
        <w:rPr>
          <w:rFonts w:cs="Arial"/>
          <w:i/>
          <w:sz w:val="18"/>
          <w:szCs w:val="24"/>
        </w:rPr>
        <w:t>Tabla 11. Fuente: Elaboración propia</w:t>
      </w:r>
    </w:p>
    <w:p w:rsidR="00D13B68" w:rsidRPr="0046606D" w:rsidRDefault="00D13B68" w:rsidP="00D13B68">
      <w:pPr>
        <w:pStyle w:val="Prrafodelista"/>
        <w:numPr>
          <w:ilvl w:val="0"/>
          <w:numId w:val="22"/>
        </w:numPr>
        <w:rPr>
          <w:b/>
        </w:rPr>
      </w:pPr>
      <w:r w:rsidRPr="0046606D">
        <w:rPr>
          <w:b/>
        </w:rPr>
        <w:t>COMUNICACIÓ</w:t>
      </w:r>
      <w:r>
        <w:rPr>
          <w:b/>
        </w:rPr>
        <w:t>N:</w:t>
      </w:r>
    </w:p>
    <w:tbl>
      <w:tblPr>
        <w:tblStyle w:val="Tabladecuadrcula4-nfasis1"/>
        <w:tblW w:w="5000" w:type="pct"/>
        <w:tblLook w:val="0620" w:firstRow="1" w:lastRow="0" w:firstColumn="0" w:lastColumn="0" w:noHBand="1" w:noVBand="1"/>
      </w:tblPr>
      <w:tblGrid>
        <w:gridCol w:w="523"/>
        <w:gridCol w:w="3158"/>
        <w:gridCol w:w="5147"/>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96" w:type="pct"/>
            <w:vAlign w:val="center"/>
          </w:tcPr>
          <w:p w:rsidR="00D13B68" w:rsidRPr="00DF593B" w:rsidRDefault="00D13B68" w:rsidP="00367793">
            <w:pPr>
              <w:jc w:val="center"/>
              <w:rPr>
                <w:b w:val="0"/>
                <w:sz w:val="24"/>
                <w:szCs w:val="24"/>
              </w:rPr>
            </w:pPr>
            <w:r w:rsidRPr="00DF593B">
              <w:rPr>
                <w:sz w:val="24"/>
                <w:szCs w:val="24"/>
              </w:rPr>
              <w:t>ID</w:t>
            </w:r>
          </w:p>
        </w:tc>
        <w:tc>
          <w:tcPr>
            <w:tcW w:w="1789" w:type="pct"/>
            <w:vAlign w:val="center"/>
          </w:tcPr>
          <w:p w:rsidR="00D13B68" w:rsidRPr="00DF593B" w:rsidRDefault="00D13B68" w:rsidP="00367793">
            <w:pPr>
              <w:jc w:val="center"/>
              <w:rPr>
                <w:b w:val="0"/>
                <w:sz w:val="24"/>
                <w:szCs w:val="24"/>
              </w:rPr>
            </w:pPr>
            <w:r w:rsidRPr="00DF593B">
              <w:rPr>
                <w:sz w:val="24"/>
                <w:szCs w:val="24"/>
              </w:rPr>
              <w:t>CONTROL</w:t>
            </w:r>
          </w:p>
        </w:tc>
        <w:tc>
          <w:tcPr>
            <w:tcW w:w="2915"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96" w:type="pct"/>
            <w:vAlign w:val="center"/>
          </w:tcPr>
          <w:p w:rsidR="00D13B68" w:rsidRPr="00DF593B" w:rsidRDefault="00D13B68" w:rsidP="00367793">
            <w:pPr>
              <w:jc w:val="center"/>
              <w:rPr>
                <w:b/>
                <w:sz w:val="24"/>
                <w:szCs w:val="24"/>
              </w:rPr>
            </w:pPr>
            <w:r>
              <w:rPr>
                <w:b/>
                <w:sz w:val="24"/>
                <w:szCs w:val="24"/>
              </w:rPr>
              <w:t>C1</w:t>
            </w:r>
          </w:p>
        </w:tc>
        <w:tc>
          <w:tcPr>
            <w:tcW w:w="1789" w:type="pct"/>
            <w:vAlign w:val="center"/>
          </w:tcPr>
          <w:p w:rsidR="00D13B68" w:rsidRPr="00DF593B" w:rsidRDefault="00D13B68" w:rsidP="00367793">
            <w:pPr>
              <w:jc w:val="center"/>
              <w:rPr>
                <w:b/>
                <w:sz w:val="24"/>
                <w:szCs w:val="24"/>
              </w:rPr>
            </w:pPr>
            <w:r>
              <w:rPr>
                <w:sz w:val="24"/>
                <w:szCs w:val="24"/>
              </w:rPr>
              <w:t>Seguridad de acceso al sistema red</w:t>
            </w:r>
          </w:p>
        </w:tc>
        <w:tc>
          <w:tcPr>
            <w:tcW w:w="2915" w:type="pct"/>
            <w:vAlign w:val="center"/>
          </w:tcPr>
          <w:p w:rsidR="00D13B68" w:rsidRPr="00DF593B" w:rsidRDefault="00D13B68" w:rsidP="00367793">
            <w:pPr>
              <w:jc w:val="center"/>
              <w:rPr>
                <w:b/>
                <w:sz w:val="24"/>
                <w:szCs w:val="24"/>
              </w:rPr>
            </w:pPr>
            <w:r>
              <w:rPr>
                <w:sz w:val="24"/>
                <w:szCs w:val="24"/>
              </w:rPr>
              <w:t>Existe una gestión redes de telecomunicación entre dependencias.</w:t>
            </w:r>
          </w:p>
        </w:tc>
      </w:tr>
      <w:tr w:rsidR="00D13B68" w:rsidRPr="00DF593B" w:rsidTr="00367793">
        <w:trPr>
          <w:trHeight w:val="500"/>
        </w:trPr>
        <w:tc>
          <w:tcPr>
            <w:tcW w:w="296" w:type="pct"/>
            <w:vAlign w:val="center"/>
          </w:tcPr>
          <w:p w:rsidR="00D13B68" w:rsidRPr="00DF593B" w:rsidRDefault="00D13B68" w:rsidP="00367793">
            <w:pPr>
              <w:jc w:val="center"/>
              <w:rPr>
                <w:b/>
                <w:sz w:val="24"/>
                <w:szCs w:val="24"/>
              </w:rPr>
            </w:pPr>
            <w:r>
              <w:rPr>
                <w:b/>
                <w:sz w:val="24"/>
                <w:szCs w:val="24"/>
              </w:rPr>
              <w:t>C2</w:t>
            </w:r>
          </w:p>
        </w:tc>
        <w:tc>
          <w:tcPr>
            <w:tcW w:w="1789" w:type="pct"/>
            <w:vAlign w:val="center"/>
          </w:tcPr>
          <w:p w:rsidR="00D13B68" w:rsidRPr="00DF593B" w:rsidRDefault="00D13B68" w:rsidP="00367793">
            <w:pPr>
              <w:jc w:val="center"/>
              <w:rPr>
                <w:sz w:val="24"/>
                <w:szCs w:val="24"/>
              </w:rPr>
            </w:pPr>
            <w:r w:rsidRPr="00DF593B">
              <w:rPr>
                <w:sz w:val="24"/>
                <w:szCs w:val="24"/>
              </w:rPr>
              <w:t>Guías de procedimientos para la corrección de errores.</w:t>
            </w:r>
          </w:p>
        </w:tc>
        <w:tc>
          <w:tcPr>
            <w:tcW w:w="2915" w:type="pct"/>
            <w:vAlign w:val="center"/>
          </w:tcPr>
          <w:p w:rsidR="00D13B68" w:rsidRPr="00DF593B" w:rsidRDefault="00D13B68" w:rsidP="00367793">
            <w:pPr>
              <w:jc w:val="center"/>
              <w:rPr>
                <w:sz w:val="24"/>
                <w:szCs w:val="24"/>
              </w:rPr>
            </w:pPr>
            <w:r w:rsidRPr="00DF593B">
              <w:rPr>
                <w:sz w:val="24"/>
                <w:szCs w:val="24"/>
              </w:rPr>
              <w:t>Se encuentran contenidos los procedimientos en una guía, cuando se presentan errores para que el usuario los interprete y corrija.</w:t>
            </w:r>
          </w:p>
        </w:tc>
      </w:tr>
      <w:tr w:rsidR="00D13B68" w:rsidRPr="00DF593B" w:rsidTr="00367793">
        <w:trPr>
          <w:trHeight w:val="660"/>
        </w:trPr>
        <w:tc>
          <w:tcPr>
            <w:tcW w:w="296" w:type="pct"/>
            <w:vAlign w:val="center"/>
          </w:tcPr>
          <w:p w:rsidR="00D13B68" w:rsidRPr="00DF593B" w:rsidRDefault="00D13B68" w:rsidP="00367793">
            <w:pPr>
              <w:jc w:val="center"/>
              <w:rPr>
                <w:b/>
                <w:sz w:val="24"/>
                <w:szCs w:val="24"/>
              </w:rPr>
            </w:pPr>
            <w:r>
              <w:rPr>
                <w:b/>
                <w:sz w:val="24"/>
                <w:szCs w:val="24"/>
              </w:rPr>
              <w:t>C3</w:t>
            </w:r>
          </w:p>
        </w:tc>
        <w:tc>
          <w:tcPr>
            <w:tcW w:w="1789" w:type="pct"/>
            <w:vAlign w:val="center"/>
          </w:tcPr>
          <w:p w:rsidR="00D13B68" w:rsidRPr="00DF593B" w:rsidRDefault="00D13B68" w:rsidP="00367793">
            <w:pPr>
              <w:jc w:val="center"/>
              <w:rPr>
                <w:sz w:val="24"/>
                <w:szCs w:val="24"/>
              </w:rPr>
            </w:pPr>
            <w:r w:rsidRPr="00DF593B">
              <w:rPr>
                <w:sz w:val="24"/>
                <w:szCs w:val="24"/>
              </w:rPr>
              <w:t>Protocolos de cifrado de datos.</w:t>
            </w:r>
          </w:p>
        </w:tc>
        <w:tc>
          <w:tcPr>
            <w:tcW w:w="2915" w:type="pct"/>
            <w:vAlign w:val="center"/>
          </w:tcPr>
          <w:p w:rsidR="00D13B68" w:rsidRPr="00DF593B" w:rsidRDefault="00D13B68" w:rsidP="00367793">
            <w:pPr>
              <w:jc w:val="center"/>
              <w:rPr>
                <w:sz w:val="24"/>
                <w:szCs w:val="24"/>
              </w:rPr>
            </w:pPr>
            <w:r w:rsidRPr="00DF593B">
              <w:rPr>
                <w:sz w:val="24"/>
                <w:szCs w:val="24"/>
              </w:rPr>
              <w:t>Existen políticas de seguridad para todo el circuito de comunicación de datos en el sistema.</w:t>
            </w:r>
          </w:p>
        </w:tc>
      </w:tr>
      <w:tr w:rsidR="00D13B68" w:rsidRPr="00DF593B" w:rsidTr="00367793">
        <w:trPr>
          <w:trHeight w:val="680"/>
        </w:trPr>
        <w:tc>
          <w:tcPr>
            <w:tcW w:w="296" w:type="pct"/>
            <w:vAlign w:val="center"/>
          </w:tcPr>
          <w:p w:rsidR="00D13B68" w:rsidRPr="00DF593B" w:rsidRDefault="00D13B68" w:rsidP="00367793">
            <w:pPr>
              <w:jc w:val="center"/>
              <w:rPr>
                <w:b/>
                <w:sz w:val="24"/>
                <w:szCs w:val="24"/>
              </w:rPr>
            </w:pPr>
            <w:r>
              <w:rPr>
                <w:b/>
                <w:sz w:val="24"/>
                <w:szCs w:val="24"/>
              </w:rPr>
              <w:t>C4</w:t>
            </w:r>
          </w:p>
        </w:tc>
        <w:tc>
          <w:tcPr>
            <w:tcW w:w="1789" w:type="pct"/>
            <w:vAlign w:val="center"/>
          </w:tcPr>
          <w:p w:rsidR="00D13B68" w:rsidRPr="00DF593B" w:rsidRDefault="00D13B68" w:rsidP="00367793">
            <w:pPr>
              <w:jc w:val="center"/>
              <w:rPr>
                <w:sz w:val="24"/>
                <w:szCs w:val="24"/>
              </w:rPr>
            </w:pPr>
            <w:r w:rsidRPr="00DF593B">
              <w:rPr>
                <w:sz w:val="24"/>
                <w:szCs w:val="24"/>
              </w:rPr>
              <w:t>Prueba de los equipos y programas.</w:t>
            </w:r>
          </w:p>
        </w:tc>
        <w:tc>
          <w:tcPr>
            <w:tcW w:w="2915" w:type="pct"/>
            <w:vAlign w:val="center"/>
          </w:tcPr>
          <w:p w:rsidR="00D13B68" w:rsidRPr="00DF593B" w:rsidRDefault="00D13B68" w:rsidP="00367793">
            <w:pPr>
              <w:jc w:val="center"/>
              <w:rPr>
                <w:sz w:val="24"/>
                <w:szCs w:val="24"/>
              </w:rPr>
            </w:pPr>
            <w:r w:rsidRPr="00DF593B">
              <w:rPr>
                <w:sz w:val="24"/>
                <w:szCs w:val="24"/>
              </w:rPr>
              <w:t>Se someten a pruebas rigurosas las terminales para corroborar la comunicación de los datos.</w:t>
            </w:r>
          </w:p>
        </w:tc>
      </w:tr>
    </w:tbl>
    <w:p w:rsidR="00D13B68" w:rsidRPr="009C1724" w:rsidRDefault="00D13B68" w:rsidP="00D13B68">
      <w:pPr>
        <w:jc w:val="center"/>
        <w:rPr>
          <w:rFonts w:cs="Arial"/>
          <w:i/>
          <w:sz w:val="18"/>
          <w:szCs w:val="24"/>
        </w:rPr>
      </w:pPr>
      <w:r w:rsidRPr="009C1724">
        <w:rPr>
          <w:rFonts w:cs="Arial"/>
          <w:i/>
          <w:sz w:val="18"/>
          <w:szCs w:val="24"/>
        </w:rPr>
        <w:t>Tabla 12. Fuente: Elaboración propia</w:t>
      </w:r>
    </w:p>
    <w:p w:rsidR="00D13B68" w:rsidRDefault="00D13B68" w:rsidP="00D13B68">
      <w:pPr>
        <w:pStyle w:val="Prrafodelista"/>
        <w:rPr>
          <w:b/>
        </w:rPr>
      </w:pPr>
    </w:p>
    <w:p w:rsidR="00D13B68" w:rsidRDefault="00D13B68" w:rsidP="00D13B68">
      <w:pPr>
        <w:pStyle w:val="Prrafodelista"/>
        <w:rPr>
          <w:b/>
        </w:rPr>
      </w:pPr>
    </w:p>
    <w:p w:rsidR="00D13B68" w:rsidRPr="0046606D" w:rsidRDefault="00D13B68" w:rsidP="00D13B68">
      <w:pPr>
        <w:pStyle w:val="Prrafodelista"/>
        <w:numPr>
          <w:ilvl w:val="0"/>
          <w:numId w:val="22"/>
        </w:numPr>
        <w:rPr>
          <w:b/>
        </w:rPr>
      </w:pPr>
      <w:r w:rsidRPr="0046606D">
        <w:rPr>
          <w:b/>
        </w:rPr>
        <w:t>PROCESAMIENTO DE DATOS</w:t>
      </w:r>
      <w:r>
        <w:rPr>
          <w:b/>
        </w:rPr>
        <w:t>:</w:t>
      </w:r>
    </w:p>
    <w:tbl>
      <w:tblPr>
        <w:tblStyle w:val="Tabladecuadrcula4-nfasis1"/>
        <w:tblW w:w="5000" w:type="pct"/>
        <w:tblLook w:val="0620" w:firstRow="1" w:lastRow="0" w:firstColumn="0" w:lastColumn="0" w:noHBand="1" w:noVBand="1"/>
      </w:tblPr>
      <w:tblGrid>
        <w:gridCol w:w="510"/>
        <w:gridCol w:w="2887"/>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367793">
            <w:pPr>
              <w:jc w:val="center"/>
              <w:rPr>
                <w:b w:val="0"/>
                <w:sz w:val="24"/>
                <w:szCs w:val="24"/>
              </w:rPr>
            </w:pPr>
            <w:r w:rsidRPr="00DF593B">
              <w:rPr>
                <w:sz w:val="24"/>
                <w:szCs w:val="24"/>
              </w:rPr>
              <w:t>ID</w:t>
            </w:r>
          </w:p>
        </w:tc>
        <w:tc>
          <w:tcPr>
            <w:tcW w:w="1635"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89" w:type="pct"/>
            <w:vAlign w:val="center"/>
          </w:tcPr>
          <w:p w:rsidR="00D13B68" w:rsidRPr="00DF593B" w:rsidRDefault="00D13B68" w:rsidP="00367793">
            <w:pPr>
              <w:jc w:val="center"/>
              <w:rPr>
                <w:b/>
                <w:sz w:val="24"/>
                <w:szCs w:val="24"/>
              </w:rPr>
            </w:pPr>
            <w:r>
              <w:rPr>
                <w:b/>
                <w:sz w:val="24"/>
                <w:szCs w:val="24"/>
              </w:rPr>
              <w:t>P1</w:t>
            </w:r>
          </w:p>
        </w:tc>
        <w:tc>
          <w:tcPr>
            <w:tcW w:w="1635" w:type="pct"/>
            <w:vAlign w:val="center"/>
          </w:tcPr>
          <w:p w:rsidR="00D13B68" w:rsidRPr="00DF593B" w:rsidRDefault="00D13B68" w:rsidP="00367793">
            <w:pPr>
              <w:jc w:val="center"/>
              <w:rPr>
                <w:b/>
                <w:sz w:val="24"/>
                <w:szCs w:val="24"/>
              </w:rPr>
            </w:pPr>
            <w:r>
              <w:rPr>
                <w:sz w:val="24"/>
                <w:szCs w:val="24"/>
              </w:rPr>
              <w:t>Programar revisiones   periódicas</w:t>
            </w:r>
          </w:p>
        </w:tc>
        <w:tc>
          <w:tcPr>
            <w:tcW w:w="3076" w:type="pct"/>
            <w:vAlign w:val="center"/>
          </w:tcPr>
          <w:p w:rsidR="00D13B68" w:rsidRPr="00DF593B" w:rsidRDefault="00D13B68" w:rsidP="00367793">
            <w:pPr>
              <w:jc w:val="center"/>
              <w:rPr>
                <w:b/>
                <w:sz w:val="24"/>
                <w:szCs w:val="24"/>
              </w:rPr>
            </w:pPr>
            <w:r>
              <w:rPr>
                <w:sz w:val="24"/>
                <w:szCs w:val="24"/>
              </w:rPr>
              <w:t>Se planifican comprobaciones periódicas por parte de personal especializado a la aplicación a nivel de bases de datos y tiempos de respuesta del sistema</w:t>
            </w:r>
          </w:p>
        </w:tc>
      </w:tr>
      <w:tr w:rsidR="00D13B68" w:rsidRPr="00DF593B" w:rsidTr="00367793">
        <w:trPr>
          <w:trHeight w:val="960"/>
        </w:trPr>
        <w:tc>
          <w:tcPr>
            <w:tcW w:w="289" w:type="pct"/>
            <w:vAlign w:val="center"/>
          </w:tcPr>
          <w:p w:rsidR="00D13B68" w:rsidRPr="00DF593B" w:rsidRDefault="00D13B68" w:rsidP="00367793">
            <w:pPr>
              <w:jc w:val="center"/>
              <w:rPr>
                <w:b/>
                <w:sz w:val="24"/>
                <w:szCs w:val="24"/>
              </w:rPr>
            </w:pPr>
            <w:r>
              <w:rPr>
                <w:b/>
                <w:sz w:val="24"/>
                <w:szCs w:val="24"/>
              </w:rPr>
              <w:t>P2</w:t>
            </w:r>
          </w:p>
        </w:tc>
        <w:tc>
          <w:tcPr>
            <w:tcW w:w="1635" w:type="pct"/>
            <w:vAlign w:val="center"/>
          </w:tcPr>
          <w:p w:rsidR="00D13B68" w:rsidRPr="00DF593B" w:rsidRDefault="00D13B68" w:rsidP="00367793">
            <w:pPr>
              <w:jc w:val="center"/>
              <w:rPr>
                <w:sz w:val="24"/>
                <w:szCs w:val="24"/>
              </w:rPr>
            </w:pPr>
            <w:r w:rsidRPr="00DF593B">
              <w:rPr>
                <w:sz w:val="24"/>
                <w:szCs w:val="24"/>
              </w:rPr>
              <w:t>Rotación de funciones.</w:t>
            </w:r>
          </w:p>
        </w:tc>
        <w:tc>
          <w:tcPr>
            <w:tcW w:w="3076" w:type="pct"/>
            <w:vAlign w:val="center"/>
          </w:tcPr>
          <w:p w:rsidR="00D13B68" w:rsidRPr="00DF593B" w:rsidRDefault="00D13B68" w:rsidP="00367793">
            <w:pPr>
              <w:jc w:val="center"/>
              <w:rPr>
                <w:sz w:val="24"/>
                <w:szCs w:val="24"/>
              </w:rPr>
            </w:pPr>
            <w:r w:rsidRPr="00DF593B">
              <w:rPr>
                <w:sz w:val="24"/>
                <w:szCs w:val="24"/>
              </w:rPr>
              <w:t>Se realizan cambios periódicos en las funciones que realizan los operadores del sistema.</w:t>
            </w:r>
          </w:p>
        </w:tc>
      </w:tr>
      <w:tr w:rsidR="00D13B68" w:rsidRPr="00DF593B" w:rsidTr="00367793">
        <w:trPr>
          <w:trHeight w:val="880"/>
        </w:trPr>
        <w:tc>
          <w:tcPr>
            <w:tcW w:w="289" w:type="pct"/>
            <w:vAlign w:val="center"/>
          </w:tcPr>
          <w:p w:rsidR="00D13B68" w:rsidRPr="00DF593B" w:rsidRDefault="00D13B68" w:rsidP="00367793">
            <w:pPr>
              <w:jc w:val="center"/>
              <w:rPr>
                <w:b/>
                <w:sz w:val="24"/>
                <w:szCs w:val="24"/>
              </w:rPr>
            </w:pPr>
            <w:r>
              <w:rPr>
                <w:b/>
                <w:sz w:val="24"/>
                <w:szCs w:val="24"/>
              </w:rPr>
              <w:t>P3</w:t>
            </w:r>
          </w:p>
        </w:tc>
        <w:tc>
          <w:tcPr>
            <w:tcW w:w="1635" w:type="pct"/>
            <w:vAlign w:val="center"/>
          </w:tcPr>
          <w:p w:rsidR="00D13B68" w:rsidRPr="00DF593B" w:rsidRDefault="00D13B68" w:rsidP="00367793">
            <w:pPr>
              <w:jc w:val="center"/>
              <w:rPr>
                <w:sz w:val="24"/>
                <w:szCs w:val="24"/>
              </w:rPr>
            </w:pPr>
            <w:r w:rsidRPr="00DF593B">
              <w:rPr>
                <w:sz w:val="24"/>
                <w:szCs w:val="24"/>
              </w:rPr>
              <w:t>Lista de registros pendientes.</w:t>
            </w:r>
          </w:p>
        </w:tc>
        <w:tc>
          <w:tcPr>
            <w:tcW w:w="3076" w:type="pct"/>
            <w:vAlign w:val="center"/>
          </w:tcPr>
          <w:p w:rsidR="00D13B68" w:rsidRPr="00DF593B" w:rsidRDefault="00D13B68" w:rsidP="00367793">
            <w:pPr>
              <w:jc w:val="center"/>
              <w:rPr>
                <w:sz w:val="24"/>
                <w:szCs w:val="24"/>
              </w:rPr>
            </w:pPr>
            <w:r w:rsidRPr="00DF593B">
              <w:rPr>
                <w:sz w:val="24"/>
                <w:szCs w:val="24"/>
              </w:rPr>
              <w:t>Se mantiene un registro de los datos que están pendientes por procesar en él sistema.</w:t>
            </w:r>
          </w:p>
        </w:tc>
      </w:tr>
    </w:tbl>
    <w:p w:rsidR="00D13B68" w:rsidRPr="009C1724" w:rsidRDefault="00D13B68" w:rsidP="00D13B68">
      <w:pPr>
        <w:jc w:val="center"/>
        <w:rPr>
          <w:rFonts w:cs="Arial"/>
          <w:i/>
          <w:sz w:val="18"/>
          <w:szCs w:val="24"/>
        </w:rPr>
      </w:pPr>
      <w:r w:rsidRPr="009C1724">
        <w:rPr>
          <w:rFonts w:cs="Arial"/>
          <w:i/>
          <w:sz w:val="18"/>
          <w:szCs w:val="24"/>
        </w:rPr>
        <w:t>Tabla 13. Fuente: Elaboración propia</w:t>
      </w:r>
    </w:p>
    <w:p w:rsidR="00D13B68" w:rsidRPr="0046606D" w:rsidRDefault="00D13B68" w:rsidP="00D13B68">
      <w:pPr>
        <w:pStyle w:val="Prrafodelista"/>
        <w:numPr>
          <w:ilvl w:val="0"/>
          <w:numId w:val="22"/>
        </w:numPr>
        <w:rPr>
          <w:b/>
        </w:rPr>
      </w:pPr>
      <w:r w:rsidRPr="0046606D">
        <w:rPr>
          <w:b/>
        </w:rPr>
        <w:t>ALMACENAMIENTO Y RECUPERACIÓN DE DATOS:</w:t>
      </w:r>
    </w:p>
    <w:tbl>
      <w:tblPr>
        <w:tblStyle w:val="Tabladecuadrcula4-nfasis1"/>
        <w:tblW w:w="5000" w:type="pct"/>
        <w:tblLook w:val="0620" w:firstRow="1" w:lastRow="0" w:firstColumn="0" w:lastColumn="0" w:noHBand="1" w:noVBand="1"/>
      </w:tblPr>
      <w:tblGrid>
        <w:gridCol w:w="559"/>
        <w:gridCol w:w="2864"/>
        <w:gridCol w:w="5405"/>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17" w:type="pct"/>
            <w:vAlign w:val="center"/>
          </w:tcPr>
          <w:p w:rsidR="00D13B68" w:rsidRPr="00DF593B" w:rsidRDefault="00D13B68" w:rsidP="00367793">
            <w:pPr>
              <w:jc w:val="center"/>
              <w:rPr>
                <w:b w:val="0"/>
                <w:sz w:val="24"/>
                <w:szCs w:val="24"/>
              </w:rPr>
            </w:pPr>
            <w:r w:rsidRPr="00DF593B">
              <w:rPr>
                <w:sz w:val="24"/>
                <w:szCs w:val="24"/>
              </w:rPr>
              <w:t>ID</w:t>
            </w:r>
          </w:p>
        </w:tc>
        <w:tc>
          <w:tcPr>
            <w:tcW w:w="1622" w:type="pct"/>
            <w:vAlign w:val="center"/>
          </w:tcPr>
          <w:p w:rsidR="00D13B68" w:rsidRPr="00DF593B" w:rsidRDefault="00D13B68" w:rsidP="00367793">
            <w:pPr>
              <w:jc w:val="center"/>
              <w:rPr>
                <w:b w:val="0"/>
                <w:sz w:val="24"/>
                <w:szCs w:val="24"/>
              </w:rPr>
            </w:pPr>
            <w:r w:rsidRPr="00DF593B">
              <w:rPr>
                <w:sz w:val="24"/>
                <w:szCs w:val="24"/>
              </w:rPr>
              <w:t>CONTROL</w:t>
            </w:r>
          </w:p>
        </w:tc>
        <w:tc>
          <w:tcPr>
            <w:tcW w:w="3062"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317" w:type="pct"/>
            <w:vAlign w:val="center"/>
          </w:tcPr>
          <w:p w:rsidR="00D13B68" w:rsidRPr="00DF593B" w:rsidRDefault="00D13B68" w:rsidP="00367793">
            <w:pPr>
              <w:jc w:val="center"/>
              <w:rPr>
                <w:b/>
                <w:sz w:val="24"/>
                <w:szCs w:val="24"/>
              </w:rPr>
            </w:pPr>
            <w:r>
              <w:rPr>
                <w:b/>
                <w:sz w:val="24"/>
                <w:szCs w:val="24"/>
              </w:rPr>
              <w:t>A1</w:t>
            </w:r>
          </w:p>
        </w:tc>
        <w:tc>
          <w:tcPr>
            <w:tcW w:w="1622" w:type="pct"/>
            <w:vAlign w:val="center"/>
          </w:tcPr>
          <w:p w:rsidR="00D13B68" w:rsidRPr="00DF593B" w:rsidRDefault="00D13B68" w:rsidP="00367793">
            <w:pPr>
              <w:jc w:val="center"/>
              <w:rPr>
                <w:b/>
                <w:sz w:val="24"/>
                <w:szCs w:val="24"/>
              </w:rPr>
            </w:pPr>
            <w:r>
              <w:rPr>
                <w:sz w:val="24"/>
                <w:szCs w:val="24"/>
              </w:rPr>
              <w:t>Librerías electrónicas</w:t>
            </w:r>
          </w:p>
        </w:tc>
        <w:tc>
          <w:tcPr>
            <w:tcW w:w="3062" w:type="pct"/>
            <w:vAlign w:val="center"/>
          </w:tcPr>
          <w:p w:rsidR="00D13B68" w:rsidRPr="00DF593B" w:rsidRDefault="00D13B68" w:rsidP="00367793">
            <w:pPr>
              <w:jc w:val="center"/>
              <w:rPr>
                <w:b/>
                <w:sz w:val="24"/>
                <w:szCs w:val="24"/>
              </w:rPr>
            </w:pPr>
            <w:r>
              <w:rPr>
                <w:sz w:val="24"/>
                <w:szCs w:val="24"/>
              </w:rPr>
              <w:t>Existen librerías en plataformas de servicios en la nube para el almacenamiento de archivos que maneja la empresa.</w:t>
            </w:r>
          </w:p>
        </w:tc>
      </w:tr>
      <w:tr w:rsidR="00D13B68" w:rsidRPr="00DF593B" w:rsidTr="00367793">
        <w:trPr>
          <w:trHeight w:val="840"/>
        </w:trPr>
        <w:tc>
          <w:tcPr>
            <w:tcW w:w="317" w:type="pct"/>
            <w:vAlign w:val="center"/>
          </w:tcPr>
          <w:p w:rsidR="00D13B68" w:rsidRPr="00DF593B" w:rsidRDefault="00D13B68" w:rsidP="00367793">
            <w:pPr>
              <w:jc w:val="center"/>
              <w:rPr>
                <w:b/>
                <w:sz w:val="24"/>
                <w:szCs w:val="24"/>
              </w:rPr>
            </w:pPr>
            <w:r>
              <w:rPr>
                <w:b/>
                <w:sz w:val="24"/>
                <w:szCs w:val="24"/>
              </w:rPr>
              <w:lastRenderedPageBreak/>
              <w:t>A2</w:t>
            </w:r>
          </w:p>
        </w:tc>
        <w:tc>
          <w:tcPr>
            <w:tcW w:w="1622" w:type="pct"/>
            <w:vAlign w:val="center"/>
          </w:tcPr>
          <w:p w:rsidR="00D13B68" w:rsidRPr="00DF593B" w:rsidRDefault="00D13B68" w:rsidP="00367793">
            <w:pPr>
              <w:jc w:val="center"/>
              <w:rPr>
                <w:sz w:val="24"/>
                <w:szCs w:val="24"/>
              </w:rPr>
            </w:pPr>
            <w:r w:rsidRPr="00DF593B">
              <w:rPr>
                <w:sz w:val="24"/>
                <w:szCs w:val="24"/>
              </w:rPr>
              <w:t>Suministro de una nueva versión del sistema.</w:t>
            </w:r>
          </w:p>
        </w:tc>
        <w:tc>
          <w:tcPr>
            <w:tcW w:w="3062" w:type="pct"/>
            <w:vAlign w:val="center"/>
          </w:tcPr>
          <w:p w:rsidR="00D13B68" w:rsidRPr="00DF593B" w:rsidRDefault="00D13B68" w:rsidP="00367793">
            <w:pPr>
              <w:jc w:val="center"/>
              <w:rPr>
                <w:sz w:val="24"/>
                <w:szCs w:val="24"/>
              </w:rPr>
            </w:pPr>
            <w:r w:rsidRPr="00DF593B">
              <w:rPr>
                <w:sz w:val="24"/>
                <w:szCs w:val="24"/>
              </w:rPr>
              <w:t>Se brindan versiones nuevas del sistema, si ocurre algún fallo en la versión actual.</w:t>
            </w:r>
          </w:p>
        </w:tc>
      </w:tr>
      <w:tr w:rsidR="00D13B68" w:rsidRPr="00DF593B" w:rsidTr="00367793">
        <w:trPr>
          <w:trHeight w:val="1360"/>
        </w:trPr>
        <w:tc>
          <w:tcPr>
            <w:tcW w:w="317" w:type="pct"/>
            <w:vAlign w:val="center"/>
          </w:tcPr>
          <w:p w:rsidR="00D13B68" w:rsidRPr="00DF593B" w:rsidRDefault="00D13B68" w:rsidP="00367793">
            <w:pPr>
              <w:jc w:val="center"/>
              <w:rPr>
                <w:b/>
                <w:sz w:val="24"/>
                <w:szCs w:val="24"/>
              </w:rPr>
            </w:pPr>
            <w:r>
              <w:rPr>
                <w:b/>
                <w:sz w:val="24"/>
                <w:szCs w:val="24"/>
              </w:rPr>
              <w:t>A3</w:t>
            </w:r>
          </w:p>
        </w:tc>
        <w:tc>
          <w:tcPr>
            <w:tcW w:w="1622" w:type="pct"/>
            <w:vAlign w:val="center"/>
          </w:tcPr>
          <w:p w:rsidR="00D13B68" w:rsidRPr="00DF593B" w:rsidRDefault="00D13B68" w:rsidP="00367793">
            <w:pPr>
              <w:jc w:val="center"/>
              <w:rPr>
                <w:sz w:val="24"/>
                <w:szCs w:val="24"/>
              </w:rPr>
            </w:pPr>
            <w:r w:rsidRPr="00DF593B">
              <w:rPr>
                <w:sz w:val="24"/>
                <w:szCs w:val="24"/>
              </w:rPr>
              <w:t>Clasificación de los archivos.</w:t>
            </w:r>
          </w:p>
        </w:tc>
        <w:tc>
          <w:tcPr>
            <w:tcW w:w="3062" w:type="pct"/>
            <w:vAlign w:val="center"/>
          </w:tcPr>
          <w:p w:rsidR="00D13B68" w:rsidRPr="00DF593B" w:rsidRDefault="00D13B68" w:rsidP="00367793">
            <w:pPr>
              <w:jc w:val="center"/>
              <w:rPr>
                <w:sz w:val="24"/>
                <w:szCs w:val="24"/>
              </w:rPr>
            </w:pPr>
            <w:r w:rsidRPr="00DF593B">
              <w:rPr>
                <w:sz w:val="24"/>
                <w:szCs w:val="24"/>
              </w:rPr>
              <w:t>Los documentos son organizados por niveles de acuerdo a su nivel de importancia.</w:t>
            </w:r>
          </w:p>
        </w:tc>
      </w:tr>
      <w:tr w:rsidR="00D13B68" w:rsidRPr="00DF593B" w:rsidTr="00367793">
        <w:trPr>
          <w:trHeight w:val="540"/>
        </w:trPr>
        <w:tc>
          <w:tcPr>
            <w:tcW w:w="317" w:type="pct"/>
            <w:vAlign w:val="center"/>
          </w:tcPr>
          <w:p w:rsidR="00D13B68" w:rsidRPr="00DF593B" w:rsidRDefault="00D13B68" w:rsidP="00367793">
            <w:pPr>
              <w:jc w:val="center"/>
              <w:rPr>
                <w:b/>
                <w:sz w:val="24"/>
                <w:szCs w:val="24"/>
              </w:rPr>
            </w:pPr>
            <w:r>
              <w:rPr>
                <w:b/>
                <w:sz w:val="24"/>
                <w:szCs w:val="24"/>
              </w:rPr>
              <w:t>A4</w:t>
            </w:r>
          </w:p>
        </w:tc>
        <w:tc>
          <w:tcPr>
            <w:tcW w:w="1622" w:type="pct"/>
            <w:vAlign w:val="center"/>
          </w:tcPr>
          <w:p w:rsidR="00D13B68" w:rsidRPr="00DF593B" w:rsidRDefault="00D13B68" w:rsidP="00367793">
            <w:pPr>
              <w:jc w:val="center"/>
              <w:rPr>
                <w:sz w:val="24"/>
                <w:szCs w:val="24"/>
              </w:rPr>
            </w:pPr>
            <w:r w:rsidRPr="00DF593B">
              <w:rPr>
                <w:sz w:val="24"/>
                <w:szCs w:val="24"/>
              </w:rPr>
              <w:t>Autorización de cambios.</w:t>
            </w:r>
          </w:p>
        </w:tc>
        <w:tc>
          <w:tcPr>
            <w:tcW w:w="3062" w:type="pct"/>
            <w:vAlign w:val="center"/>
          </w:tcPr>
          <w:p w:rsidR="00D13B68" w:rsidRPr="00DF593B" w:rsidRDefault="00D13B68" w:rsidP="00367793">
            <w:pPr>
              <w:jc w:val="center"/>
              <w:rPr>
                <w:sz w:val="24"/>
                <w:szCs w:val="24"/>
              </w:rPr>
            </w:pPr>
            <w:r w:rsidRPr="00DF593B">
              <w:rPr>
                <w:sz w:val="24"/>
                <w:szCs w:val="24"/>
              </w:rPr>
              <w:t>Las modificaciones efectuadas, por seguridad pasan por un proceso de autorización antes de llegar a realizar cambios en el sistema.</w:t>
            </w:r>
          </w:p>
        </w:tc>
      </w:tr>
      <w:tr w:rsidR="00D13B68" w:rsidRPr="00DF593B" w:rsidTr="00367793">
        <w:trPr>
          <w:trHeight w:val="540"/>
        </w:trPr>
        <w:tc>
          <w:tcPr>
            <w:tcW w:w="317" w:type="pct"/>
            <w:vAlign w:val="center"/>
          </w:tcPr>
          <w:p w:rsidR="00D13B68" w:rsidRDefault="00D13B68" w:rsidP="00367793">
            <w:pPr>
              <w:jc w:val="center"/>
              <w:rPr>
                <w:b/>
                <w:sz w:val="24"/>
                <w:szCs w:val="24"/>
              </w:rPr>
            </w:pPr>
            <w:r>
              <w:rPr>
                <w:b/>
                <w:sz w:val="24"/>
                <w:szCs w:val="24"/>
              </w:rPr>
              <w:t>A5</w:t>
            </w:r>
          </w:p>
        </w:tc>
        <w:tc>
          <w:tcPr>
            <w:tcW w:w="1622" w:type="pct"/>
            <w:vAlign w:val="center"/>
          </w:tcPr>
          <w:p w:rsidR="00D13B68" w:rsidRPr="00DF593B" w:rsidRDefault="00D13B68" w:rsidP="00367793">
            <w:pPr>
              <w:jc w:val="center"/>
              <w:rPr>
                <w:sz w:val="24"/>
                <w:szCs w:val="24"/>
              </w:rPr>
            </w:pPr>
            <w:r>
              <w:rPr>
                <w:sz w:val="24"/>
                <w:szCs w:val="24"/>
              </w:rPr>
              <w:t>Inspección de archivos</w:t>
            </w:r>
          </w:p>
        </w:tc>
        <w:tc>
          <w:tcPr>
            <w:tcW w:w="3062" w:type="pct"/>
            <w:vAlign w:val="center"/>
          </w:tcPr>
          <w:p w:rsidR="00D13B68" w:rsidRPr="00DF593B" w:rsidRDefault="00D13B68" w:rsidP="00367793">
            <w:pPr>
              <w:jc w:val="center"/>
              <w:rPr>
                <w:sz w:val="24"/>
                <w:szCs w:val="24"/>
              </w:rPr>
            </w:pPr>
            <w:r>
              <w:rPr>
                <w:sz w:val="24"/>
                <w:szCs w:val="24"/>
              </w:rPr>
              <w:t>Se realiza una validación a los archivos críticos por parte de un operador, para descubrir archivos incorrectos o ilógicos.</w:t>
            </w:r>
          </w:p>
        </w:tc>
      </w:tr>
      <w:tr w:rsidR="00D13B68" w:rsidRPr="00DF593B" w:rsidTr="00367793">
        <w:trPr>
          <w:trHeight w:val="820"/>
        </w:trPr>
        <w:tc>
          <w:tcPr>
            <w:tcW w:w="317" w:type="pct"/>
            <w:vAlign w:val="center"/>
          </w:tcPr>
          <w:p w:rsidR="00D13B68" w:rsidRPr="00DF593B" w:rsidRDefault="00D13B68" w:rsidP="00367793">
            <w:pPr>
              <w:jc w:val="center"/>
              <w:rPr>
                <w:b/>
                <w:sz w:val="24"/>
                <w:szCs w:val="24"/>
              </w:rPr>
            </w:pPr>
            <w:r>
              <w:rPr>
                <w:b/>
                <w:sz w:val="24"/>
                <w:szCs w:val="24"/>
              </w:rPr>
              <w:t>A6</w:t>
            </w:r>
          </w:p>
        </w:tc>
        <w:tc>
          <w:tcPr>
            <w:tcW w:w="1622" w:type="pct"/>
            <w:vAlign w:val="center"/>
          </w:tcPr>
          <w:p w:rsidR="00D13B68" w:rsidRPr="00DF593B" w:rsidRDefault="00D13B68" w:rsidP="00367793">
            <w:pPr>
              <w:jc w:val="center"/>
              <w:rPr>
                <w:sz w:val="24"/>
                <w:szCs w:val="24"/>
              </w:rPr>
            </w:pPr>
            <w:r w:rsidRPr="00DF593B">
              <w:rPr>
                <w:sz w:val="24"/>
                <w:szCs w:val="24"/>
              </w:rPr>
              <w:t>Hacer uso de Backus</w:t>
            </w:r>
          </w:p>
        </w:tc>
        <w:tc>
          <w:tcPr>
            <w:tcW w:w="3062" w:type="pct"/>
            <w:vAlign w:val="center"/>
          </w:tcPr>
          <w:p w:rsidR="00D13B68" w:rsidRPr="00DF593B" w:rsidRDefault="00D13B68" w:rsidP="00367793">
            <w:pPr>
              <w:jc w:val="center"/>
              <w:rPr>
                <w:sz w:val="24"/>
                <w:szCs w:val="24"/>
              </w:rPr>
            </w:pPr>
            <w:r w:rsidRPr="00DF593B">
              <w:rPr>
                <w:sz w:val="24"/>
                <w:szCs w:val="24"/>
              </w:rPr>
              <w:t>Los archivos no podrán utilizarse sin antes haber sacado una copia para asegurar la recuperación total del archivo</w:t>
            </w:r>
          </w:p>
        </w:tc>
      </w:tr>
    </w:tbl>
    <w:p w:rsidR="00D13B68" w:rsidRPr="009C1724" w:rsidRDefault="00D13B68" w:rsidP="00D13B68">
      <w:pPr>
        <w:jc w:val="center"/>
        <w:rPr>
          <w:rFonts w:cs="Arial"/>
          <w:i/>
          <w:sz w:val="18"/>
          <w:szCs w:val="24"/>
        </w:rPr>
      </w:pPr>
      <w:r w:rsidRPr="009C1724">
        <w:rPr>
          <w:rFonts w:cs="Arial"/>
          <w:i/>
          <w:sz w:val="18"/>
          <w:szCs w:val="24"/>
        </w:rPr>
        <w:t>Tabla 14. Fuente: Elaboración propia</w:t>
      </w:r>
    </w:p>
    <w:p w:rsidR="00D13B68" w:rsidRPr="0046606D" w:rsidRDefault="00D13B68" w:rsidP="00D13B68">
      <w:pPr>
        <w:pStyle w:val="Prrafodelista"/>
        <w:numPr>
          <w:ilvl w:val="0"/>
          <w:numId w:val="22"/>
        </w:numPr>
        <w:rPr>
          <w:b/>
        </w:rPr>
      </w:pPr>
      <w:r w:rsidRPr="0046606D">
        <w:rPr>
          <w:b/>
        </w:rPr>
        <w:t>SALIDA DE INFORMACIÓN:</w:t>
      </w:r>
    </w:p>
    <w:tbl>
      <w:tblPr>
        <w:tblStyle w:val="Tabladecuadrcula4-nfasis1"/>
        <w:tblW w:w="5000" w:type="pct"/>
        <w:tblLook w:val="0620" w:firstRow="1" w:lastRow="0" w:firstColumn="0" w:lastColumn="0" w:noHBand="1" w:noVBand="1"/>
      </w:tblPr>
      <w:tblGrid>
        <w:gridCol w:w="577"/>
        <w:gridCol w:w="2820"/>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27" w:type="pct"/>
            <w:vAlign w:val="center"/>
          </w:tcPr>
          <w:p w:rsidR="00D13B68" w:rsidRPr="00DF593B" w:rsidRDefault="00D13B68" w:rsidP="00367793">
            <w:pPr>
              <w:jc w:val="center"/>
              <w:rPr>
                <w:b w:val="0"/>
                <w:sz w:val="24"/>
                <w:szCs w:val="24"/>
              </w:rPr>
            </w:pPr>
            <w:r w:rsidRPr="00DF593B">
              <w:rPr>
                <w:sz w:val="24"/>
                <w:szCs w:val="24"/>
              </w:rPr>
              <w:t>ID</w:t>
            </w:r>
          </w:p>
        </w:tc>
        <w:tc>
          <w:tcPr>
            <w:tcW w:w="1597"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1</w:t>
            </w:r>
          </w:p>
        </w:tc>
        <w:tc>
          <w:tcPr>
            <w:tcW w:w="1597" w:type="pct"/>
            <w:vAlign w:val="center"/>
          </w:tcPr>
          <w:p w:rsidR="00D13B68" w:rsidRPr="00DF593B" w:rsidRDefault="00D13B68" w:rsidP="00367793">
            <w:pPr>
              <w:jc w:val="center"/>
              <w:rPr>
                <w:sz w:val="24"/>
                <w:szCs w:val="24"/>
              </w:rPr>
            </w:pPr>
            <w:r w:rsidRPr="00DF593B">
              <w:rPr>
                <w:sz w:val="24"/>
                <w:szCs w:val="24"/>
              </w:rPr>
              <w:t>Destrucción de procesos fallidos.</w:t>
            </w:r>
          </w:p>
        </w:tc>
        <w:tc>
          <w:tcPr>
            <w:tcW w:w="3076" w:type="pct"/>
            <w:vAlign w:val="center"/>
          </w:tcPr>
          <w:p w:rsidR="00D13B68" w:rsidRPr="00DF593B" w:rsidRDefault="00D13B68" w:rsidP="00367793">
            <w:pPr>
              <w:jc w:val="center"/>
              <w:rPr>
                <w:sz w:val="24"/>
                <w:szCs w:val="24"/>
              </w:rPr>
            </w:pPr>
            <w:r w:rsidRPr="00DF593B">
              <w:rPr>
                <w:sz w:val="24"/>
                <w:szCs w:val="24"/>
              </w:rPr>
              <w:t>Se eliminan todas las transacciones abortadas para evitar usos y efectos fraudulentos.</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2</w:t>
            </w:r>
          </w:p>
        </w:tc>
        <w:tc>
          <w:tcPr>
            <w:tcW w:w="1597" w:type="pct"/>
            <w:vAlign w:val="center"/>
          </w:tcPr>
          <w:p w:rsidR="00D13B68" w:rsidRPr="00DF593B" w:rsidRDefault="00D13B68" w:rsidP="00367793">
            <w:pPr>
              <w:jc w:val="center"/>
              <w:rPr>
                <w:sz w:val="24"/>
                <w:szCs w:val="24"/>
              </w:rPr>
            </w:pPr>
            <w:r w:rsidRPr="00DF593B">
              <w:rPr>
                <w:sz w:val="24"/>
                <w:szCs w:val="24"/>
              </w:rPr>
              <w:t>Examinar los archivos de errores.</w:t>
            </w:r>
          </w:p>
        </w:tc>
        <w:tc>
          <w:tcPr>
            <w:tcW w:w="3076" w:type="pct"/>
            <w:vAlign w:val="center"/>
          </w:tcPr>
          <w:p w:rsidR="00D13B68" w:rsidRPr="00DF593B" w:rsidRDefault="00D13B68" w:rsidP="00367793">
            <w:pPr>
              <w:jc w:val="center"/>
              <w:rPr>
                <w:sz w:val="24"/>
                <w:szCs w:val="24"/>
              </w:rPr>
            </w:pPr>
            <w:r w:rsidRPr="00DF593B">
              <w:rPr>
                <w:sz w:val="24"/>
                <w:szCs w:val="24"/>
              </w:rPr>
              <w:t>Se maneja un archivo de errores independiente, para su revisión periódica e informe de estos.</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3</w:t>
            </w:r>
          </w:p>
        </w:tc>
        <w:tc>
          <w:tcPr>
            <w:tcW w:w="1597" w:type="pct"/>
            <w:vAlign w:val="center"/>
          </w:tcPr>
          <w:p w:rsidR="00D13B68" w:rsidRPr="00DF593B" w:rsidRDefault="00D13B68" w:rsidP="00367793">
            <w:pPr>
              <w:jc w:val="center"/>
              <w:rPr>
                <w:sz w:val="24"/>
                <w:szCs w:val="24"/>
              </w:rPr>
            </w:pPr>
            <w:r w:rsidRPr="00DF593B">
              <w:rPr>
                <w:sz w:val="24"/>
                <w:szCs w:val="24"/>
              </w:rPr>
              <w:t>Implementar procedimientos para la corrección de errores.</w:t>
            </w:r>
          </w:p>
        </w:tc>
        <w:tc>
          <w:tcPr>
            <w:tcW w:w="3076" w:type="pct"/>
            <w:vAlign w:val="center"/>
          </w:tcPr>
          <w:p w:rsidR="00D13B68" w:rsidRPr="00DF593B" w:rsidRDefault="00D13B68" w:rsidP="00367793">
            <w:pPr>
              <w:jc w:val="center"/>
              <w:rPr>
                <w:sz w:val="24"/>
                <w:szCs w:val="24"/>
              </w:rPr>
            </w:pPr>
            <w:r w:rsidRPr="00DF593B">
              <w:rPr>
                <w:sz w:val="24"/>
                <w:szCs w:val="24"/>
              </w:rPr>
              <w:t>Los procedimientos para la corrección de errores están definidos por escrito en el manual de usuario de cada parte del sistema.</w:t>
            </w:r>
          </w:p>
        </w:tc>
      </w:tr>
      <w:tr w:rsidR="00D13B68" w:rsidRPr="00DF593B" w:rsidTr="00367793">
        <w:trPr>
          <w:trHeight w:val="900"/>
        </w:trPr>
        <w:tc>
          <w:tcPr>
            <w:tcW w:w="327" w:type="pct"/>
            <w:vAlign w:val="center"/>
          </w:tcPr>
          <w:p w:rsidR="00D13B68" w:rsidRDefault="00D13B68" w:rsidP="00367793">
            <w:pPr>
              <w:jc w:val="center"/>
              <w:rPr>
                <w:b/>
                <w:sz w:val="24"/>
                <w:szCs w:val="24"/>
              </w:rPr>
            </w:pPr>
            <w:r>
              <w:rPr>
                <w:b/>
                <w:sz w:val="24"/>
                <w:szCs w:val="24"/>
              </w:rPr>
              <w:t>SI4</w:t>
            </w:r>
          </w:p>
        </w:tc>
        <w:tc>
          <w:tcPr>
            <w:tcW w:w="1597" w:type="pct"/>
            <w:vAlign w:val="center"/>
          </w:tcPr>
          <w:p w:rsidR="00D13B68" w:rsidRPr="00DF593B" w:rsidRDefault="00D13B68" w:rsidP="00367793">
            <w:pPr>
              <w:jc w:val="center"/>
              <w:rPr>
                <w:sz w:val="24"/>
                <w:szCs w:val="24"/>
              </w:rPr>
            </w:pPr>
            <w:r>
              <w:rPr>
                <w:sz w:val="24"/>
                <w:szCs w:val="24"/>
              </w:rPr>
              <w:t>Seguridad para reportes confidenciales</w:t>
            </w:r>
          </w:p>
        </w:tc>
        <w:tc>
          <w:tcPr>
            <w:tcW w:w="3076" w:type="pct"/>
            <w:vAlign w:val="center"/>
          </w:tcPr>
          <w:p w:rsidR="00D13B68" w:rsidRPr="00DF593B" w:rsidRDefault="00D13B68" w:rsidP="00367793">
            <w:pPr>
              <w:jc w:val="center"/>
              <w:rPr>
                <w:sz w:val="24"/>
                <w:szCs w:val="24"/>
              </w:rPr>
            </w:pPr>
            <w:r>
              <w:rPr>
                <w:sz w:val="24"/>
                <w:szCs w:val="24"/>
              </w:rPr>
              <w:t>Los reportes reservados permanecen en lugares confiables.</w:t>
            </w:r>
          </w:p>
        </w:tc>
      </w:tr>
    </w:tbl>
    <w:p w:rsidR="00D13B68" w:rsidRDefault="00D13B68" w:rsidP="00D13B68"/>
    <w:p w:rsidR="00D13B68" w:rsidRPr="00645A0B" w:rsidRDefault="00D13B68" w:rsidP="00D13B68">
      <w:pPr>
        <w:pStyle w:val="Prrafodelista"/>
        <w:numPr>
          <w:ilvl w:val="0"/>
          <w:numId w:val="22"/>
        </w:numPr>
        <w:rPr>
          <w:b/>
        </w:rPr>
      </w:pPr>
      <w:r w:rsidRPr="00645A0B">
        <w:rPr>
          <w:b/>
        </w:rPr>
        <w:t>SEGURIDAD FÍSICA:</w:t>
      </w:r>
    </w:p>
    <w:tbl>
      <w:tblPr>
        <w:tblStyle w:val="Tabladecuadrcula4-nfasis1"/>
        <w:tblW w:w="5000" w:type="pct"/>
        <w:tblLook w:val="0620" w:firstRow="1" w:lastRow="0" w:firstColumn="0" w:lastColumn="0" w:noHBand="1" w:noVBand="1"/>
      </w:tblPr>
      <w:tblGrid>
        <w:gridCol w:w="657"/>
        <w:gridCol w:w="2740"/>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72" w:type="pct"/>
            <w:vAlign w:val="center"/>
          </w:tcPr>
          <w:p w:rsidR="00D13B68" w:rsidRPr="00DF593B" w:rsidRDefault="00D13B68" w:rsidP="00367793">
            <w:pPr>
              <w:jc w:val="center"/>
              <w:rPr>
                <w:b w:val="0"/>
                <w:sz w:val="24"/>
                <w:szCs w:val="24"/>
              </w:rPr>
            </w:pPr>
            <w:r w:rsidRPr="00DF593B">
              <w:rPr>
                <w:sz w:val="24"/>
                <w:szCs w:val="24"/>
              </w:rPr>
              <w:t>ID</w:t>
            </w:r>
          </w:p>
        </w:tc>
        <w:tc>
          <w:tcPr>
            <w:tcW w:w="1552"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372" w:type="pct"/>
            <w:vAlign w:val="center"/>
          </w:tcPr>
          <w:p w:rsidR="00D13B68" w:rsidRPr="00DF593B" w:rsidRDefault="00D13B68" w:rsidP="00367793">
            <w:pPr>
              <w:jc w:val="center"/>
              <w:rPr>
                <w:b/>
                <w:sz w:val="24"/>
                <w:szCs w:val="24"/>
              </w:rPr>
            </w:pPr>
            <w:r>
              <w:rPr>
                <w:b/>
                <w:sz w:val="24"/>
                <w:szCs w:val="24"/>
              </w:rPr>
              <w:t>SF1</w:t>
            </w:r>
          </w:p>
        </w:tc>
        <w:tc>
          <w:tcPr>
            <w:tcW w:w="1552" w:type="pct"/>
            <w:vAlign w:val="center"/>
          </w:tcPr>
          <w:p w:rsidR="00D13B68" w:rsidRPr="00DF593B" w:rsidRDefault="00D13B68" w:rsidP="00367793">
            <w:pPr>
              <w:jc w:val="center"/>
              <w:rPr>
                <w:b/>
                <w:sz w:val="24"/>
                <w:szCs w:val="24"/>
              </w:rPr>
            </w:pPr>
            <w:r>
              <w:rPr>
                <w:sz w:val="24"/>
                <w:szCs w:val="24"/>
              </w:rPr>
              <w:t>Dispositivos de seguridad que salvaguarden los bienes de la empresa.</w:t>
            </w:r>
          </w:p>
        </w:tc>
        <w:tc>
          <w:tcPr>
            <w:tcW w:w="3076" w:type="pct"/>
            <w:vAlign w:val="center"/>
          </w:tcPr>
          <w:p w:rsidR="00D13B68" w:rsidRPr="00DF593B" w:rsidRDefault="00D13B68" w:rsidP="00367793">
            <w:pPr>
              <w:jc w:val="center"/>
              <w:rPr>
                <w:b/>
                <w:sz w:val="24"/>
                <w:szCs w:val="24"/>
              </w:rPr>
            </w:pPr>
            <w:r>
              <w:rPr>
                <w:sz w:val="24"/>
                <w:szCs w:val="24"/>
              </w:rPr>
              <w:t>Los equipos del sistema están protegidos por alarmas y cámaras de seguridad que notifiquen acciones fraudulentas.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t>SF2</w:t>
            </w:r>
          </w:p>
        </w:tc>
        <w:tc>
          <w:tcPr>
            <w:tcW w:w="1552" w:type="pct"/>
            <w:vAlign w:val="center"/>
          </w:tcPr>
          <w:p w:rsidR="00D13B68" w:rsidRPr="00DF593B" w:rsidRDefault="00D13B68" w:rsidP="00367793">
            <w:pPr>
              <w:jc w:val="center"/>
              <w:rPr>
                <w:sz w:val="24"/>
                <w:szCs w:val="24"/>
              </w:rPr>
            </w:pPr>
            <w:r w:rsidRPr="00DF593B">
              <w:rPr>
                <w:sz w:val="24"/>
                <w:szCs w:val="24"/>
              </w:rPr>
              <w:t>Contratar empresa de seguridad privada</w:t>
            </w:r>
          </w:p>
        </w:tc>
        <w:tc>
          <w:tcPr>
            <w:tcW w:w="3076" w:type="pct"/>
            <w:vAlign w:val="center"/>
          </w:tcPr>
          <w:p w:rsidR="00D13B68" w:rsidRPr="00DF593B" w:rsidRDefault="00D13B68" w:rsidP="00367793">
            <w:pPr>
              <w:jc w:val="center"/>
              <w:rPr>
                <w:sz w:val="24"/>
                <w:szCs w:val="24"/>
              </w:rPr>
            </w:pPr>
            <w:r w:rsidRPr="00DF593B">
              <w:rPr>
                <w:sz w:val="24"/>
                <w:szCs w:val="24"/>
              </w:rPr>
              <w:t>El sitio de trabajo se debe encontrar vigilado por personal de seguridad para evitar el ingreso de personas no autorizadas y malintencionadas.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lastRenderedPageBreak/>
              <w:t>SF3</w:t>
            </w:r>
          </w:p>
        </w:tc>
        <w:tc>
          <w:tcPr>
            <w:tcW w:w="1552" w:type="pct"/>
            <w:vAlign w:val="center"/>
          </w:tcPr>
          <w:p w:rsidR="00D13B68" w:rsidRPr="00DF593B" w:rsidRDefault="00D13B68" w:rsidP="00367793">
            <w:pPr>
              <w:jc w:val="center"/>
              <w:rPr>
                <w:sz w:val="24"/>
                <w:szCs w:val="24"/>
              </w:rPr>
            </w:pPr>
            <w:r w:rsidRPr="00DF593B">
              <w:rPr>
                <w:sz w:val="24"/>
                <w:szCs w:val="24"/>
              </w:rPr>
              <w:t>Sistemas de alimentación</w:t>
            </w:r>
            <w:r>
              <w:rPr>
                <w:sz w:val="24"/>
                <w:szCs w:val="24"/>
              </w:rPr>
              <w:t xml:space="preserve"> de energía</w:t>
            </w:r>
            <w:r w:rsidRPr="00DF593B">
              <w:rPr>
                <w:sz w:val="24"/>
                <w:szCs w:val="24"/>
              </w:rPr>
              <w:t>.</w:t>
            </w:r>
          </w:p>
        </w:tc>
        <w:tc>
          <w:tcPr>
            <w:tcW w:w="3076" w:type="pct"/>
            <w:vAlign w:val="center"/>
          </w:tcPr>
          <w:p w:rsidR="00D13B68" w:rsidRPr="00DF593B" w:rsidRDefault="00D13B68" w:rsidP="00367793">
            <w:pPr>
              <w:jc w:val="center"/>
              <w:rPr>
                <w:sz w:val="24"/>
                <w:szCs w:val="24"/>
              </w:rPr>
            </w:pPr>
            <w:r w:rsidRPr="00DF593B">
              <w:rPr>
                <w:sz w:val="24"/>
                <w:szCs w:val="24"/>
              </w:rPr>
              <w:t>Se realizan revisiones de todas las conexiones del sistema para verificar su correcto funcionamiento y detectar posibles fallas o daños que existan.</w:t>
            </w:r>
          </w:p>
        </w:tc>
      </w:tr>
      <w:tr w:rsidR="00D13B68" w:rsidRPr="00DF593B" w:rsidTr="00367793">
        <w:trPr>
          <w:trHeight w:val="840"/>
        </w:trPr>
        <w:tc>
          <w:tcPr>
            <w:tcW w:w="372" w:type="pct"/>
            <w:vAlign w:val="center"/>
          </w:tcPr>
          <w:p w:rsidR="00D13B68" w:rsidRDefault="00D13B68" w:rsidP="00367793">
            <w:pPr>
              <w:jc w:val="center"/>
              <w:rPr>
                <w:b/>
                <w:sz w:val="24"/>
                <w:szCs w:val="24"/>
              </w:rPr>
            </w:pPr>
            <w:r>
              <w:rPr>
                <w:b/>
                <w:sz w:val="24"/>
                <w:szCs w:val="24"/>
              </w:rPr>
              <w:t>SF4</w:t>
            </w:r>
          </w:p>
        </w:tc>
        <w:tc>
          <w:tcPr>
            <w:tcW w:w="1552" w:type="pct"/>
            <w:vAlign w:val="center"/>
          </w:tcPr>
          <w:p w:rsidR="00D13B68" w:rsidRPr="00DF593B" w:rsidRDefault="00D13B68" w:rsidP="00367793">
            <w:pPr>
              <w:jc w:val="center"/>
              <w:rPr>
                <w:sz w:val="24"/>
                <w:szCs w:val="24"/>
              </w:rPr>
            </w:pPr>
            <w:r w:rsidRPr="00153A5B">
              <w:rPr>
                <w:sz w:val="24"/>
                <w:szCs w:val="24"/>
              </w:rPr>
              <w:t>Uso de dispositivos de alerta.</w:t>
            </w:r>
          </w:p>
        </w:tc>
        <w:tc>
          <w:tcPr>
            <w:tcW w:w="3076" w:type="pct"/>
            <w:vAlign w:val="center"/>
          </w:tcPr>
          <w:p w:rsidR="00D13B68" w:rsidRPr="00DF593B" w:rsidRDefault="00D13B68" w:rsidP="00367793">
            <w:pPr>
              <w:jc w:val="center"/>
              <w:rPr>
                <w:sz w:val="24"/>
                <w:szCs w:val="24"/>
              </w:rPr>
            </w:pPr>
            <w:r w:rsidRPr="00153A5B">
              <w:rPr>
                <w:sz w:val="24"/>
                <w:szCs w:val="24"/>
              </w:rPr>
              <w:t>La empresa cuenta con detectores de calor, humo e incendios.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t>SF5</w:t>
            </w:r>
          </w:p>
        </w:tc>
        <w:tc>
          <w:tcPr>
            <w:tcW w:w="1552" w:type="pct"/>
            <w:vAlign w:val="center"/>
          </w:tcPr>
          <w:p w:rsidR="00D13B68" w:rsidRPr="00DF593B" w:rsidRDefault="00D13B68" w:rsidP="00367793">
            <w:pPr>
              <w:jc w:val="center"/>
              <w:rPr>
                <w:sz w:val="24"/>
                <w:szCs w:val="24"/>
              </w:rPr>
            </w:pPr>
            <w:bookmarkStart w:id="15" w:name="_gjdgxs" w:colFirst="0" w:colLast="0"/>
            <w:bookmarkEnd w:id="15"/>
            <w:r w:rsidRPr="00DF593B">
              <w:rPr>
                <w:sz w:val="24"/>
                <w:szCs w:val="24"/>
              </w:rPr>
              <w:t>Implementar extintores adecuados al centro de cómputo.</w:t>
            </w:r>
          </w:p>
        </w:tc>
        <w:tc>
          <w:tcPr>
            <w:tcW w:w="3076" w:type="pct"/>
            <w:vAlign w:val="center"/>
          </w:tcPr>
          <w:p w:rsidR="00D13B68" w:rsidRPr="00DF593B" w:rsidRDefault="00D13B68" w:rsidP="00367793">
            <w:pPr>
              <w:jc w:val="center"/>
              <w:rPr>
                <w:sz w:val="24"/>
                <w:szCs w:val="24"/>
              </w:rPr>
            </w:pPr>
            <w:r w:rsidRPr="00DF593B">
              <w:rPr>
                <w:sz w:val="24"/>
                <w:szCs w:val="24"/>
              </w:rPr>
              <w:t>Se encuentran extintores en el centro de cómputo, para su uso en caso de incendios, fallos eléctricos o cualquier otra emergencia que lo requiera.</w:t>
            </w:r>
          </w:p>
        </w:tc>
      </w:tr>
      <w:tr w:rsidR="00D13B68" w:rsidRPr="00DF593B" w:rsidTr="00367793">
        <w:trPr>
          <w:trHeight w:val="840"/>
        </w:trPr>
        <w:tc>
          <w:tcPr>
            <w:tcW w:w="372" w:type="pct"/>
            <w:vAlign w:val="center"/>
          </w:tcPr>
          <w:p w:rsidR="00D13B68" w:rsidRDefault="00D13B68" w:rsidP="00367793">
            <w:pPr>
              <w:jc w:val="center"/>
              <w:rPr>
                <w:b/>
                <w:sz w:val="24"/>
                <w:szCs w:val="24"/>
              </w:rPr>
            </w:pPr>
            <w:r>
              <w:rPr>
                <w:b/>
                <w:sz w:val="24"/>
                <w:szCs w:val="24"/>
              </w:rPr>
              <w:t>SF6</w:t>
            </w:r>
          </w:p>
        </w:tc>
        <w:tc>
          <w:tcPr>
            <w:tcW w:w="1552" w:type="pct"/>
            <w:vAlign w:val="center"/>
          </w:tcPr>
          <w:p w:rsidR="00D13B68" w:rsidRPr="00DF593B" w:rsidRDefault="00D13B68" w:rsidP="00367793">
            <w:pPr>
              <w:jc w:val="center"/>
              <w:rPr>
                <w:sz w:val="24"/>
                <w:szCs w:val="24"/>
              </w:rPr>
            </w:pPr>
            <w:r w:rsidRPr="00D70042">
              <w:rPr>
                <w:sz w:val="24"/>
                <w:szCs w:val="24"/>
              </w:rPr>
              <w:t>Uso de energía auxiliar</w:t>
            </w:r>
          </w:p>
        </w:tc>
        <w:tc>
          <w:tcPr>
            <w:tcW w:w="3076" w:type="pct"/>
            <w:vAlign w:val="center"/>
          </w:tcPr>
          <w:p w:rsidR="00D13B68" w:rsidRPr="00DF593B" w:rsidRDefault="00D13B68" w:rsidP="00367793">
            <w:pPr>
              <w:jc w:val="center"/>
              <w:rPr>
                <w:sz w:val="24"/>
                <w:szCs w:val="24"/>
              </w:rPr>
            </w:pPr>
            <w:r w:rsidRPr="00D70042">
              <w:rPr>
                <w:sz w:val="24"/>
                <w:szCs w:val="24"/>
              </w:rPr>
              <w:t>Existen fuentes de energía alterna que prevengan la caída del sistema y daños en el mismo.</w:t>
            </w:r>
          </w:p>
        </w:tc>
      </w:tr>
    </w:tbl>
    <w:p w:rsidR="00D13B68" w:rsidRPr="009C1724" w:rsidRDefault="00D13B68" w:rsidP="00D13B68">
      <w:pPr>
        <w:jc w:val="center"/>
        <w:rPr>
          <w:rFonts w:cs="Arial"/>
          <w:i/>
          <w:sz w:val="18"/>
          <w:szCs w:val="24"/>
        </w:rPr>
      </w:pPr>
      <w:r w:rsidRPr="009C1724">
        <w:rPr>
          <w:rFonts w:cs="Arial"/>
          <w:i/>
          <w:sz w:val="18"/>
          <w:szCs w:val="24"/>
        </w:rPr>
        <w:t>Tabla 15. Fuente: Elaboración propia</w:t>
      </w:r>
    </w:p>
    <w:p w:rsidR="00D13B68" w:rsidRDefault="00D13B68" w:rsidP="00D13B68">
      <w:pPr>
        <w:jc w:val="left"/>
        <w:rPr>
          <w:rFonts w:eastAsiaTheme="majorEastAsia" w:cstheme="majorBidi"/>
          <w:b/>
          <w:caps/>
          <w:color w:val="2F5496" w:themeColor="accent1" w:themeShade="BF"/>
          <w:szCs w:val="32"/>
        </w:rPr>
      </w:pPr>
      <w:r>
        <w:br w:type="page"/>
      </w:r>
    </w:p>
    <w:p w:rsidR="00D13B68" w:rsidRDefault="00D13B68" w:rsidP="00D13B68">
      <w:pPr>
        <w:pStyle w:val="Ttulo1"/>
      </w:pPr>
      <w:bookmarkStart w:id="16" w:name="_Toc499194059"/>
      <w:r>
        <w:lastRenderedPageBreak/>
        <w:t>Matriz análisis de riesgo</w:t>
      </w:r>
      <w:bookmarkEnd w:id="16"/>
    </w:p>
    <w:p w:rsidR="00D13B68" w:rsidRPr="009C1724" w:rsidRDefault="00D13B68" w:rsidP="00D13B68">
      <w:pPr>
        <w:rPr>
          <w:rFonts w:cs="Arial"/>
        </w:rPr>
      </w:pPr>
    </w:p>
    <w:p w:rsidR="00D13B68" w:rsidRPr="009C1724" w:rsidRDefault="00D13B68" w:rsidP="00D13B68">
      <w:pPr>
        <w:pStyle w:val="Prrafodelista"/>
        <w:numPr>
          <w:ilvl w:val="1"/>
          <w:numId w:val="16"/>
        </w:numPr>
        <w:ind w:left="709" w:hanging="283"/>
        <w:rPr>
          <w:rFonts w:cs="Arial"/>
          <w:b/>
        </w:rPr>
      </w:pPr>
      <w:r w:rsidRPr="009C1724">
        <w:rPr>
          <w:rFonts w:cs="Arial"/>
          <w:b/>
        </w:rPr>
        <w:t>TRASACCIONES:</w:t>
      </w:r>
    </w:p>
    <w:tbl>
      <w:tblPr>
        <w:tblStyle w:val="Tabladecuadrcula4-nfasis1"/>
        <w:tblW w:w="9054" w:type="dxa"/>
        <w:tblLayout w:type="fixed"/>
        <w:tblLook w:val="0620" w:firstRow="1" w:lastRow="0" w:firstColumn="0" w:lastColumn="0" w:noHBand="1" w:noVBand="1"/>
      </w:tblPr>
      <w:tblGrid>
        <w:gridCol w:w="2034"/>
        <w:gridCol w:w="3036"/>
        <w:gridCol w:w="1446"/>
        <w:gridCol w:w="1417"/>
        <w:gridCol w:w="1121"/>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46" w:type="dxa"/>
            <w:vAlign w:val="center"/>
          </w:tcPr>
          <w:p w:rsidR="00D13B68" w:rsidRPr="009C1724" w:rsidRDefault="00D13B68" w:rsidP="00367793">
            <w:pPr>
              <w:jc w:val="center"/>
              <w:rPr>
                <w:rFonts w:cs="Arial"/>
                <w:b w:val="0"/>
              </w:rPr>
            </w:pPr>
            <w:r w:rsidRPr="009C1724">
              <w:rPr>
                <w:rFonts w:cs="Arial"/>
              </w:rPr>
              <w:t>RIESGO INHEREN-TE</w:t>
            </w:r>
          </w:p>
        </w:tc>
        <w:tc>
          <w:tcPr>
            <w:tcW w:w="1417" w:type="dxa"/>
            <w:vAlign w:val="center"/>
          </w:tcPr>
          <w:p w:rsidR="00D13B68" w:rsidRPr="009C1724" w:rsidRDefault="00D13B68" w:rsidP="00367793">
            <w:pPr>
              <w:jc w:val="center"/>
              <w:rPr>
                <w:rFonts w:cs="Arial"/>
                <w:b w:val="0"/>
              </w:rPr>
            </w:pPr>
            <w:r w:rsidRPr="009C1724">
              <w:rPr>
                <w:rFonts w:cs="Arial"/>
              </w:rPr>
              <w:t>CONTROL RELA-CIONADO</w:t>
            </w:r>
          </w:p>
        </w:tc>
        <w:tc>
          <w:tcPr>
            <w:tcW w:w="1121"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Información incompleta en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Se presenta inconsistencias en la información que requiere la factura.</w:t>
            </w:r>
          </w:p>
        </w:tc>
        <w:tc>
          <w:tcPr>
            <w:tcW w:w="1446"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O1</w:t>
            </w:r>
          </w:p>
        </w:tc>
        <w:tc>
          <w:tcPr>
            <w:tcW w:w="1121"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Autenticidad de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la marca registrada que brinde la autenticidad de esta</w:t>
            </w:r>
          </w:p>
        </w:tc>
        <w:tc>
          <w:tcPr>
            <w:tcW w:w="1446"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O2</w:t>
            </w:r>
          </w:p>
        </w:tc>
        <w:tc>
          <w:tcPr>
            <w:tcW w:w="1121"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16.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ENTRADA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Confiabilidad de los dispositivos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Manipulación y alteración de los dispositivos que hacen parte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Duplicidad en la entrada en datos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Se presenta duplicidad de información en los campos de ingreso.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Datos incompletos en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comprueba la completitud del ingreso de los datos.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Uso incorrecto de los campos de ingreso.</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existen mensajes de ayuda que indiquen al administrador o empleado si ha cometido algún error.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Media</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Registros erróneos en la entrada de datos al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administrador desconoce el formato de los datos para su ingreso.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rPr>
      </w:pPr>
      <w:r w:rsidRPr="009C1724">
        <w:rPr>
          <w:rFonts w:cs="Arial"/>
          <w:i/>
          <w:sz w:val="18"/>
        </w:rPr>
        <w:t>Tabla17.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COMUNICACIÓN:</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Vulnerabilidad del sistema por medio de la red</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no contar con sistema de seguridad que se encargue de evitar estos accesos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Presentación de errores desconocidos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que permitan conocer cómo proceder en caso de un error.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lastRenderedPageBreak/>
              <w:t>Vulnerabilidad de la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cifrado de seguridad que permita mantener la confidencialidad de los datos.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los equipos y 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hacen el mantenimiento ni revisiones periódicas del funcionamiento de los equipos y programas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18. Fuente: Elaboración propia</w:t>
      </w:r>
    </w:p>
    <w:p w:rsidR="00D13B68" w:rsidRPr="009C1724" w:rsidRDefault="00D13B68" w:rsidP="00D13B68">
      <w:pPr>
        <w:pStyle w:val="Prrafodelista"/>
        <w:numPr>
          <w:ilvl w:val="0"/>
          <w:numId w:val="23"/>
        </w:numPr>
        <w:rPr>
          <w:rFonts w:cs="Arial"/>
          <w:b/>
          <w:i/>
        </w:rPr>
      </w:pPr>
      <w:r w:rsidRPr="009C1724">
        <w:rPr>
          <w:rFonts w:cs="Arial"/>
          <w:b/>
        </w:rPr>
        <w:t>PROCESAMIENTO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Problemas de rendimiento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realiza un mantenimiento adecuado a la aplicación</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Desconocimiento de registros pendientes por procesar.</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archivo donde se almacenen lo registros pendientes por procesar.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Irregularidades en el cumplimiento de funciones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Falta de conocimiento y experiencia para realizar las actividades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19. Fuente: Elaboración propia</w:t>
      </w:r>
    </w:p>
    <w:p w:rsidR="00D13B68" w:rsidRPr="009C1724" w:rsidRDefault="00D13B68" w:rsidP="00D13B68">
      <w:pPr>
        <w:pStyle w:val="Prrafodelista"/>
        <w:numPr>
          <w:ilvl w:val="0"/>
          <w:numId w:val="23"/>
        </w:numPr>
        <w:rPr>
          <w:rFonts w:cs="Arial"/>
          <w:b/>
        </w:rPr>
      </w:pPr>
      <w:r w:rsidRPr="009C1724">
        <w:rPr>
          <w:rFonts w:cs="Arial"/>
          <w:b/>
        </w:rPr>
        <w:t>ALMACENAMIENTO Y RECUPERACIÓN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Perdida de la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permite que la información almacenada se encuentre en la nube solo de manera local</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el sistema por falta de actualizaciones.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el control de actualización por parte de empresa propietaria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Desorganización de Archivos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Los archivos que maneja la empresa no son almacenados de acuerdo a su nivel de importancia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Alteración en la información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un proceso de autenticación para la realización de esta actividad.</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lastRenderedPageBreak/>
              <w:t>La información almacenada es inconsistente.</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la validación de los archivos que permita determinar este aspecto.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A5</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copias de seguridad de los archivos que maneja la empresa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A6</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20. Fuente: Elaboración propia</w:t>
      </w:r>
    </w:p>
    <w:p w:rsidR="00D13B68" w:rsidRPr="009C1724" w:rsidRDefault="00D13B68" w:rsidP="00D13B68">
      <w:pPr>
        <w:pStyle w:val="Prrafodelista"/>
        <w:numPr>
          <w:ilvl w:val="0"/>
          <w:numId w:val="23"/>
        </w:numPr>
        <w:rPr>
          <w:rFonts w:cs="Arial"/>
          <w:b/>
        </w:rPr>
      </w:pPr>
      <w:r w:rsidRPr="009C1724">
        <w:rPr>
          <w:rFonts w:cs="Arial"/>
          <w:b/>
        </w:rPr>
        <w:t>SALIDA DE INFORMACIÓN:</w:t>
      </w:r>
    </w:p>
    <w:tbl>
      <w:tblPr>
        <w:tblStyle w:val="Tabladecuadrcula4-nfasis1"/>
        <w:tblW w:w="9054" w:type="dxa"/>
        <w:tblLayout w:type="fixed"/>
        <w:tblLook w:val="0620" w:firstRow="1" w:lastRow="0" w:firstColumn="0" w:lastColumn="0" w:noHBand="1" w:noVBand="1"/>
      </w:tblPr>
      <w:tblGrid>
        <w:gridCol w:w="2034"/>
        <w:gridCol w:w="3064"/>
        <w:gridCol w:w="1389"/>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64" w:type="dxa"/>
            <w:vAlign w:val="center"/>
          </w:tcPr>
          <w:p w:rsidR="00D13B68" w:rsidRPr="009C1724" w:rsidRDefault="00D13B68" w:rsidP="00367793">
            <w:pPr>
              <w:jc w:val="center"/>
              <w:rPr>
                <w:rFonts w:cs="Arial"/>
                <w:b w:val="0"/>
              </w:rPr>
            </w:pPr>
            <w:r w:rsidRPr="009C1724">
              <w:rPr>
                <w:rFonts w:cs="Arial"/>
              </w:rPr>
              <w:t>POSIBLE CAUSA DEL ERROR</w:t>
            </w:r>
          </w:p>
        </w:tc>
        <w:tc>
          <w:tcPr>
            <w:tcW w:w="1389"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Acciones de fraude con la información generada.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No se cuenta con la eliminación de archivos generados en transacciones abortadas.</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Desconocimiento de los errores del sistema.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No se realiza el registro de los errores presentados por el sistema.</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Inconsistencias al momento de solucionar los errores del sistema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En la empresa no se cuenta con el manual de usuario ni documentación que permitan dar soluciones a estos problemas presentados</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Vulnerabilidad de la información</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La información nos es protegida por el sistema de tal forma que es vulnerable a ser alterada.</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21. Fuente: Elaboración propia</w:t>
      </w:r>
    </w:p>
    <w:p w:rsidR="00D13B68" w:rsidRPr="009C1724" w:rsidRDefault="00D13B68" w:rsidP="00D13B68">
      <w:pPr>
        <w:jc w:val="center"/>
        <w:rPr>
          <w:rFonts w:cs="Arial"/>
        </w:rPr>
      </w:pPr>
    </w:p>
    <w:p w:rsidR="00D13B68" w:rsidRPr="009C1724" w:rsidRDefault="00D13B68" w:rsidP="00D13B68">
      <w:pPr>
        <w:pStyle w:val="Prrafodelista"/>
        <w:numPr>
          <w:ilvl w:val="0"/>
          <w:numId w:val="23"/>
        </w:numPr>
        <w:rPr>
          <w:rFonts w:cs="Arial"/>
          <w:b/>
        </w:rPr>
      </w:pPr>
      <w:r w:rsidRPr="009C1724">
        <w:rPr>
          <w:rFonts w:cs="Arial"/>
          <w:b/>
        </w:rPr>
        <w:t>SEGURIDAD FÍSICA:</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Alteración y modificación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un sistema de alarma que notifique posibles intentos de fraude</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Ingreso de personal ajeno a la empresa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La empresa no cuenta con personal de seguridad que evite el ingreso de personas no autorizadas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sistema eléctrico y perdida de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realiza la verificación periódica de las conexiones eléctricas.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lastRenderedPageBreak/>
              <w:t>Incendio de las instalaciones de la empresa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alarmas o detectores de humo que den aviso en caso de incendio.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Problemas para apagar un inicio de incendio</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centro de cómputo no cuenta con extintor que permita prevenir la propagación del incendio.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SF5</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Perdida de información y daños en 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cuenta con unas fuentes auxiliar</w:t>
            </w:r>
            <w:bookmarkStart w:id="17" w:name="_GoBack"/>
            <w:bookmarkEnd w:id="17"/>
            <w:r w:rsidRPr="009C1724">
              <w:rPr>
                <w:rFonts w:cs="Arial"/>
                <w:highlight w:val="white"/>
              </w:rPr>
              <w:t>es de energía en caso de fallos en la red eléctrica.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SF6</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22. Fuente: Elaboración propia</w:t>
      </w:r>
    </w:p>
    <w:p w:rsidR="00B947E5" w:rsidRDefault="00B947E5" w:rsidP="00F929BF">
      <w:pPr>
        <w:pStyle w:val="Ttulo1"/>
      </w:pPr>
      <w:bookmarkStart w:id="18" w:name="_Toc499194060"/>
      <w:r>
        <w:t>Deficiencias y recomendaciones</w:t>
      </w:r>
      <w:bookmarkEnd w:id="18"/>
    </w:p>
    <w:p w:rsidR="00671D10" w:rsidRDefault="00671D10" w:rsidP="00671D10"/>
    <w:tbl>
      <w:tblPr>
        <w:tblStyle w:val="Tabladecuadrcula1clara-nfasis1"/>
        <w:tblW w:w="5000" w:type="pct"/>
        <w:tblLook w:val="0400" w:firstRow="0" w:lastRow="0" w:firstColumn="0" w:lastColumn="0" w:noHBand="0" w:noVBand="1"/>
      </w:tblPr>
      <w:tblGrid>
        <w:gridCol w:w="4414"/>
        <w:gridCol w:w="4414"/>
      </w:tblGrid>
      <w:tr w:rsidR="00671D10" w:rsidRPr="00BB1314" w:rsidTr="00671D10">
        <w:trPr>
          <w:trHeight w:val="112"/>
        </w:trPr>
        <w:tc>
          <w:tcPr>
            <w:tcW w:w="2500" w:type="pct"/>
            <w:shd w:val="clear" w:color="auto" w:fill="4472C4" w:themeFill="accent1"/>
            <w:vAlign w:val="center"/>
          </w:tcPr>
          <w:p w:rsidR="00671D10" w:rsidRPr="00BB1314" w:rsidRDefault="00671D10" w:rsidP="00671D10">
            <w:pPr>
              <w:jc w:val="center"/>
              <w:rPr>
                <w:rFonts w:cs="Arial"/>
                <w:color w:val="FFFFFF" w:themeColor="background1"/>
              </w:rPr>
            </w:pPr>
            <w:r w:rsidRPr="00BB1314">
              <w:rPr>
                <w:rFonts w:cs="Arial"/>
                <w:color w:val="FFFFFF" w:themeColor="background1"/>
              </w:rPr>
              <w:t>DEFICIENCIA</w:t>
            </w:r>
          </w:p>
        </w:tc>
        <w:tc>
          <w:tcPr>
            <w:tcW w:w="2500" w:type="pct"/>
            <w:shd w:val="clear" w:color="auto" w:fill="4472C4" w:themeFill="accent1"/>
            <w:vAlign w:val="center"/>
          </w:tcPr>
          <w:p w:rsidR="00671D10" w:rsidRPr="00BB1314" w:rsidRDefault="00671D10" w:rsidP="00671D10">
            <w:pPr>
              <w:jc w:val="center"/>
              <w:rPr>
                <w:rFonts w:cs="Arial"/>
                <w:color w:val="FFFFFF" w:themeColor="background1"/>
              </w:rPr>
            </w:pPr>
            <w:r w:rsidRPr="00BB1314">
              <w:rPr>
                <w:rFonts w:cs="Arial"/>
                <w:color w:val="FFFFFF" w:themeColor="background1"/>
              </w:rPr>
              <w:t>RECOMENDACIONES</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A los nuevos empleados se les dificulta aprender a manejar el software</w:t>
            </w:r>
          </w:p>
        </w:tc>
        <w:tc>
          <w:tcPr>
            <w:tcW w:w="2500" w:type="pct"/>
            <w:vAlign w:val="center"/>
          </w:tcPr>
          <w:p w:rsidR="00671D10" w:rsidRPr="00BB1314" w:rsidRDefault="00671D10" w:rsidP="00671D10">
            <w:pPr>
              <w:jc w:val="center"/>
              <w:rPr>
                <w:rFonts w:cs="Arial"/>
              </w:rPr>
            </w:pPr>
            <w:r w:rsidRPr="00BB1314">
              <w:rPr>
                <w:rFonts w:cs="Arial"/>
              </w:rPr>
              <w:t>Realizar capacitaciones a los empleados y realizar una guía para el manejo del software</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No se cuenta con respaldo de información</w:t>
            </w:r>
          </w:p>
        </w:tc>
        <w:tc>
          <w:tcPr>
            <w:tcW w:w="2500" w:type="pct"/>
            <w:vAlign w:val="center"/>
          </w:tcPr>
          <w:p w:rsidR="00671D10" w:rsidRPr="00BB1314" w:rsidRDefault="00671D10" w:rsidP="00671D10">
            <w:pPr>
              <w:jc w:val="center"/>
              <w:rPr>
                <w:rFonts w:cs="Arial"/>
              </w:rPr>
            </w:pPr>
            <w:r w:rsidRPr="00BB1314">
              <w:rPr>
                <w:rFonts w:cs="Arial"/>
              </w:rPr>
              <w:t xml:space="preserve">Crear un respaldo de toda la información en la nube u </w:t>
            </w:r>
            <w:r w:rsidR="00BB1314" w:rsidRPr="00BB1314">
              <w:rPr>
                <w:rFonts w:cs="Arial"/>
              </w:rPr>
              <w:t xml:space="preserve">adquirir </w:t>
            </w:r>
            <w:r w:rsidRPr="00BB1314">
              <w:rPr>
                <w:rFonts w:cs="Arial"/>
              </w:rPr>
              <w:t xml:space="preserve">otro equipo </w:t>
            </w:r>
            <w:r w:rsidR="00BB1314" w:rsidRPr="00BB1314">
              <w:rPr>
                <w:rFonts w:cs="Arial"/>
              </w:rPr>
              <w:t xml:space="preserve">para el respaldo </w:t>
            </w:r>
            <w:r w:rsidRPr="00BB1314">
              <w:rPr>
                <w:rFonts w:cs="Arial"/>
              </w:rPr>
              <w:t>de la empresa</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No se cuenta con suministro de luz autónoma en caso de que se valla la luz</w:t>
            </w:r>
          </w:p>
        </w:tc>
        <w:tc>
          <w:tcPr>
            <w:tcW w:w="2500" w:type="pct"/>
            <w:vAlign w:val="center"/>
          </w:tcPr>
          <w:p w:rsidR="00671D10" w:rsidRPr="00BB1314" w:rsidRDefault="00671D10" w:rsidP="00671D10">
            <w:pPr>
              <w:jc w:val="center"/>
              <w:rPr>
                <w:rFonts w:cs="Arial"/>
              </w:rPr>
            </w:pPr>
            <w:r w:rsidRPr="00BB1314">
              <w:rPr>
                <w:rFonts w:cs="Arial"/>
              </w:rPr>
              <w:t>Adquirir una fuente de luz autónoma para el computador</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No hay registro de error generados por el sistema o por los empleados</w:t>
            </w:r>
          </w:p>
        </w:tc>
        <w:tc>
          <w:tcPr>
            <w:tcW w:w="2500" w:type="pct"/>
            <w:vAlign w:val="center"/>
          </w:tcPr>
          <w:p w:rsidR="00671D10" w:rsidRPr="00BB1314" w:rsidRDefault="00671D10" w:rsidP="00671D10">
            <w:pPr>
              <w:jc w:val="center"/>
              <w:rPr>
                <w:rFonts w:cs="Arial"/>
              </w:rPr>
            </w:pPr>
            <w:r w:rsidRPr="00BB1314">
              <w:rPr>
                <w:rFonts w:cs="Arial"/>
              </w:rPr>
              <w:t>Se recomienda registrar el tipo de error, la hora, la fecha, el empleado y el número de veces que se presenta el fallo</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El equipo de cómputo está al alcance de cualquier persona lo que podría generar alteración en los datos</w:t>
            </w:r>
          </w:p>
        </w:tc>
        <w:tc>
          <w:tcPr>
            <w:tcW w:w="2500" w:type="pct"/>
            <w:vAlign w:val="center"/>
          </w:tcPr>
          <w:p w:rsidR="00671D10" w:rsidRPr="00BB1314" w:rsidRDefault="00671D10" w:rsidP="00671D10">
            <w:pPr>
              <w:jc w:val="center"/>
              <w:rPr>
                <w:rFonts w:cs="Arial"/>
              </w:rPr>
            </w:pPr>
            <w:r w:rsidRPr="00BB1314">
              <w:rPr>
                <w:rFonts w:cs="Arial"/>
              </w:rPr>
              <w:t>Aislar un poco el equipo de cómputo para evitar manipulación no deseada</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No se cuenta con personal de seguridad que salvaguarde los bienes de la empresa</w:t>
            </w:r>
          </w:p>
        </w:tc>
        <w:tc>
          <w:tcPr>
            <w:tcW w:w="2500" w:type="pct"/>
            <w:vAlign w:val="center"/>
          </w:tcPr>
          <w:p w:rsidR="00671D10" w:rsidRPr="00BB1314" w:rsidRDefault="00671D10" w:rsidP="00671D10">
            <w:pPr>
              <w:jc w:val="center"/>
              <w:rPr>
                <w:rFonts w:cs="Arial"/>
              </w:rPr>
            </w:pPr>
            <w:r w:rsidRPr="00BB1314">
              <w:rPr>
                <w:rFonts w:cs="Arial"/>
              </w:rPr>
              <w:t>Se recomienda contratar un servicio de vigilancia.</w:t>
            </w:r>
          </w:p>
        </w:tc>
      </w:tr>
      <w:tr w:rsidR="00FE2E26" w:rsidRPr="00BB1314" w:rsidTr="00671D10">
        <w:tc>
          <w:tcPr>
            <w:tcW w:w="2500" w:type="pct"/>
            <w:vAlign w:val="center"/>
          </w:tcPr>
          <w:p w:rsidR="00FE2E26" w:rsidRPr="00BB1314" w:rsidRDefault="00FE2E26" w:rsidP="00671D10">
            <w:pPr>
              <w:jc w:val="center"/>
              <w:rPr>
                <w:rFonts w:cs="Arial"/>
                <w:highlight w:val="white"/>
              </w:rPr>
            </w:pPr>
            <w:r>
              <w:rPr>
                <w:rFonts w:cs="Arial"/>
                <w:highlight w:val="white"/>
              </w:rPr>
              <w:t>No se cuenta con un cronograma de mantenimiento del sistema</w:t>
            </w:r>
          </w:p>
        </w:tc>
        <w:tc>
          <w:tcPr>
            <w:tcW w:w="2500" w:type="pct"/>
            <w:vAlign w:val="center"/>
          </w:tcPr>
          <w:p w:rsidR="00FE2E26" w:rsidRPr="00BB1314" w:rsidRDefault="00FE2E26" w:rsidP="00671D10">
            <w:pPr>
              <w:jc w:val="center"/>
              <w:rPr>
                <w:rFonts w:cs="Arial"/>
              </w:rPr>
            </w:pPr>
            <w:r>
              <w:rPr>
                <w:rFonts w:cs="Arial"/>
              </w:rPr>
              <w:t>Se recomienda realizar un cronograma para establecer fechas de mantenimiento al sistema</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No se cuenta con extintores contra incendios especiales en el centro de cómputo</w:t>
            </w:r>
          </w:p>
        </w:tc>
        <w:tc>
          <w:tcPr>
            <w:tcW w:w="2500" w:type="pct"/>
            <w:vAlign w:val="center"/>
          </w:tcPr>
          <w:p w:rsidR="00671D10" w:rsidRPr="00BB1314" w:rsidRDefault="00671D10" w:rsidP="00671D10">
            <w:pPr>
              <w:jc w:val="center"/>
              <w:rPr>
                <w:rFonts w:cs="Arial"/>
              </w:rPr>
            </w:pPr>
            <w:r w:rsidRPr="00BB1314">
              <w:rPr>
                <w:rFonts w:cs="Arial"/>
              </w:rPr>
              <w:t>Implementar extintores al centro de cómputo</w:t>
            </w:r>
          </w:p>
        </w:tc>
      </w:tr>
    </w:tbl>
    <w:p w:rsidR="00671D10" w:rsidRPr="00671D10" w:rsidRDefault="00671D10" w:rsidP="00671D10"/>
    <w:p w:rsidR="00B947E5" w:rsidRPr="00A15D52" w:rsidRDefault="00B947E5" w:rsidP="00F929BF">
      <w:pPr>
        <w:pStyle w:val="Ttulo1"/>
      </w:pPr>
      <w:bookmarkStart w:id="19" w:name="_Toc499194061"/>
      <w:r>
        <w:t>Carta de recomendaciones</w:t>
      </w:r>
      <w:bookmarkEnd w:id="19"/>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D68" w:rsidRDefault="00E60D68" w:rsidP="00252F4A">
      <w:pPr>
        <w:spacing w:after="0" w:line="240" w:lineRule="auto"/>
      </w:pPr>
      <w:r>
        <w:separator/>
      </w:r>
    </w:p>
  </w:endnote>
  <w:endnote w:type="continuationSeparator" w:id="0">
    <w:p w:rsidR="00E60D68" w:rsidRDefault="00E60D68" w:rsidP="0025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D68" w:rsidRDefault="00E60D68" w:rsidP="00252F4A">
      <w:pPr>
        <w:spacing w:after="0" w:line="240" w:lineRule="auto"/>
      </w:pPr>
      <w:r>
        <w:separator/>
      </w:r>
    </w:p>
  </w:footnote>
  <w:footnote w:type="continuationSeparator" w:id="0">
    <w:p w:rsidR="00E60D68" w:rsidRDefault="00E60D68" w:rsidP="0025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416"/>
    <w:multiLevelType w:val="hybridMultilevel"/>
    <w:tmpl w:val="F8F0A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A3844"/>
    <w:multiLevelType w:val="hybridMultilevel"/>
    <w:tmpl w:val="9404E5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A11E9E"/>
    <w:multiLevelType w:val="hybridMultilevel"/>
    <w:tmpl w:val="8CA080FC"/>
    <w:lvl w:ilvl="0" w:tplc="A446B2A8">
      <w:start w:val="1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44A22F59"/>
    <w:multiLevelType w:val="hybridMultilevel"/>
    <w:tmpl w:val="461878DA"/>
    <w:lvl w:ilvl="0" w:tplc="E4205532">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70110F"/>
    <w:multiLevelType w:val="hybridMultilevel"/>
    <w:tmpl w:val="7B3E8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8"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9"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21"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78827273"/>
    <w:multiLevelType w:val="hybridMultilevel"/>
    <w:tmpl w:val="FE628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1"/>
  </w:num>
  <w:num w:numId="4">
    <w:abstractNumId w:val="2"/>
  </w:num>
  <w:num w:numId="5">
    <w:abstractNumId w:val="5"/>
  </w:num>
  <w:num w:numId="6">
    <w:abstractNumId w:val="19"/>
  </w:num>
  <w:num w:numId="7">
    <w:abstractNumId w:val="9"/>
  </w:num>
  <w:num w:numId="8">
    <w:abstractNumId w:val="22"/>
  </w:num>
  <w:num w:numId="9">
    <w:abstractNumId w:val="24"/>
  </w:num>
  <w:num w:numId="10">
    <w:abstractNumId w:val="12"/>
  </w:num>
  <w:num w:numId="11">
    <w:abstractNumId w:val="15"/>
  </w:num>
  <w:num w:numId="12">
    <w:abstractNumId w:val="8"/>
  </w:num>
  <w:num w:numId="13">
    <w:abstractNumId w:val="10"/>
  </w:num>
  <w:num w:numId="14">
    <w:abstractNumId w:val="3"/>
  </w:num>
  <w:num w:numId="15">
    <w:abstractNumId w:val="20"/>
  </w:num>
  <w:num w:numId="16">
    <w:abstractNumId w:val="14"/>
  </w:num>
  <w:num w:numId="17">
    <w:abstractNumId w:val="18"/>
  </w:num>
  <w:num w:numId="18">
    <w:abstractNumId w:val="17"/>
  </w:num>
  <w:num w:numId="19">
    <w:abstractNumId w:val="13"/>
  </w:num>
  <w:num w:numId="20">
    <w:abstractNumId w:val="6"/>
  </w:num>
  <w:num w:numId="21">
    <w:abstractNumId w:val="23"/>
  </w:num>
  <w:num w:numId="22">
    <w:abstractNumId w:val="16"/>
  </w:num>
  <w:num w:numId="23">
    <w:abstractNumId w:val="0"/>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defaultTableStyle w:val="Tabladecuadrcula4-nfasis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74BEB"/>
    <w:rsid w:val="001A560C"/>
    <w:rsid w:val="001B3AC9"/>
    <w:rsid w:val="001B495F"/>
    <w:rsid w:val="00252F4A"/>
    <w:rsid w:val="00254501"/>
    <w:rsid w:val="00285BC5"/>
    <w:rsid w:val="0032262C"/>
    <w:rsid w:val="00367793"/>
    <w:rsid w:val="00381FE5"/>
    <w:rsid w:val="003F5F36"/>
    <w:rsid w:val="0041463D"/>
    <w:rsid w:val="00455F45"/>
    <w:rsid w:val="0048250F"/>
    <w:rsid w:val="004D3EB4"/>
    <w:rsid w:val="004E27F3"/>
    <w:rsid w:val="005435D4"/>
    <w:rsid w:val="005E010F"/>
    <w:rsid w:val="00601B8C"/>
    <w:rsid w:val="0064288B"/>
    <w:rsid w:val="0066168C"/>
    <w:rsid w:val="00671D10"/>
    <w:rsid w:val="0068415F"/>
    <w:rsid w:val="006B2237"/>
    <w:rsid w:val="006C7EA1"/>
    <w:rsid w:val="006F57CD"/>
    <w:rsid w:val="007A5FED"/>
    <w:rsid w:val="008055B3"/>
    <w:rsid w:val="008102E7"/>
    <w:rsid w:val="00816FE3"/>
    <w:rsid w:val="0083745A"/>
    <w:rsid w:val="008921C3"/>
    <w:rsid w:val="008A23CD"/>
    <w:rsid w:val="008A6BCB"/>
    <w:rsid w:val="008C12B7"/>
    <w:rsid w:val="008D4EBC"/>
    <w:rsid w:val="009A3D85"/>
    <w:rsid w:val="009F4D43"/>
    <w:rsid w:val="00A01828"/>
    <w:rsid w:val="00A15D52"/>
    <w:rsid w:val="00A733C8"/>
    <w:rsid w:val="00A846B5"/>
    <w:rsid w:val="00B165FD"/>
    <w:rsid w:val="00B5040A"/>
    <w:rsid w:val="00B728BF"/>
    <w:rsid w:val="00B947E5"/>
    <w:rsid w:val="00BB1314"/>
    <w:rsid w:val="00CC56A4"/>
    <w:rsid w:val="00D13B68"/>
    <w:rsid w:val="00D61E48"/>
    <w:rsid w:val="00DF783B"/>
    <w:rsid w:val="00E45456"/>
    <w:rsid w:val="00E60D68"/>
    <w:rsid w:val="00EB7362"/>
    <w:rsid w:val="00F04D34"/>
    <w:rsid w:val="00F07CEB"/>
    <w:rsid w:val="00F47880"/>
    <w:rsid w:val="00F929BF"/>
    <w:rsid w:val="00FA0F56"/>
    <w:rsid w:val="00FC3610"/>
    <w:rsid w:val="00FD5710"/>
    <w:rsid w:val="00FE2E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A957"/>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E45456"/>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E45456"/>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8A6B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8A6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1clara-nfasis1">
    <w:name w:val="Grid Table 1 Light Accent 1"/>
    <w:basedOn w:val="Tablanormal"/>
    <w:uiPriority w:val="46"/>
    <w:rsid w:val="008A6B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E45456"/>
    <w:pPr>
      <w:numPr>
        <w:numId w:val="0"/>
      </w:numPr>
      <w:jc w:val="left"/>
      <w:outlineLvl w:val="9"/>
    </w:pPr>
    <w:rPr>
      <w:rFonts w:asciiTheme="majorHAnsi" w:hAnsiTheme="majorHAnsi"/>
      <w:b w:val="0"/>
      <w:caps w:val="0"/>
      <w:sz w:val="32"/>
      <w:lang w:eastAsia="es-CO"/>
    </w:rPr>
  </w:style>
  <w:style w:type="paragraph" w:styleId="TDC1">
    <w:name w:val="toc 1"/>
    <w:basedOn w:val="Normal"/>
    <w:next w:val="Normal"/>
    <w:autoRedefine/>
    <w:uiPriority w:val="39"/>
    <w:unhideWhenUsed/>
    <w:rsid w:val="00252F4A"/>
    <w:pPr>
      <w:tabs>
        <w:tab w:val="left" w:pos="567"/>
        <w:tab w:val="right" w:leader="dot" w:pos="8828"/>
      </w:tabs>
      <w:spacing w:after="100"/>
    </w:pPr>
  </w:style>
  <w:style w:type="character" w:styleId="Hipervnculo">
    <w:name w:val="Hyperlink"/>
    <w:basedOn w:val="Fuentedeprrafopredeter"/>
    <w:uiPriority w:val="99"/>
    <w:unhideWhenUsed/>
    <w:rsid w:val="00E45456"/>
    <w:rPr>
      <w:color w:val="0563C1" w:themeColor="hyperlink"/>
      <w:u w:val="single"/>
    </w:rPr>
  </w:style>
  <w:style w:type="paragraph" w:styleId="Encabezado">
    <w:name w:val="header"/>
    <w:basedOn w:val="Normal"/>
    <w:link w:val="EncabezadoCar"/>
    <w:uiPriority w:val="99"/>
    <w:unhideWhenUsed/>
    <w:rsid w:val="00252F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F4A"/>
    <w:rPr>
      <w:rFonts w:ascii="Arial" w:hAnsi="Arial"/>
    </w:rPr>
  </w:style>
  <w:style w:type="paragraph" w:styleId="Piedepgina">
    <w:name w:val="footer"/>
    <w:basedOn w:val="Normal"/>
    <w:link w:val="PiedepginaCar"/>
    <w:uiPriority w:val="99"/>
    <w:unhideWhenUsed/>
    <w:rsid w:val="00252F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F4A"/>
    <w:rPr>
      <w:rFonts w:ascii="Arial" w:hAnsi="Arial"/>
    </w:rPr>
  </w:style>
  <w:style w:type="paragraph" w:styleId="Tabladeilustraciones">
    <w:name w:val="table of figures"/>
    <w:basedOn w:val="Normal"/>
    <w:next w:val="Normal"/>
    <w:uiPriority w:val="99"/>
    <w:unhideWhenUsed/>
    <w:rsid w:val="00252F4A"/>
    <w:pPr>
      <w:spacing w:after="0"/>
      <w:ind w:left="440" w:hanging="44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F7F6-8CDC-4E16-9B9C-0277A2EC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26</Pages>
  <Words>5134</Words>
  <Characters>28243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15</cp:revision>
  <dcterms:created xsi:type="dcterms:W3CDTF">2017-11-23T02:52:00Z</dcterms:created>
  <dcterms:modified xsi:type="dcterms:W3CDTF">2017-11-23T16:09:00Z</dcterms:modified>
</cp:coreProperties>
</file>