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923" w:rsidRPr="00786D09" w:rsidRDefault="002C6923" w:rsidP="002C6923">
      <w:pPr>
        <w:spacing w:before="120" w:after="120"/>
        <w:rPr>
          <w:rFonts w:asciiTheme="majorHAnsi" w:hAnsiTheme="majorHAnsi" w:cstheme="majorHAnsi"/>
        </w:rPr>
      </w:pPr>
      <w:r w:rsidRPr="00786D09">
        <w:rPr>
          <w:rFonts w:asciiTheme="majorHAnsi" w:hAnsiTheme="majorHAnsi" w:cstheme="majorHAnsi"/>
        </w:rPr>
        <w:t xml:space="preserve">Tunja, 23 de noviembre de 2017 </w:t>
      </w:r>
    </w:p>
    <w:p w:rsidR="002C6923" w:rsidRPr="00786D09" w:rsidRDefault="002C6923" w:rsidP="002C6923">
      <w:pPr>
        <w:spacing w:before="60" w:line="240" w:lineRule="atLeast"/>
        <w:rPr>
          <w:rFonts w:asciiTheme="majorHAnsi" w:hAnsiTheme="majorHAnsi" w:cstheme="majorHAnsi"/>
        </w:rPr>
      </w:pPr>
      <w:r w:rsidRPr="00786D09">
        <w:rPr>
          <w:rFonts w:asciiTheme="majorHAnsi" w:hAnsiTheme="majorHAnsi" w:cstheme="majorHAnsi"/>
        </w:rPr>
        <w:t>Señores:</w:t>
      </w:r>
    </w:p>
    <w:p w:rsidR="002C6923" w:rsidRPr="00786D09" w:rsidRDefault="002C6923" w:rsidP="002C6923">
      <w:pPr>
        <w:spacing w:before="60" w:line="240" w:lineRule="atLeast"/>
        <w:rPr>
          <w:rFonts w:asciiTheme="majorHAnsi" w:hAnsiTheme="majorHAnsi" w:cstheme="majorHAnsi"/>
          <w:b/>
        </w:rPr>
      </w:pPr>
      <w:r w:rsidRPr="00786D09">
        <w:rPr>
          <w:rFonts w:asciiTheme="majorHAnsi" w:hAnsiTheme="majorHAnsi" w:cstheme="majorHAnsi"/>
          <w:b/>
        </w:rPr>
        <w:t xml:space="preserve">DONATELLO                               </w:t>
      </w:r>
    </w:p>
    <w:p w:rsidR="002C6923" w:rsidRPr="00786D09" w:rsidRDefault="002C6923" w:rsidP="002C6923">
      <w:pPr>
        <w:spacing w:before="120" w:after="120"/>
        <w:rPr>
          <w:rFonts w:asciiTheme="majorHAnsi" w:hAnsiTheme="majorHAnsi" w:cstheme="majorHAnsi"/>
        </w:rPr>
      </w:pPr>
      <w:r w:rsidRPr="00786D09">
        <w:rPr>
          <w:rFonts w:asciiTheme="majorHAnsi" w:hAnsiTheme="majorHAnsi" w:cstheme="majorHAnsi"/>
        </w:rPr>
        <w:t xml:space="preserve">Asunto: Comunicado de recomendaciones  </w:t>
      </w:r>
    </w:p>
    <w:p w:rsidR="002C6923" w:rsidRPr="00786D09" w:rsidRDefault="002C6923" w:rsidP="002C6923">
      <w:pPr>
        <w:rPr>
          <w:rStyle w:val="5yl5"/>
          <w:rFonts w:asciiTheme="majorHAnsi" w:hAnsiTheme="majorHAnsi" w:cstheme="majorHAnsi"/>
        </w:rPr>
      </w:pPr>
      <w:r w:rsidRPr="00786D09">
        <w:rPr>
          <w:rStyle w:val="5yl5"/>
          <w:rFonts w:asciiTheme="majorHAnsi" w:hAnsiTheme="majorHAnsi" w:cstheme="majorHAnsi"/>
        </w:rPr>
        <w:t xml:space="preserve">Por medio del presente comunicado se da informe de las deficiencias </w:t>
      </w:r>
      <w:r>
        <w:rPr>
          <w:rStyle w:val="5yl5"/>
          <w:rFonts w:asciiTheme="majorHAnsi" w:hAnsiTheme="majorHAnsi" w:cstheme="majorHAnsi"/>
        </w:rPr>
        <w:t>encontradas</w:t>
      </w:r>
      <w:r w:rsidRPr="00786D09">
        <w:rPr>
          <w:rStyle w:val="5yl5"/>
          <w:rFonts w:asciiTheme="majorHAnsi" w:hAnsiTheme="majorHAnsi" w:cstheme="majorHAnsi"/>
        </w:rPr>
        <w:t xml:space="preserve"> en la auditoria del módulo </w:t>
      </w:r>
      <w:r w:rsidRPr="00786D09">
        <w:rPr>
          <w:rStyle w:val="5yl5"/>
          <w:rFonts w:asciiTheme="majorHAnsi" w:hAnsiTheme="majorHAnsi" w:cstheme="majorHAnsi"/>
          <w:b/>
        </w:rPr>
        <w:t>FACTURACION</w:t>
      </w:r>
      <w:r w:rsidRPr="00786D09">
        <w:rPr>
          <w:rStyle w:val="5yl5"/>
          <w:rFonts w:asciiTheme="majorHAnsi" w:hAnsiTheme="majorHAnsi" w:cstheme="majorHAnsi"/>
        </w:rPr>
        <w:t xml:space="preserve"> de la aplicación </w:t>
      </w:r>
      <w:r w:rsidRPr="00786D09">
        <w:rPr>
          <w:rStyle w:val="5yl5"/>
          <w:rFonts w:asciiTheme="majorHAnsi" w:hAnsiTheme="majorHAnsi" w:cstheme="majorHAnsi"/>
          <w:b/>
        </w:rPr>
        <w:t xml:space="preserve">SAI OPEN, </w:t>
      </w:r>
      <w:r w:rsidRPr="00786D09">
        <w:rPr>
          <w:rStyle w:val="5yl5"/>
          <w:rFonts w:asciiTheme="majorHAnsi" w:hAnsiTheme="majorHAnsi" w:cstheme="majorHAnsi"/>
        </w:rPr>
        <w:t xml:space="preserve">así como una serie de recomendaciones para solucionar estas deficiencias. A continuación, se presenta </w:t>
      </w:r>
      <w:r>
        <w:rPr>
          <w:rStyle w:val="5yl5"/>
          <w:rFonts w:asciiTheme="majorHAnsi" w:hAnsiTheme="majorHAnsi" w:cstheme="majorHAnsi"/>
        </w:rPr>
        <w:t>los resultados y las conclusiones obtenidas</w:t>
      </w:r>
      <w:r w:rsidRPr="00786D09">
        <w:rPr>
          <w:rStyle w:val="5yl5"/>
          <w:rFonts w:asciiTheme="majorHAnsi" w:hAnsiTheme="majorHAnsi" w:cstheme="majorHAnsi"/>
        </w:rPr>
        <w:t>.</w:t>
      </w:r>
    </w:p>
    <w:tbl>
      <w:tblPr>
        <w:tblStyle w:val="Tabladecuadrcula1clara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4508"/>
        <w:gridCol w:w="4508"/>
      </w:tblGrid>
      <w:tr w:rsidR="002C6923" w:rsidRPr="00786D09" w:rsidTr="0095638D">
        <w:trPr>
          <w:trHeight w:val="11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786D09">
              <w:rPr>
                <w:rFonts w:asciiTheme="majorHAnsi" w:hAnsiTheme="majorHAnsi" w:cstheme="majorHAnsi"/>
                <w:color w:val="FFFFFF" w:themeColor="background1"/>
              </w:rPr>
              <w:t>DEFICIENCIA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786D09">
              <w:rPr>
                <w:rFonts w:asciiTheme="majorHAnsi" w:hAnsiTheme="majorHAnsi" w:cstheme="majorHAnsi"/>
                <w:color w:val="FFFFFF" w:themeColor="background1"/>
              </w:rPr>
              <w:t>RECOMENDACIONES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A los nuevos empleados se les dificulta aprender a manejar el software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Realizar capacitaciones a los empleados y realizar una guía para el manejo del software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No se cuenta con respaldo de información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Crear un respaldo de toda la información en la nube u adquirir otro equipo para el respaldo de la empresa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No se cuenta con suministro de luz autónoma en caso de que se valla la luz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Adquirir una fuente de luz autónoma para el computador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  <w:highlight w:val="white"/>
              </w:rPr>
            </w:pPr>
            <w:r w:rsidRPr="00786D09">
              <w:rPr>
                <w:rFonts w:asciiTheme="majorHAnsi" w:hAnsiTheme="majorHAnsi" w:cstheme="majorHAnsi"/>
                <w:highlight w:val="white"/>
              </w:rPr>
              <w:t>No hay registro de error generados por el sistema o por los empleados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Se recomienda registrar el tipo de error, la hora, la fecha, el empleado y el número de veces que se presenta el fallo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  <w:highlight w:val="white"/>
              </w:rPr>
            </w:pPr>
            <w:r w:rsidRPr="00786D09">
              <w:rPr>
                <w:rFonts w:asciiTheme="majorHAnsi" w:hAnsiTheme="majorHAnsi" w:cstheme="majorHAnsi"/>
                <w:highlight w:val="white"/>
              </w:rPr>
              <w:t>El equipo de cómputo está al alcance de cualquier persona lo que podría generar alteración en los datos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Aislar un poco el equipo de cómputo para evitar manipulación no deseada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  <w:highlight w:val="white"/>
              </w:rPr>
            </w:pPr>
            <w:r w:rsidRPr="00786D09">
              <w:rPr>
                <w:rFonts w:asciiTheme="majorHAnsi" w:hAnsiTheme="majorHAnsi" w:cstheme="majorHAnsi"/>
                <w:highlight w:val="white"/>
              </w:rPr>
              <w:t>No se cuenta con personal de seguridad que salvaguarde los bienes de la empresa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Se recomienda contratar un servicio de vigilancia.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  <w:highlight w:val="white"/>
              </w:rPr>
            </w:pPr>
            <w:r w:rsidRPr="00786D09">
              <w:rPr>
                <w:rFonts w:asciiTheme="majorHAnsi" w:hAnsiTheme="majorHAnsi" w:cstheme="majorHAnsi"/>
                <w:highlight w:val="white"/>
              </w:rPr>
              <w:t>No se cuenta con un cronograma de mantenimiento del sistema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Se recomienda realizar un cronograma para establecer fechas de mantenimiento al sistema</w:t>
            </w:r>
          </w:p>
        </w:tc>
      </w:tr>
      <w:tr w:rsidR="002C6923" w:rsidRPr="00786D09" w:rsidTr="0095638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  <w:highlight w:val="white"/>
              </w:rPr>
            </w:pPr>
            <w:r w:rsidRPr="00786D09">
              <w:rPr>
                <w:rFonts w:asciiTheme="majorHAnsi" w:hAnsiTheme="majorHAnsi" w:cstheme="majorHAnsi"/>
                <w:highlight w:val="white"/>
              </w:rPr>
              <w:t>No se cuenta con extintores contra incendios especiales en el centro de cómputo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923" w:rsidRPr="00786D09" w:rsidRDefault="002C6923" w:rsidP="0095638D">
            <w:pPr>
              <w:jc w:val="center"/>
              <w:rPr>
                <w:rFonts w:asciiTheme="majorHAnsi" w:hAnsiTheme="majorHAnsi" w:cstheme="majorHAnsi"/>
              </w:rPr>
            </w:pPr>
            <w:r w:rsidRPr="00786D09">
              <w:rPr>
                <w:rFonts w:asciiTheme="majorHAnsi" w:hAnsiTheme="majorHAnsi" w:cstheme="majorHAnsi"/>
              </w:rPr>
              <w:t>Implementar extintores al centro de cómputo</w:t>
            </w:r>
          </w:p>
        </w:tc>
      </w:tr>
    </w:tbl>
    <w:p w:rsidR="002C6923" w:rsidRDefault="002C6923" w:rsidP="002C6923">
      <w:pPr>
        <w:spacing w:before="120" w:after="12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Al aplicar estas indicaciones se disminuirá el riesgo potencial que presenta el </w:t>
      </w:r>
      <w:r>
        <w:rPr>
          <w:rFonts w:asciiTheme="majorHAnsi" w:hAnsiTheme="majorHAnsi" w:cstheme="majorHAnsi"/>
          <w:bCs/>
        </w:rPr>
        <w:t>módulo</w:t>
      </w:r>
      <w:bookmarkStart w:id="0" w:name="_GoBack"/>
      <w:bookmarkEnd w:id="0"/>
      <w:r>
        <w:rPr>
          <w:rFonts w:asciiTheme="majorHAnsi" w:hAnsiTheme="majorHAnsi" w:cstheme="majorHAnsi"/>
          <w:bCs/>
        </w:rPr>
        <w:t xml:space="preserve"> de facturación.</w:t>
      </w:r>
    </w:p>
    <w:p w:rsidR="002C6923" w:rsidRDefault="002C6923" w:rsidP="002C6923">
      <w:pPr>
        <w:spacing w:before="120" w:after="12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Atentamente:</w:t>
      </w:r>
    </w:p>
    <w:p w:rsidR="002C6923" w:rsidRDefault="002C6923" w:rsidP="002C6923">
      <w:pPr>
        <w:spacing w:before="120" w:after="120"/>
        <w:rPr>
          <w:rFonts w:asciiTheme="majorHAnsi" w:hAnsiTheme="majorHAnsi" w:cstheme="majorHAnsi"/>
          <w:bCs/>
        </w:rPr>
      </w:pPr>
    </w:p>
    <w:p w:rsidR="002C6923" w:rsidRDefault="002C6923" w:rsidP="002C6923">
      <w:pPr>
        <w:spacing w:before="120" w:after="120"/>
        <w:rPr>
          <w:rFonts w:asciiTheme="majorHAnsi" w:hAnsiTheme="majorHAnsi" w:cstheme="majorHAnsi"/>
          <w:bCs/>
        </w:rPr>
      </w:pPr>
    </w:p>
    <w:p w:rsidR="006C3AB5" w:rsidRPr="002C6923" w:rsidRDefault="002C6923" w:rsidP="002C6923">
      <w:pPr>
        <w:spacing w:before="120" w:after="120"/>
      </w:pPr>
      <w:r w:rsidRPr="00786D09">
        <w:rPr>
          <w:rFonts w:asciiTheme="majorHAnsi" w:hAnsiTheme="majorHAnsi" w:cstheme="majorHAnsi"/>
          <w:bCs/>
        </w:rPr>
        <w:t>Atentamente</w:t>
      </w:r>
      <w:r>
        <w:rPr>
          <w:rFonts w:asciiTheme="majorHAnsi" w:hAnsiTheme="majorHAnsi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8FCC9" wp14:editId="76269198">
                <wp:simplePos x="0" y="0"/>
                <wp:positionH relativeFrom="column">
                  <wp:posOffset>-89535</wp:posOffset>
                </wp:positionH>
                <wp:positionV relativeFrom="paragraph">
                  <wp:posOffset>53340</wp:posOffset>
                </wp:positionV>
                <wp:extent cx="1847850" cy="104775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6923" w:rsidRDefault="002C6923" w:rsidP="002C692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_____________________</w:t>
                            </w:r>
                          </w:p>
                          <w:p w:rsidR="002C6923" w:rsidRDefault="002C6923" w:rsidP="002C692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670C7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JONATHAN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</w:t>
                            </w:r>
                            <w:r w:rsidRPr="00670C7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CAMILO FERRUCO</w:t>
                            </w:r>
                          </w:p>
                          <w:p w:rsidR="002C6923" w:rsidRPr="00670C78" w:rsidRDefault="002C6923" w:rsidP="002C69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CC 1049645521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8FCC9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margin-left:-7.05pt;margin-top:4.2pt;width:145.5pt;height: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" fillcolor="white [3201]" stroked="f" strokeweight=".5pt">
                <v:textbox>
                  <w:txbxContent>
                    <w:p w:rsidR="002C6923" w:rsidRDefault="002C6923" w:rsidP="002C6923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_____________________</w:t>
                      </w:r>
                    </w:p>
                    <w:p w:rsidR="002C6923" w:rsidRDefault="002C6923" w:rsidP="002C6923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670C78">
                        <w:rPr>
                          <w:rFonts w:asciiTheme="majorHAnsi" w:hAnsiTheme="majorHAnsi" w:cstheme="majorHAnsi"/>
                          <w:b/>
                          <w:bCs/>
                        </w:rPr>
                        <w:t>JONATHAN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</w:t>
                      </w:r>
                      <w:r w:rsidRPr="00670C78">
                        <w:rPr>
                          <w:rFonts w:asciiTheme="majorHAnsi" w:hAnsiTheme="majorHAnsi" w:cstheme="majorHAnsi"/>
                          <w:b/>
                          <w:bCs/>
                        </w:rPr>
                        <w:t>CAMILO FERRUCO</w:t>
                      </w:r>
                    </w:p>
                    <w:p w:rsidR="002C6923" w:rsidRPr="00670C78" w:rsidRDefault="002C6923" w:rsidP="002C692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CC 1049645521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C679C" wp14:editId="310F9B06">
                <wp:simplePos x="0" y="0"/>
                <wp:positionH relativeFrom="column">
                  <wp:posOffset>1882140</wp:posOffset>
                </wp:positionH>
                <wp:positionV relativeFrom="paragraph">
                  <wp:posOffset>49530</wp:posOffset>
                </wp:positionV>
                <wp:extent cx="1847850" cy="136207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6923" w:rsidRDefault="002C6923" w:rsidP="002C692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_____________________</w:t>
                            </w:r>
                          </w:p>
                          <w:p w:rsidR="002C6923" w:rsidRDefault="002C6923" w:rsidP="002C692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Y</w:t>
                            </w:r>
                            <w:r w:rsidRPr="00670C78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ONATHAN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NICOLAY JOYA</w:t>
                            </w:r>
                          </w:p>
                          <w:p w:rsidR="002C6923" w:rsidRPr="00670C78" w:rsidRDefault="002C6923" w:rsidP="002C69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CC 1049640806</w:t>
                            </w:r>
                          </w:p>
                          <w:p w:rsidR="002C6923" w:rsidRPr="00670C78" w:rsidRDefault="002C6923" w:rsidP="002C69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C679C" id="Cuadro de texto 51" o:spid="_x0000_s1027" type="#_x0000_t202" style="position:absolute;margin-left:148.2pt;margin-top:3.9pt;width:145.5pt;height:10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" fillcolor="white [3201]" stroked="f" strokeweight=".5pt">
                <v:textbox>
                  <w:txbxContent>
                    <w:p w:rsidR="002C6923" w:rsidRDefault="002C6923" w:rsidP="002C6923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_____________________</w:t>
                      </w:r>
                    </w:p>
                    <w:p w:rsidR="002C6923" w:rsidRDefault="002C6923" w:rsidP="002C6923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Y</w:t>
                      </w:r>
                      <w:r w:rsidRPr="00670C78">
                        <w:rPr>
                          <w:rFonts w:asciiTheme="majorHAnsi" w:hAnsiTheme="majorHAnsi" w:cstheme="majorHAnsi"/>
                          <w:b/>
                          <w:bCs/>
                        </w:rPr>
                        <w:t>ONATHAN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NICOLAY JOYA</w:t>
                      </w:r>
                    </w:p>
                    <w:p w:rsidR="002C6923" w:rsidRPr="00670C78" w:rsidRDefault="002C6923" w:rsidP="002C692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CC 1049640806</w:t>
                      </w:r>
                    </w:p>
                    <w:p w:rsidR="002C6923" w:rsidRPr="00670C78" w:rsidRDefault="002C6923" w:rsidP="002C6923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AF65E" wp14:editId="258A4F0A">
                <wp:simplePos x="0" y="0"/>
                <wp:positionH relativeFrom="column">
                  <wp:posOffset>3910965</wp:posOffset>
                </wp:positionH>
                <wp:positionV relativeFrom="paragraph">
                  <wp:posOffset>31115</wp:posOffset>
                </wp:positionV>
                <wp:extent cx="1847850" cy="93345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6923" w:rsidRDefault="002C6923" w:rsidP="002C692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_____________________</w:t>
                            </w:r>
                          </w:p>
                          <w:p w:rsidR="002C6923" w:rsidRDefault="002C6923" w:rsidP="002C692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LINO ALFONSO MENA</w:t>
                            </w:r>
                          </w:p>
                          <w:p w:rsidR="002C6923" w:rsidRPr="00670C78" w:rsidRDefault="002C6923" w:rsidP="002C6923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CC </w:t>
                            </w:r>
                            <w:r w:rsidRPr="00C85989">
                              <w:rPr>
                                <w:rFonts w:asciiTheme="majorHAnsi" w:hAnsiTheme="majorHAnsi" w:cstheme="majorHAnsi"/>
                              </w:rPr>
                              <w:t>1053586420</w:t>
                            </w:r>
                          </w:p>
                          <w:p w:rsidR="002C6923" w:rsidRDefault="002C6923" w:rsidP="002C69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AF65E" id="Cuadro de texto 57" o:spid="_x0000_s1028" type="#_x0000_t202" style="position:absolute;margin-left:307.95pt;margin-top:2.45pt;width:145.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" fillcolor="white [3201]" stroked="f" strokeweight=".5pt">
                <v:textbox>
                  <w:txbxContent>
                    <w:p w:rsidR="002C6923" w:rsidRDefault="002C6923" w:rsidP="002C6923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_____________________</w:t>
                      </w:r>
                    </w:p>
                    <w:p w:rsidR="002C6923" w:rsidRDefault="002C6923" w:rsidP="002C6923">
                      <w:pPr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LINO ALFONSO MENA</w:t>
                      </w:r>
                    </w:p>
                    <w:p w:rsidR="002C6923" w:rsidRPr="00670C78" w:rsidRDefault="002C6923" w:rsidP="002C6923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CC </w:t>
                      </w:r>
                      <w:r w:rsidRPr="00C85989">
                        <w:rPr>
                          <w:rFonts w:asciiTheme="majorHAnsi" w:hAnsiTheme="majorHAnsi" w:cstheme="majorHAnsi"/>
                        </w:rPr>
                        <w:t>1053586420</w:t>
                      </w:r>
                    </w:p>
                    <w:p w:rsidR="002C6923" w:rsidRDefault="002C6923" w:rsidP="002C6923"/>
                  </w:txbxContent>
                </v:textbox>
              </v:shape>
            </w:pict>
          </mc:Fallback>
        </mc:AlternateContent>
      </w:r>
    </w:p>
    <w:sectPr w:rsidR="006C3AB5" w:rsidRPr="002C6923" w:rsidSect="00EC6339">
      <w:headerReference w:type="default" r:id="rId8"/>
      <w:pgSz w:w="11906" w:h="16838" w:code="9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244" w:rsidRDefault="00F51244">
      <w:r>
        <w:separator/>
      </w:r>
    </w:p>
  </w:endnote>
  <w:endnote w:type="continuationSeparator" w:id="0">
    <w:p w:rsidR="00F51244" w:rsidRDefault="00F5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244" w:rsidRDefault="00F51244">
      <w:r>
        <w:separator/>
      </w:r>
    </w:p>
  </w:footnote>
  <w:footnote w:type="continuationSeparator" w:id="0">
    <w:p w:rsidR="00F51244" w:rsidRDefault="00F51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Nombre del destinatario:"/>
      <w:tag w:val="Nombre del destinatario:"/>
      <w:id w:val="966088242"/>
      <w:placeholder>
        <w:docPart w:val="B8A36E96769346F880ECEE911BA48EFC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3F5BC6" w:rsidRDefault="00EC6339">
        <w:pPr>
          <w:pStyle w:val="Informacindecontacto"/>
        </w:pPr>
        <w:r>
          <w:rPr>
            <w:lang w:bidi="es-ES"/>
          </w:rPr>
          <w:t>Nombre del destinatario</w:t>
        </w:r>
      </w:p>
    </w:sdtContent>
  </w:sdt>
  <w:sdt>
    <w:sdtPr>
      <w:alias w:val="Escriba la fecha:"/>
      <w:tag w:val="Escriba la fecha:"/>
      <w:id w:val="1522198119"/>
      <w:placeholder>
        <w:docPart w:val="B181A5EFE4FF4076BF0922E148EE5FC2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:rsidR="003F5BC6" w:rsidRPr="003F766A" w:rsidRDefault="003F766A" w:rsidP="003F766A">
        <w:pPr>
          <w:pStyle w:val="Encabezado"/>
        </w:pPr>
        <w:r w:rsidRPr="003F766A">
          <w:rPr>
            <w:lang w:bidi="es-ES"/>
          </w:rPr>
          <w:t>Fecha</w:t>
        </w:r>
      </w:p>
    </w:sdtContent>
  </w:sdt>
  <w:p w:rsidR="003F5BC6" w:rsidRDefault="00713D1B">
    <w:pPr>
      <w:pStyle w:val="Encabezado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2C6923">
      <w:rPr>
        <w:noProof/>
        <w:lang w:bidi="es-ES"/>
      </w:rPr>
      <w:t>2</w:t>
    </w:r>
    <w:r>
      <w:rPr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92E9B0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6817A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44882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ABDD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D4EEB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C4B3E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1E82D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04B18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D201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76E0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B5"/>
    <w:rsid w:val="00060FA5"/>
    <w:rsid w:val="000F79A3"/>
    <w:rsid w:val="00103317"/>
    <w:rsid w:val="00113987"/>
    <w:rsid w:val="001915B0"/>
    <w:rsid w:val="001C19AE"/>
    <w:rsid w:val="0020006C"/>
    <w:rsid w:val="002C6923"/>
    <w:rsid w:val="002F2A65"/>
    <w:rsid w:val="00367C3F"/>
    <w:rsid w:val="00380F41"/>
    <w:rsid w:val="003C3BE9"/>
    <w:rsid w:val="003F5BC6"/>
    <w:rsid w:val="003F766A"/>
    <w:rsid w:val="00403BCE"/>
    <w:rsid w:val="00470BA7"/>
    <w:rsid w:val="004B55C3"/>
    <w:rsid w:val="004D784A"/>
    <w:rsid w:val="00592022"/>
    <w:rsid w:val="005B58C4"/>
    <w:rsid w:val="0060311D"/>
    <w:rsid w:val="0067799A"/>
    <w:rsid w:val="006C3AB5"/>
    <w:rsid w:val="00713D1B"/>
    <w:rsid w:val="00787026"/>
    <w:rsid w:val="00824E80"/>
    <w:rsid w:val="008D7211"/>
    <w:rsid w:val="00B201C5"/>
    <w:rsid w:val="00BE56E4"/>
    <w:rsid w:val="00C94A8B"/>
    <w:rsid w:val="00CB51E8"/>
    <w:rsid w:val="00CE30BA"/>
    <w:rsid w:val="00D00124"/>
    <w:rsid w:val="00D653B7"/>
    <w:rsid w:val="00D77ED3"/>
    <w:rsid w:val="00E52850"/>
    <w:rsid w:val="00EC6339"/>
    <w:rsid w:val="00F51244"/>
    <w:rsid w:val="00F67BAB"/>
    <w:rsid w:val="00F75E88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3164F8C"/>
  <w15:chartTrackingRefBased/>
  <w15:docId w15:val="{47B42F24-6163-4ED1-A623-0A8AB60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AB5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24E8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51E8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51E8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1E8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1E8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1E8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1E8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1E8"/>
    <w:pPr>
      <w:keepNext/>
      <w:keepLine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1E8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cindecontacto">
    <w:name w:val="Información de contacto"/>
    <w:basedOn w:val="Normal"/>
    <w:uiPriority w:val="1"/>
    <w:qFormat/>
    <w:pPr>
      <w:spacing w:line="276" w:lineRule="auto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Cierre">
    <w:name w:val="Closing"/>
    <w:basedOn w:val="Normal"/>
    <w:next w:val="Firma"/>
    <w:uiPriority w:val="5"/>
    <w:qFormat/>
    <w:pPr>
      <w:keepNext/>
      <w:spacing w:after="1000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Firma">
    <w:name w:val="Signature"/>
    <w:basedOn w:val="Normal"/>
    <w:uiPriority w:val="6"/>
    <w:qFormat/>
    <w:pPr>
      <w:keepNext/>
      <w:spacing w:after="240" w:line="276" w:lineRule="auto"/>
      <w:contextualSpacing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Fecha">
    <w:name w:val="Date"/>
    <w:basedOn w:val="Normal"/>
    <w:next w:val="Informacindecontacto"/>
    <w:uiPriority w:val="2"/>
    <w:qFormat/>
    <w:pPr>
      <w:spacing w:after="480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380F41"/>
    <w:pPr>
      <w:spacing w:after="240" w:line="276" w:lineRule="auto"/>
      <w:contextualSpacing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380F41"/>
    <w:rPr>
      <w:spacing w:val="4"/>
      <w:sz w:val="22"/>
      <w:szCs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aludo">
    <w:name w:val="Salutation"/>
    <w:basedOn w:val="Normal"/>
    <w:next w:val="Normal"/>
    <w:uiPriority w:val="3"/>
    <w:qFormat/>
    <w:pPr>
      <w:spacing w:before="400" w:after="200" w:line="276" w:lineRule="auto"/>
    </w:pPr>
    <w:rPr>
      <w:rFonts w:asciiTheme="minorHAnsi" w:eastAsiaTheme="minorEastAsia" w:hAnsiTheme="minorHAnsi" w:cstheme="minorBidi"/>
      <w:spacing w:val="4"/>
      <w:sz w:val="22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380F41"/>
    <w:rPr>
      <w:rFonts w:asciiTheme="minorHAnsi" w:eastAsiaTheme="minorEastAsia" w:hAnsiTheme="minorHAnsi" w:cstheme="minorBidi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80F41"/>
  </w:style>
  <w:style w:type="paragraph" w:styleId="Textodeglobo">
    <w:name w:val="Balloon Text"/>
    <w:basedOn w:val="Normal"/>
    <w:link w:val="TextodegloboCar"/>
    <w:uiPriority w:val="99"/>
    <w:semiHidden/>
    <w:unhideWhenUsed/>
    <w:rsid w:val="00CB51E8"/>
    <w:rPr>
      <w:rFonts w:ascii="Segoe UI" w:eastAsiaTheme="minorEastAsia" w:hAnsi="Segoe UI" w:cs="Segoe UI"/>
      <w:sz w:val="22"/>
      <w:szCs w:val="18"/>
      <w:lang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1E8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B51E8"/>
    <w:pPr>
      <w:spacing w:after="200" w:line="276" w:lineRule="auto"/>
    </w:pPr>
    <w:rPr>
      <w:rFonts w:asciiTheme="minorHAnsi" w:eastAsiaTheme="minorEastAsia" w:hAnsiTheme="minorHAnsi" w:cstheme="minorBidi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11398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spacing w:after="200" w:line="276" w:lineRule="auto"/>
      <w:ind w:left="1152" w:right="1152"/>
    </w:pPr>
    <w:rPr>
      <w:rFonts w:asciiTheme="minorHAnsi" w:eastAsiaTheme="minorEastAsia" w:hAnsiTheme="minorHAnsi" w:cstheme="minorBidi"/>
      <w:i/>
      <w:iCs/>
      <w:color w:val="2E74B5" w:themeColor="accent1" w:themeShade="BF"/>
      <w:lang w:eastAsia="ja-JP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B51E8"/>
    <w:pPr>
      <w:spacing w:after="120" w:line="276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B51E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B51E8"/>
    <w:pPr>
      <w:spacing w:after="120" w:line="480" w:lineRule="auto"/>
    </w:pPr>
    <w:rPr>
      <w:rFonts w:asciiTheme="minorHAnsi" w:eastAsiaTheme="minorEastAsia" w:hAnsiTheme="minorHAnsi" w:cstheme="minorBidi"/>
      <w:lang w:eastAsia="ja-JP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B51E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B51E8"/>
    <w:pPr>
      <w:spacing w:after="120" w:line="276" w:lineRule="auto"/>
    </w:pPr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B51E8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B51E8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B51E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B51E8"/>
    <w:pPr>
      <w:spacing w:after="120" w:line="276" w:lineRule="auto"/>
      <w:ind w:left="360"/>
    </w:pPr>
    <w:rPr>
      <w:rFonts w:asciiTheme="minorHAnsi" w:eastAsiaTheme="minorEastAsia" w:hAnsiTheme="minorHAnsi" w:cstheme="minorBidi"/>
      <w:lang w:eastAsia="ja-JP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B51E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B51E8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B51E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B51E8"/>
    <w:pPr>
      <w:spacing w:after="120" w:line="480" w:lineRule="auto"/>
      <w:ind w:left="360"/>
    </w:pPr>
    <w:rPr>
      <w:rFonts w:asciiTheme="minorHAnsi" w:eastAsiaTheme="minorEastAsia" w:hAnsiTheme="minorHAnsi" w:cstheme="minorBidi"/>
      <w:lang w:eastAsia="ja-JP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B51E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B51E8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16"/>
      <w:lang w:eastAsia="ja-JP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B51E8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B51E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51E8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22"/>
      <w:szCs w:val="18"/>
      <w:lang w:eastAsia="ja-JP"/>
    </w:rPr>
  </w:style>
  <w:style w:type="table" w:styleId="Cuadrculavistosa">
    <w:name w:val="Colorful Grid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B51E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51E8"/>
    <w:pPr>
      <w:spacing w:after="200"/>
    </w:pPr>
    <w:rPr>
      <w:rFonts w:asciiTheme="minorHAnsi" w:eastAsiaTheme="minorEastAsia" w:hAnsiTheme="minorHAnsi" w:cstheme="minorBidi"/>
      <w:sz w:val="22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51E8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51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51E8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B51E8"/>
    <w:rPr>
      <w:rFonts w:ascii="Segoe UI" w:eastAsiaTheme="minorEastAsia" w:hAnsi="Segoe UI" w:cs="Segoe UI"/>
      <w:sz w:val="22"/>
      <w:szCs w:val="16"/>
      <w:lang w:eastAsia="ja-JP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B51E8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B51E8"/>
    <w:rPr>
      <w:rFonts w:asciiTheme="minorHAnsi" w:eastAsiaTheme="minorEastAsia" w:hAnsiTheme="minorHAnsi" w:cstheme="minorBidi"/>
      <w:lang w:eastAsia="ja-JP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B51E8"/>
  </w:style>
  <w:style w:type="character" w:styleId="nfasis">
    <w:name w:val="Emphasis"/>
    <w:basedOn w:val="Fuentedeprrafopredeter"/>
    <w:uiPriority w:val="20"/>
    <w:semiHidden/>
    <w:unhideWhenUsed/>
    <w:qFormat/>
    <w:rsid w:val="00CB51E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CB51E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B51E8"/>
    <w:rPr>
      <w:rFonts w:asciiTheme="minorHAnsi" w:eastAsiaTheme="minorEastAsia" w:hAnsiTheme="minorHAnsi" w:cstheme="minorBidi"/>
      <w:sz w:val="22"/>
      <w:szCs w:val="20"/>
      <w:lang w:eastAsia="ja-JP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B51E8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B51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ja-JP"/>
    </w:rPr>
  </w:style>
  <w:style w:type="paragraph" w:styleId="Remitedesobre">
    <w:name w:val="envelope return"/>
    <w:basedOn w:val="Normal"/>
    <w:uiPriority w:val="99"/>
    <w:semiHidden/>
    <w:unhideWhenUsed/>
    <w:rsid w:val="00CB51E8"/>
    <w:rPr>
      <w:rFonts w:asciiTheme="majorHAnsi" w:eastAsiaTheme="majorEastAsia" w:hAnsiTheme="majorHAnsi" w:cstheme="majorBidi"/>
      <w:sz w:val="22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CB51E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B51E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B51E8"/>
    <w:rPr>
      <w:rFonts w:asciiTheme="minorHAnsi" w:eastAsiaTheme="minorEastAsia" w:hAnsiTheme="minorHAnsi" w:cstheme="minorBidi"/>
      <w:sz w:val="22"/>
      <w:szCs w:val="20"/>
      <w:lang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51E8"/>
    <w:rPr>
      <w:sz w:val="22"/>
      <w:szCs w:val="20"/>
    </w:rPr>
  </w:style>
  <w:style w:type="table" w:styleId="Tabladecuadrcula1clara">
    <w:name w:val="Grid Table 1 Light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52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51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51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1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1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1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1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1E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1E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B51E8"/>
  </w:style>
  <w:style w:type="paragraph" w:styleId="DireccinHTML">
    <w:name w:val="HTML Address"/>
    <w:basedOn w:val="Normal"/>
    <w:link w:val="DireccinHTMLCar"/>
    <w:uiPriority w:val="99"/>
    <w:semiHidden/>
    <w:unhideWhenUsed/>
    <w:rsid w:val="00CB51E8"/>
    <w:rPr>
      <w:rFonts w:asciiTheme="minorHAnsi" w:eastAsiaTheme="minorEastAsia" w:hAnsiTheme="minorHAnsi" w:cstheme="minorBidi"/>
      <w:i/>
      <w:iCs/>
      <w:lang w:eastAsia="ja-JP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B51E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B51E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B51E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B51E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B51E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51E8"/>
    <w:rPr>
      <w:rFonts w:ascii="Consolas" w:eastAsiaTheme="minorEastAsia" w:hAnsi="Consolas" w:cstheme="minorBidi"/>
      <w:sz w:val="22"/>
      <w:szCs w:val="20"/>
      <w:lang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51E8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B51E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B51E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B51E8"/>
    <w:rPr>
      <w:i/>
      <w:iCs/>
    </w:rPr>
  </w:style>
  <w:style w:type="character" w:styleId="Hipervnculo">
    <w:name w:val="Hyperlink"/>
    <w:basedOn w:val="Fuentedeprrafopredeter"/>
    <w:semiHidden/>
    <w:unhideWhenUsed/>
    <w:rsid w:val="00CB51E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B51E8"/>
    <w:pPr>
      <w:ind w:left="240" w:hanging="240"/>
    </w:pPr>
    <w:rPr>
      <w:rFonts w:asciiTheme="minorHAnsi" w:eastAsiaTheme="minorEastAsia" w:hAnsiTheme="minorHAnsi" w:cstheme="minorBidi"/>
      <w:lang w:eastAsia="ja-JP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CB51E8"/>
    <w:pPr>
      <w:ind w:left="480" w:hanging="240"/>
    </w:pPr>
    <w:rPr>
      <w:rFonts w:asciiTheme="minorHAnsi" w:eastAsiaTheme="minorEastAsia" w:hAnsiTheme="minorHAnsi" w:cstheme="minorBidi"/>
      <w:lang w:eastAsia="ja-JP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CB51E8"/>
    <w:pPr>
      <w:ind w:left="720" w:hanging="240"/>
    </w:pPr>
    <w:rPr>
      <w:rFonts w:asciiTheme="minorHAnsi" w:eastAsiaTheme="minorEastAsia" w:hAnsiTheme="minorHAnsi" w:cstheme="minorBidi"/>
      <w:lang w:eastAsia="ja-JP"/>
    </w:rPr>
  </w:style>
  <w:style w:type="paragraph" w:styleId="ndice4">
    <w:name w:val="index 4"/>
    <w:basedOn w:val="Normal"/>
    <w:next w:val="Normal"/>
    <w:autoRedefine/>
    <w:uiPriority w:val="99"/>
    <w:semiHidden/>
    <w:unhideWhenUsed/>
    <w:rsid w:val="00CB51E8"/>
    <w:pPr>
      <w:ind w:left="960" w:hanging="240"/>
    </w:pPr>
    <w:rPr>
      <w:rFonts w:asciiTheme="minorHAnsi" w:eastAsiaTheme="minorEastAsia" w:hAnsiTheme="minorHAnsi" w:cstheme="minorBidi"/>
      <w:lang w:eastAsia="ja-JP"/>
    </w:rPr>
  </w:style>
  <w:style w:type="paragraph" w:styleId="ndice5">
    <w:name w:val="index 5"/>
    <w:basedOn w:val="Normal"/>
    <w:next w:val="Normal"/>
    <w:autoRedefine/>
    <w:uiPriority w:val="99"/>
    <w:semiHidden/>
    <w:unhideWhenUsed/>
    <w:rsid w:val="00CB51E8"/>
    <w:pPr>
      <w:ind w:left="1200" w:hanging="240"/>
    </w:pPr>
    <w:rPr>
      <w:rFonts w:asciiTheme="minorHAnsi" w:eastAsiaTheme="minorEastAsia" w:hAnsiTheme="minorHAnsi" w:cstheme="minorBidi"/>
      <w:lang w:eastAsia="ja-JP"/>
    </w:rPr>
  </w:style>
  <w:style w:type="paragraph" w:styleId="ndice6">
    <w:name w:val="index 6"/>
    <w:basedOn w:val="Normal"/>
    <w:next w:val="Normal"/>
    <w:autoRedefine/>
    <w:uiPriority w:val="99"/>
    <w:semiHidden/>
    <w:unhideWhenUsed/>
    <w:rsid w:val="00CB51E8"/>
    <w:pPr>
      <w:ind w:left="1440" w:hanging="240"/>
    </w:pPr>
    <w:rPr>
      <w:rFonts w:asciiTheme="minorHAnsi" w:eastAsiaTheme="minorEastAsia" w:hAnsiTheme="minorHAnsi" w:cstheme="minorBidi"/>
      <w:lang w:eastAsia="ja-JP"/>
    </w:rPr>
  </w:style>
  <w:style w:type="paragraph" w:styleId="ndice7">
    <w:name w:val="index 7"/>
    <w:basedOn w:val="Normal"/>
    <w:next w:val="Normal"/>
    <w:autoRedefine/>
    <w:uiPriority w:val="99"/>
    <w:semiHidden/>
    <w:unhideWhenUsed/>
    <w:rsid w:val="00CB51E8"/>
    <w:pPr>
      <w:ind w:left="1680" w:hanging="240"/>
    </w:pPr>
    <w:rPr>
      <w:rFonts w:asciiTheme="minorHAnsi" w:eastAsiaTheme="minorEastAsia" w:hAnsiTheme="minorHAnsi" w:cstheme="minorBidi"/>
      <w:lang w:eastAsia="ja-JP"/>
    </w:rPr>
  </w:style>
  <w:style w:type="paragraph" w:styleId="ndice8">
    <w:name w:val="index 8"/>
    <w:basedOn w:val="Normal"/>
    <w:next w:val="Normal"/>
    <w:autoRedefine/>
    <w:uiPriority w:val="99"/>
    <w:semiHidden/>
    <w:unhideWhenUsed/>
    <w:rsid w:val="00CB51E8"/>
    <w:pPr>
      <w:ind w:left="1920" w:hanging="240"/>
    </w:pPr>
    <w:rPr>
      <w:rFonts w:asciiTheme="minorHAnsi" w:eastAsiaTheme="minorEastAsia" w:hAnsiTheme="minorHAnsi" w:cstheme="minorBidi"/>
      <w:lang w:eastAsia="ja-JP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CB51E8"/>
    <w:pPr>
      <w:ind w:left="2160" w:hanging="240"/>
    </w:pPr>
    <w:rPr>
      <w:rFonts w:asciiTheme="minorHAnsi" w:eastAsiaTheme="minorEastAsia" w:hAnsiTheme="minorHAnsi" w:cstheme="minorBidi"/>
      <w:lang w:eastAsia="ja-JP"/>
    </w:rPr>
  </w:style>
  <w:style w:type="paragraph" w:styleId="Ttulodendice">
    <w:name w:val="index heading"/>
    <w:basedOn w:val="Normal"/>
    <w:next w:val="ndice1"/>
    <w:uiPriority w:val="99"/>
    <w:semiHidden/>
    <w:unhideWhenUsed/>
    <w:rsid w:val="00CB51E8"/>
    <w:pPr>
      <w:spacing w:after="200" w:line="276" w:lineRule="auto"/>
    </w:pPr>
    <w:rPr>
      <w:rFonts w:asciiTheme="majorHAnsi" w:eastAsiaTheme="majorEastAsia" w:hAnsiTheme="majorHAnsi" w:cstheme="majorBidi"/>
      <w:b/>
      <w:bCs/>
      <w:lang w:eastAsia="ja-JP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7ED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24E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E74B5" w:themeColor="accent1" w:themeShade="BF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24E8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7ED3"/>
    <w:rPr>
      <w:b/>
      <w:bCs/>
      <w:caps w:val="0"/>
      <w:smallCaps/>
      <w:color w:val="2E74B5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B5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B51E8"/>
  </w:style>
  <w:style w:type="paragraph" w:styleId="Lista">
    <w:name w:val="List"/>
    <w:basedOn w:val="Normal"/>
    <w:uiPriority w:val="99"/>
    <w:semiHidden/>
    <w:unhideWhenUsed/>
    <w:rsid w:val="00CB51E8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2">
    <w:name w:val="List 2"/>
    <w:basedOn w:val="Normal"/>
    <w:uiPriority w:val="99"/>
    <w:semiHidden/>
    <w:unhideWhenUsed/>
    <w:rsid w:val="00CB51E8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3">
    <w:name w:val="List 3"/>
    <w:basedOn w:val="Normal"/>
    <w:uiPriority w:val="99"/>
    <w:semiHidden/>
    <w:unhideWhenUsed/>
    <w:rsid w:val="00CB51E8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4">
    <w:name w:val="List 4"/>
    <w:basedOn w:val="Normal"/>
    <w:uiPriority w:val="99"/>
    <w:semiHidden/>
    <w:unhideWhenUsed/>
    <w:rsid w:val="00CB51E8"/>
    <w:pPr>
      <w:spacing w:after="200" w:line="276" w:lineRule="auto"/>
      <w:ind w:left="144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5">
    <w:name w:val="List 5"/>
    <w:basedOn w:val="Normal"/>
    <w:uiPriority w:val="99"/>
    <w:semiHidden/>
    <w:unhideWhenUsed/>
    <w:rsid w:val="00CB51E8"/>
    <w:pPr>
      <w:spacing w:after="200" w:line="276" w:lineRule="auto"/>
      <w:ind w:left="1800" w:hanging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">
    <w:name w:val="List Bullet"/>
    <w:basedOn w:val="Normal"/>
    <w:uiPriority w:val="99"/>
    <w:semiHidden/>
    <w:unhideWhenUsed/>
    <w:rsid w:val="00CB51E8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2">
    <w:name w:val="List Bullet 2"/>
    <w:basedOn w:val="Normal"/>
    <w:uiPriority w:val="99"/>
    <w:semiHidden/>
    <w:unhideWhenUsed/>
    <w:rsid w:val="00CB51E8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3">
    <w:name w:val="List Bullet 3"/>
    <w:basedOn w:val="Normal"/>
    <w:uiPriority w:val="99"/>
    <w:semiHidden/>
    <w:unhideWhenUsed/>
    <w:rsid w:val="00CB51E8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4">
    <w:name w:val="List Bullet 4"/>
    <w:basedOn w:val="Normal"/>
    <w:uiPriority w:val="99"/>
    <w:semiHidden/>
    <w:unhideWhenUsed/>
    <w:rsid w:val="00CB51E8"/>
    <w:pPr>
      <w:numPr>
        <w:numId w:val="4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vietas5">
    <w:name w:val="List Bullet 5"/>
    <w:basedOn w:val="Normal"/>
    <w:uiPriority w:val="99"/>
    <w:semiHidden/>
    <w:unhideWhenUsed/>
    <w:rsid w:val="00CB51E8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">
    <w:name w:val="List Continue"/>
    <w:basedOn w:val="Normal"/>
    <w:uiPriority w:val="99"/>
    <w:semiHidden/>
    <w:unhideWhenUsed/>
    <w:rsid w:val="00CB51E8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2">
    <w:name w:val="List Continue 2"/>
    <w:basedOn w:val="Normal"/>
    <w:uiPriority w:val="99"/>
    <w:semiHidden/>
    <w:unhideWhenUsed/>
    <w:rsid w:val="00CB51E8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3">
    <w:name w:val="List Continue 3"/>
    <w:basedOn w:val="Normal"/>
    <w:uiPriority w:val="99"/>
    <w:semiHidden/>
    <w:unhideWhenUsed/>
    <w:rsid w:val="00CB51E8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4">
    <w:name w:val="List Continue 4"/>
    <w:basedOn w:val="Normal"/>
    <w:uiPriority w:val="99"/>
    <w:semiHidden/>
    <w:unhideWhenUsed/>
    <w:rsid w:val="00CB51E8"/>
    <w:pPr>
      <w:spacing w:after="120" w:line="276" w:lineRule="auto"/>
      <w:ind w:left="144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Continuarlista5">
    <w:name w:val="List Continue 5"/>
    <w:basedOn w:val="Normal"/>
    <w:uiPriority w:val="99"/>
    <w:semiHidden/>
    <w:unhideWhenUsed/>
    <w:rsid w:val="00CB51E8"/>
    <w:pPr>
      <w:spacing w:after="120" w:line="276" w:lineRule="auto"/>
      <w:ind w:left="180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">
    <w:name w:val="List Number"/>
    <w:basedOn w:val="Normal"/>
    <w:uiPriority w:val="99"/>
    <w:semiHidden/>
    <w:unhideWhenUsed/>
    <w:rsid w:val="00CB51E8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2">
    <w:name w:val="List Number 2"/>
    <w:basedOn w:val="Normal"/>
    <w:uiPriority w:val="99"/>
    <w:semiHidden/>
    <w:unhideWhenUsed/>
    <w:rsid w:val="00CB51E8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3">
    <w:name w:val="List Number 3"/>
    <w:basedOn w:val="Normal"/>
    <w:uiPriority w:val="99"/>
    <w:semiHidden/>
    <w:unhideWhenUsed/>
    <w:rsid w:val="00CB51E8"/>
    <w:pPr>
      <w:numPr>
        <w:numId w:val="8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4">
    <w:name w:val="List Number 4"/>
    <w:basedOn w:val="Normal"/>
    <w:uiPriority w:val="99"/>
    <w:semiHidden/>
    <w:unhideWhenUsed/>
    <w:rsid w:val="00CB51E8"/>
    <w:pPr>
      <w:numPr>
        <w:numId w:val="9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Listaconnmeros5">
    <w:name w:val="List Number 5"/>
    <w:basedOn w:val="Normal"/>
    <w:uiPriority w:val="99"/>
    <w:semiHidden/>
    <w:unhideWhenUsed/>
    <w:rsid w:val="00CB51E8"/>
    <w:pPr>
      <w:numPr>
        <w:numId w:val="10"/>
      </w:numPr>
      <w:spacing w:after="200" w:line="276" w:lineRule="auto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Prrafodelista">
    <w:name w:val="List Paragraph"/>
    <w:basedOn w:val="Normal"/>
    <w:uiPriority w:val="34"/>
    <w:semiHidden/>
    <w:unhideWhenUsed/>
    <w:qFormat/>
    <w:rsid w:val="00CB51E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table" w:styleId="Tabladelista1clara">
    <w:name w:val="List Table 1 Light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B51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B51E8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B51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lang w:eastAsia="ja-JP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B51E8"/>
    <w:rPr>
      <w:rFonts w:asciiTheme="majorHAnsi" w:eastAsiaTheme="majorEastAsia" w:hAnsiTheme="majorHAnsi" w:cstheme="majorBidi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CB51E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B51E8"/>
    <w:pPr>
      <w:spacing w:after="200" w:line="276" w:lineRule="auto"/>
    </w:pPr>
    <w:rPr>
      <w:rFonts w:eastAsiaTheme="minorEastAsia"/>
      <w:lang w:eastAsia="ja-JP"/>
    </w:rPr>
  </w:style>
  <w:style w:type="paragraph" w:styleId="Sangranormal">
    <w:name w:val="Normal Indent"/>
    <w:basedOn w:val="Normal"/>
    <w:uiPriority w:val="99"/>
    <w:semiHidden/>
    <w:unhideWhenUsed/>
    <w:rsid w:val="00CB51E8"/>
    <w:pPr>
      <w:spacing w:after="200" w:line="276" w:lineRule="auto"/>
      <w:ind w:left="720"/>
    </w:pPr>
    <w:rPr>
      <w:rFonts w:asciiTheme="minorHAnsi" w:eastAsiaTheme="minorEastAsia" w:hAnsiTheme="minorHAnsi" w:cstheme="minorBidi"/>
      <w:lang w:eastAsia="ja-JP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B51E8"/>
    <w:rPr>
      <w:rFonts w:asciiTheme="minorHAnsi" w:eastAsiaTheme="minorEastAsia" w:hAnsiTheme="minorHAnsi" w:cstheme="minorBidi"/>
      <w:lang w:eastAsia="ja-JP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B51E8"/>
  </w:style>
  <w:style w:type="character" w:styleId="Nmerodepgina">
    <w:name w:val="page number"/>
    <w:basedOn w:val="Fuentedeprrafopredeter"/>
    <w:uiPriority w:val="99"/>
    <w:semiHidden/>
    <w:unhideWhenUsed/>
    <w:rsid w:val="00CB51E8"/>
  </w:style>
  <w:style w:type="table" w:styleId="Tablanormal1">
    <w:name w:val="Plain Table 1"/>
    <w:basedOn w:val="Tablanormal"/>
    <w:uiPriority w:val="41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B51E8"/>
    <w:rPr>
      <w:rFonts w:ascii="Consolas" w:eastAsiaTheme="minorEastAsia" w:hAnsi="Consolas" w:cstheme="minorBidi"/>
      <w:sz w:val="22"/>
      <w:szCs w:val="21"/>
      <w:lang w:eastAsia="ja-JP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B51E8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B51E8"/>
    <w:pPr>
      <w:spacing w:before="200" w:after="160" w:line="276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lang w:eastAsia="ja-JP"/>
    </w:rPr>
  </w:style>
  <w:style w:type="character" w:customStyle="1" w:styleId="CitaCar">
    <w:name w:val="Cita Car"/>
    <w:basedOn w:val="Fuentedeprrafopredeter"/>
    <w:link w:val="Cita"/>
    <w:uiPriority w:val="29"/>
    <w:semiHidden/>
    <w:rsid w:val="00CB51E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CB51E8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67BAB"/>
    <w:pPr>
      <w:numPr>
        <w:ilvl w:val="1"/>
      </w:numPr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z w:val="22"/>
      <w:szCs w:val="22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67BAB"/>
    <w:rPr>
      <w:color w:val="5A5A5A" w:themeColor="text1" w:themeTint="A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B51E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4"/>
    <w:unhideWhenUsed/>
    <w:qFormat/>
    <w:rsid w:val="0020006C"/>
    <w:rPr>
      <w:caps w:val="0"/>
      <w:smallCaps w:val="0"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CB51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B51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B51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B51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B51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B51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B51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B51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B51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B51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B51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B51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B51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B51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CB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CB51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CB51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B51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B51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CB51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CB51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B51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B51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B51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B51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B51E8"/>
    <w:pPr>
      <w:spacing w:line="276" w:lineRule="auto"/>
      <w:ind w:left="240" w:hanging="240"/>
    </w:pPr>
    <w:rPr>
      <w:rFonts w:asciiTheme="minorHAnsi" w:eastAsiaTheme="minorEastAsia" w:hAnsiTheme="minorHAnsi" w:cstheme="minorBidi"/>
      <w:lang w:eastAsia="ja-JP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CB51E8"/>
    <w:pPr>
      <w:spacing w:line="276" w:lineRule="auto"/>
    </w:pPr>
    <w:rPr>
      <w:rFonts w:asciiTheme="minorHAnsi" w:eastAsiaTheme="minorEastAsia" w:hAnsiTheme="minorHAnsi" w:cstheme="minorBidi"/>
      <w:lang w:eastAsia="ja-JP"/>
    </w:rPr>
  </w:style>
  <w:style w:type="table" w:styleId="Tablaprofesional">
    <w:name w:val="Table Professional"/>
    <w:basedOn w:val="Tablanormal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B51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B51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B51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B51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B5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CB51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B51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B51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67BAB"/>
    <w:pPr>
      <w:contextualSpacing/>
    </w:pPr>
    <w:rPr>
      <w:rFonts w:asciiTheme="majorHAnsi" w:eastAsiaTheme="majorEastAsia" w:hAnsiTheme="majorHAnsi" w:cstheme="majorBidi"/>
      <w:kern w:val="28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67BAB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CB51E8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lang w:eastAsia="ja-JP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B51E8"/>
    <w:pPr>
      <w:spacing w:after="100" w:line="276" w:lineRule="auto"/>
    </w:pPr>
    <w:rPr>
      <w:rFonts w:asciiTheme="minorHAnsi" w:eastAsiaTheme="minorEastAsia" w:hAnsiTheme="minorHAnsi" w:cstheme="minorBidi"/>
      <w:lang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240"/>
    </w:pPr>
    <w:rPr>
      <w:rFonts w:asciiTheme="minorHAnsi" w:eastAsiaTheme="minorEastAsia" w:hAnsiTheme="minorHAnsi" w:cstheme="minorBidi"/>
      <w:lang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480"/>
    </w:pPr>
    <w:rPr>
      <w:rFonts w:asciiTheme="minorHAnsi" w:eastAsiaTheme="minorEastAsia" w:hAnsiTheme="minorHAnsi" w:cstheme="minorBidi"/>
      <w:lang w:eastAsia="ja-JP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720"/>
    </w:pPr>
    <w:rPr>
      <w:rFonts w:asciiTheme="minorHAnsi" w:eastAsiaTheme="minorEastAsia" w:hAnsiTheme="minorHAnsi" w:cstheme="minorBidi"/>
      <w:lang w:eastAsia="ja-JP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960"/>
    </w:pPr>
    <w:rPr>
      <w:rFonts w:asciiTheme="minorHAnsi" w:eastAsiaTheme="minorEastAsia" w:hAnsiTheme="minorHAnsi" w:cstheme="minorBidi"/>
      <w:lang w:eastAsia="ja-JP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200"/>
    </w:pPr>
    <w:rPr>
      <w:rFonts w:asciiTheme="minorHAnsi" w:eastAsiaTheme="minorEastAsia" w:hAnsiTheme="minorHAnsi" w:cstheme="minorBidi"/>
      <w:lang w:eastAsia="ja-JP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440"/>
    </w:pPr>
    <w:rPr>
      <w:rFonts w:asciiTheme="minorHAnsi" w:eastAsiaTheme="minorEastAsia" w:hAnsiTheme="minorHAnsi" w:cstheme="minorBidi"/>
      <w:lang w:eastAsia="ja-JP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680"/>
    </w:pPr>
    <w:rPr>
      <w:rFonts w:asciiTheme="minorHAnsi" w:eastAsiaTheme="minorEastAsia" w:hAnsiTheme="minorHAnsi" w:cstheme="minorBidi"/>
      <w:lang w:eastAsia="ja-JP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B51E8"/>
    <w:pPr>
      <w:spacing w:after="100" w:line="276" w:lineRule="auto"/>
      <w:ind w:left="1920"/>
    </w:pPr>
    <w:rPr>
      <w:rFonts w:asciiTheme="minorHAnsi" w:eastAsiaTheme="minorEastAsia" w:hAnsiTheme="minorHAnsi" w:cstheme="minorBidi"/>
      <w:lang w:eastAsia="ja-JP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51E8"/>
    <w:pPr>
      <w:outlineLvl w:val="9"/>
    </w:pPr>
  </w:style>
  <w:style w:type="character" w:customStyle="1" w:styleId="5yl5">
    <w:name w:val="_5yl5"/>
    <w:basedOn w:val="Fuentedeprrafopredeter"/>
    <w:rsid w:val="006C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Carta%20de%20queja%20sobre%20la%20tarifa%20del%20segu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A36E96769346F880ECEE911BA48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2D577-B4C7-4A44-AD1E-96DCCB9CD9B6}"/>
      </w:docPartPr>
      <w:docPartBody>
        <w:p w:rsidR="00E64E05" w:rsidRDefault="006317B3">
          <w:pPr>
            <w:pStyle w:val="B8A36E96769346F880ECEE911BA48EFC"/>
          </w:pPr>
          <w:r>
            <w:rPr>
              <w:lang w:bidi="es-ES"/>
            </w:rPr>
            <w:t>Ciudad y código postal</w:t>
          </w:r>
        </w:p>
      </w:docPartBody>
    </w:docPart>
    <w:docPart>
      <w:docPartPr>
        <w:name w:val="B181A5EFE4FF4076BF0922E148EE5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509E-8421-48EB-B605-328C45264847}"/>
      </w:docPartPr>
      <w:docPartBody>
        <w:p w:rsidR="00E64E05" w:rsidRDefault="006317B3">
          <w:pPr>
            <w:pStyle w:val="B181A5EFE4FF4076BF0922E148EE5FC2"/>
          </w:pPr>
          <w:r>
            <w:rPr>
              <w:lang w:bidi="es-ES"/>
            </w:rPr>
            <w:t>Acabo de recibir mi factura anual para el seguro del coche y casi tengo un ataque corazón. O bien he sido víctima de un error informático o ha aumentado mi tarifa considerablemente sin motivo aparente. He adjuntado una copia de mi factura reciente para su revisión.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B3"/>
    <w:rsid w:val="006317B3"/>
    <w:rsid w:val="00C73640"/>
    <w:rsid w:val="00E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E7080844754A1DA40186047E9C11C9">
    <w:name w:val="E8E7080844754A1DA40186047E9C11C9"/>
  </w:style>
  <w:style w:type="paragraph" w:customStyle="1" w:styleId="9D2E2FD1CFE2411CBBCDD3B8CB91AA54">
    <w:name w:val="9D2E2FD1CFE2411CBBCDD3B8CB91AA54"/>
  </w:style>
  <w:style w:type="paragraph" w:customStyle="1" w:styleId="B8A36E96769346F880ECEE911BA48EFC">
    <w:name w:val="B8A36E96769346F880ECEE911BA48EFC"/>
  </w:style>
  <w:style w:type="paragraph" w:customStyle="1" w:styleId="7CAD91DD50A7483386C0C58A9408B33E">
    <w:name w:val="7CAD91DD50A7483386C0C58A9408B33E"/>
  </w:style>
  <w:style w:type="paragraph" w:customStyle="1" w:styleId="39BA465F4AF04251A965DA1FA1E01791">
    <w:name w:val="39BA465F4AF04251A965DA1FA1E01791"/>
  </w:style>
  <w:style w:type="paragraph" w:customStyle="1" w:styleId="8BD36BE38ECA4391B1362C438EE550E0">
    <w:name w:val="8BD36BE38ECA4391B1362C438EE550E0"/>
  </w:style>
  <w:style w:type="paragraph" w:customStyle="1" w:styleId="5FE50B926ED841C69166DFB944F45655">
    <w:name w:val="5FE50B926ED841C69166DFB944F45655"/>
  </w:style>
  <w:style w:type="paragraph" w:customStyle="1" w:styleId="B181A5EFE4FF4076BF0922E148EE5FC2">
    <w:name w:val="B181A5EFE4FF4076BF0922E148EE5FC2"/>
  </w:style>
  <w:style w:type="paragraph" w:customStyle="1" w:styleId="F3D0845FB08C4A33A614D588CC4EAFA6">
    <w:name w:val="F3D0845FB08C4A33A614D588CC4EAFA6"/>
  </w:style>
  <w:style w:type="character" w:styleId="Referenciasutil">
    <w:name w:val="Subtle Reference"/>
    <w:basedOn w:val="Fuentedeprrafopredeter"/>
    <w:uiPriority w:val="4"/>
    <w:unhideWhenUsed/>
    <w:qFormat/>
    <w:rPr>
      <w:caps w:val="0"/>
      <w:smallCaps w:val="0"/>
      <w:color w:val="5A5A5A" w:themeColor="text1" w:themeTint="A5"/>
    </w:rPr>
  </w:style>
  <w:style w:type="paragraph" w:customStyle="1" w:styleId="4BD5FDFDEAB847B28193D89B5D682C13">
    <w:name w:val="4BD5FDFDEAB847B28193D89B5D682C13"/>
  </w:style>
  <w:style w:type="paragraph" w:customStyle="1" w:styleId="6DEF6611ED4B49FC99047854992EAEC6">
    <w:name w:val="6DEF6611ED4B49FC99047854992EAEC6"/>
  </w:style>
  <w:style w:type="paragraph" w:customStyle="1" w:styleId="DAA1227A3A2A4947AE315748B17B1BD9">
    <w:name w:val="DAA1227A3A2A4947AE315748B17B1BD9"/>
  </w:style>
  <w:style w:type="paragraph" w:customStyle="1" w:styleId="532704E06EDA4DBB871280182B1E2212">
    <w:name w:val="532704E06EDA4DBB871280182B1E2212"/>
  </w:style>
  <w:style w:type="paragraph" w:customStyle="1" w:styleId="4ADD5AA8E10E475190C6DF13AA4463C9">
    <w:name w:val="4ADD5AA8E10E475190C6DF13AA4463C9"/>
  </w:style>
  <w:style w:type="paragraph" w:customStyle="1" w:styleId="74E5C3E7942C434094E5E847AC4E26E4">
    <w:name w:val="74E5C3E7942C434094E5E847AC4E26E4"/>
  </w:style>
  <w:style w:type="paragraph" w:customStyle="1" w:styleId="928F3F6BDF4C45CAB706FEFDC389A07A">
    <w:name w:val="928F3F6BDF4C45CAB706FEFDC389A07A"/>
  </w:style>
  <w:style w:type="paragraph" w:customStyle="1" w:styleId="357C003A2E7B4AF5B692AB5BB2B7D51F">
    <w:name w:val="357C003A2E7B4AF5B692AB5BB2B7D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Vehicle insurance complain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queja sobre la tarifa del seguro.dotx</Template>
  <TotalTime>15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camilo ferrucho espitia</dc:creator>
  <cp:keywords/>
  <cp:lastModifiedBy>jonathan camilo ferrucho espitia</cp:lastModifiedBy>
  <cp:revision>2</cp:revision>
  <dcterms:created xsi:type="dcterms:W3CDTF">2017-11-23T17:49:00Z</dcterms:created>
  <dcterms:modified xsi:type="dcterms:W3CDTF">2017-11-23T20:34:00Z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