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"/>
        <w:pBdr>
          <w:top w:val="single" w:sz="4" w:space="8" w:color="000000"/>
          <w:left w:val="single" w:sz="4" w:space="4" w:color="000000"/>
          <w:bottom w:val="single" w:sz="4" w:space="8" w:color="000000"/>
          <w:right w:val="single" w:sz="4" w:space="4" w:color="000000"/>
        </w:pBdr>
        <w:ind w:left="360" w:right="252" w:hanging="0"/>
        <w:rPr/>
      </w:pPr>
      <w:r>
        <w:rPr>
          <w:rFonts w:cs="Calibri" w:ascii="Calibri" w:hAnsi="Calibri"/>
          <w:color w:val="002060"/>
          <w:szCs w:val="28"/>
        </w:rPr>
        <w:t xml:space="preserve">ACCORD ANNUEL </w:t>
      </w:r>
      <w:r>
        <w:rPr>
          <w:rFonts w:cs="Calibri" w:ascii="Calibri" w:hAnsi="Calibri"/>
          <w:caps/>
          <w:color w:val="002060"/>
          <w:szCs w:val="28"/>
        </w:rPr>
        <w:t xml:space="preserve">sur les rémunérations, le temps de travail et le partage de la valeur ajoutée </w:t>
      </w:r>
    </w:p>
    <w:p>
      <w:pPr>
        <w:pStyle w:val="Normal"/>
        <w:jc w:val="both"/>
        <w:rPr>
          <w:rFonts w:ascii="Calibri" w:hAnsi="Calibri" w:cs="Calibri"/>
          <w:color w:val="002060"/>
          <w:sz w:val="24"/>
          <w:szCs w:val="24"/>
        </w:rPr>
      </w:pPr>
      <w:r>
        <w:rPr>
          <w:rFonts w:cs="Calibri" w:ascii="Calibri" w:hAnsi="Calibri"/>
          <w:color w:val="002060"/>
          <w:sz w:val="24"/>
          <w:szCs w:val="24"/>
        </w:rPr>
      </w:r>
    </w:p>
    <w:p>
      <w:pPr>
        <w:pStyle w:val="Normal"/>
        <w:spacing w:before="400" w:after="120"/>
        <w:ind w:left="0" w:right="-828" w:hanging="0"/>
        <w:jc w:val="both"/>
        <w:rPr>
          <w:rFonts w:ascii="Calibri" w:hAnsi="Calibri" w:cs="Calibri"/>
          <w:b/>
          <w:b/>
          <w:color w:val="002060"/>
          <w:sz w:val="28"/>
          <w:szCs w:val="28"/>
          <w:u w:val="single"/>
        </w:rPr>
      </w:pPr>
      <w:r>
        <w:rPr>
          <w:rFonts w:cs="Calibri" w:ascii="Calibri" w:hAnsi="Calibri"/>
          <w:b/>
          <w:color w:val="002060"/>
          <w:sz w:val="28"/>
          <w:szCs w:val="28"/>
          <w:u w:val="single"/>
        </w:rPr>
        <w:t>Entre :</w:t>
      </w:r>
    </w:p>
    <w:p>
      <w:pPr>
        <w:pStyle w:val="Normal"/>
        <w:spacing w:before="120" w:after="0"/>
        <w:ind w:left="-540" w:right="-828" w:hanging="0"/>
        <w:jc w:val="both"/>
        <w:rPr>
          <w:rFonts w:ascii="Calibri" w:hAnsi="Calibri" w:cs="Calibri"/>
          <w:b/>
          <w:b/>
          <w:color w:val="002060"/>
          <w:sz w:val="28"/>
          <w:szCs w:val="28"/>
          <w:u w:val="single"/>
        </w:rPr>
      </w:pPr>
      <w:r>
        <w:rPr>
          <w:rFonts w:cs="Calibri" w:ascii="Calibri" w:hAnsi="Calibri"/>
          <w:b/>
          <w:color w:val="002060"/>
          <w:sz w:val="28"/>
          <w:szCs w:val="28"/>
          <w:u w:val="single"/>
        </w:rPr>
      </w:r>
    </w:p>
    <w:p>
      <w:pPr>
        <w:pStyle w:val="Normal"/>
        <w:spacing w:before="120" w:after="0"/>
        <w:ind w:left="708" w:right="-828" w:hanging="0"/>
        <w:jc w:val="both"/>
        <w:rPr/>
      </w:pPr>
      <w:r>
        <w:rPr>
          <w:rFonts w:cs="Calibri" w:ascii="Calibri" w:hAnsi="Calibri"/>
          <w:color w:val="002060"/>
          <w:sz w:val="28"/>
          <w:szCs w:val="28"/>
        </w:rPr>
        <w:t xml:space="preserve">La société </w:t>
      </w:r>
      <w:r>
        <w:rPr>
          <w:rFonts w:cs="Calibri" w:ascii="Calibri" w:hAnsi="Calibri"/>
          <w:b/>
          <w:color w:val="002060"/>
          <w:sz w:val="28"/>
          <w:szCs w:val="28"/>
        </w:rPr>
        <w:t>XXX, représentée par Monsieur XXX</w:t>
      </w:r>
      <w:r>
        <w:rPr>
          <w:rFonts w:cs="Calibri" w:ascii="Calibri" w:hAnsi="Calibri"/>
          <w:color w:val="002060"/>
          <w:sz w:val="28"/>
          <w:szCs w:val="28"/>
        </w:rPr>
        <w:t>, en qualité de Directeur Ressources Humaines France &amp; Maroc, dûment mandaté par le Directeur Général de la Société d’une part</w:t>
      </w:r>
    </w:p>
    <w:p>
      <w:pPr>
        <w:pStyle w:val="Normal"/>
        <w:spacing w:before="120" w:after="0"/>
        <w:ind w:left="-540" w:right="-828" w:firstLine="1248"/>
        <w:jc w:val="both"/>
        <w:rPr>
          <w:rFonts w:ascii="Calibri" w:hAnsi="Calibri" w:cs="Calibri"/>
          <w:b/>
          <w:b/>
          <w:color w:val="002060"/>
          <w:sz w:val="28"/>
          <w:szCs w:val="28"/>
        </w:rPr>
      </w:pPr>
      <w:r>
        <w:rPr>
          <w:rFonts w:cs="Calibri" w:ascii="Calibri" w:hAnsi="Calibri"/>
          <w:b/>
          <w:color w:val="002060"/>
          <w:sz w:val="28"/>
          <w:szCs w:val="28"/>
        </w:rPr>
        <w:t>Les organisations syndicales, XXX, XXX et XXXX</w:t>
      </w:r>
    </w:p>
    <w:p>
      <w:pPr>
        <w:pStyle w:val="Normal"/>
        <w:tabs>
          <w:tab w:val="left" w:pos="4815" w:leader="none"/>
        </w:tabs>
        <w:spacing w:before="40" w:after="0"/>
        <w:ind w:left="-539" w:right="-828" w:firstLine="1247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color w:val="002060"/>
          <w:sz w:val="28"/>
          <w:szCs w:val="28"/>
        </w:rPr>
        <w:t>d’autre part,</w:t>
      </w:r>
    </w:p>
    <w:p>
      <w:pPr>
        <w:pStyle w:val="Normal"/>
        <w:spacing w:before="400" w:after="120"/>
        <w:ind w:left="-539" w:right="-828" w:firstLine="539"/>
        <w:jc w:val="both"/>
        <w:rPr>
          <w:rFonts w:ascii="Calibri" w:hAnsi="Calibri" w:cs="Calibri"/>
          <w:b/>
          <w:b/>
          <w:color w:val="002060"/>
          <w:sz w:val="28"/>
          <w:szCs w:val="28"/>
          <w:u w:val="single"/>
        </w:rPr>
      </w:pPr>
      <w:r>
        <w:rPr>
          <w:rFonts w:cs="Calibri" w:ascii="Calibri" w:hAnsi="Calibri"/>
          <w:b/>
          <w:color w:val="002060"/>
          <w:sz w:val="28"/>
          <w:szCs w:val="28"/>
          <w:u w:val="single"/>
        </w:rPr>
        <w:t>Préambule :</w:t>
      </w:r>
    </w:p>
    <w:p>
      <w:pPr>
        <w:pStyle w:val="Normal"/>
        <w:spacing w:before="120" w:after="0"/>
        <w:ind w:left="0" w:right="-828" w:hanging="0"/>
        <w:jc w:val="both"/>
        <w:rPr>
          <w:rFonts w:ascii="Calibri" w:hAnsi="Calibri" w:cs="Calibri"/>
          <w:color w:val="002060"/>
          <w:sz w:val="24"/>
          <w:szCs w:val="28"/>
        </w:rPr>
      </w:pPr>
      <w:r>
        <w:rPr>
          <w:rFonts w:cs="Calibri" w:ascii="Calibri" w:hAnsi="Calibri"/>
          <w:color w:val="002060"/>
          <w:sz w:val="24"/>
          <w:szCs w:val="28"/>
        </w:rPr>
        <w:t>Les réunions de négociation sur les rémunérations, le temps de travail et le partage de la valeur ajoutée se sont déroulées les 21  janvier 2022 et le 3 février à XXX</w:t>
      </w:r>
    </w:p>
    <w:p>
      <w:pPr>
        <w:pStyle w:val="Normal"/>
        <w:spacing w:before="400" w:after="120"/>
        <w:ind w:left="-539" w:right="-828" w:firstLine="539"/>
        <w:jc w:val="both"/>
        <w:rPr>
          <w:rFonts w:ascii="Calibri" w:hAnsi="Calibri" w:cs="Calibri"/>
          <w:b/>
          <w:b/>
          <w:color w:val="002060"/>
          <w:sz w:val="28"/>
          <w:szCs w:val="28"/>
          <w:u w:val="single"/>
        </w:rPr>
      </w:pPr>
      <w:r>
        <w:rPr>
          <w:rFonts w:cs="Calibri" w:ascii="Calibri" w:hAnsi="Calibri"/>
          <w:b/>
          <w:color w:val="002060"/>
          <w:sz w:val="28"/>
          <w:szCs w:val="28"/>
          <w:u w:val="single"/>
        </w:rPr>
        <w:t>Article 1 - Champ d’application de l’accord</w:t>
      </w:r>
    </w:p>
    <w:p>
      <w:pPr>
        <w:pStyle w:val="Normal"/>
        <w:spacing w:before="400" w:after="120"/>
        <w:ind w:left="0" w:right="-828" w:hanging="0"/>
        <w:jc w:val="both"/>
        <w:rPr/>
      </w:pPr>
      <w:r>
        <w:rPr>
          <w:rFonts w:cs="Calibri" w:ascii="Calibri" w:hAnsi="Calibri"/>
          <w:color w:val="002060"/>
          <w:sz w:val="24"/>
          <w:szCs w:val="28"/>
        </w:rPr>
        <w:t>Le présent accord s’applique à l’ensemble des salariés de la société XXXX du site XXX</w:t>
      </w:r>
      <w:r>
        <w:rPr>
          <w:rFonts w:cs="Calibri" w:ascii="Calibri" w:hAnsi="Calibri"/>
          <w:color w:val="002060"/>
          <w:sz w:val="28"/>
          <w:szCs w:val="28"/>
        </w:rPr>
        <w:t>.</w:t>
      </w:r>
    </w:p>
    <w:p>
      <w:pPr>
        <w:pStyle w:val="Normal"/>
        <w:spacing w:before="400" w:after="120"/>
        <w:ind w:left="-539" w:right="-828" w:firstLine="539"/>
        <w:jc w:val="both"/>
        <w:rPr>
          <w:rFonts w:ascii="Calibri" w:hAnsi="Calibri" w:cs="Calibri"/>
          <w:b/>
          <w:b/>
          <w:color w:val="002060"/>
          <w:sz w:val="28"/>
          <w:szCs w:val="28"/>
          <w:u w:val="single"/>
        </w:rPr>
      </w:pPr>
      <w:r>
        <w:rPr>
          <w:rFonts w:cs="Calibri" w:ascii="Calibri" w:hAnsi="Calibri"/>
          <w:b/>
          <w:color w:val="002060"/>
          <w:sz w:val="28"/>
          <w:szCs w:val="28"/>
          <w:u w:val="single"/>
        </w:rPr>
        <w:t xml:space="preserve">Article 2 - Salaires </w:t>
      </w:r>
    </w:p>
    <w:p>
      <w:pPr>
        <w:pStyle w:val="Normal"/>
        <w:spacing w:before="400" w:after="120"/>
        <w:ind w:left="-539" w:right="-828" w:firstLine="539"/>
        <w:jc w:val="both"/>
        <w:rPr>
          <w:rFonts w:ascii="Calibri" w:hAnsi="Calibri" w:cs="Calibri"/>
          <w:color w:val="002060"/>
          <w:sz w:val="24"/>
          <w:szCs w:val="24"/>
        </w:rPr>
      </w:pPr>
      <w:r>
        <w:rPr>
          <w:rFonts w:cs="Calibri" w:ascii="Calibri" w:hAnsi="Calibri"/>
          <w:color w:val="002060"/>
          <w:sz w:val="24"/>
          <w:szCs w:val="24"/>
        </w:rPr>
        <w:t>L’augmentation des salaires de base et la revalorisation des primes pour l’année 2022 est la suivante :</w:t>
      </w:r>
    </w:p>
    <w:p>
      <w:pPr>
        <w:pStyle w:val="Normal"/>
        <w:numPr>
          <w:ilvl w:val="0"/>
          <w:numId w:val="3"/>
        </w:numPr>
        <w:spacing w:before="0" w:after="60"/>
        <w:ind w:left="720" w:right="-410" w:hanging="360"/>
        <w:jc w:val="both"/>
        <w:rPr>
          <w:rFonts w:ascii="Calibri" w:hAnsi="Calibri" w:cs="Calibri"/>
          <w:color w:val="002060"/>
          <w:sz w:val="24"/>
          <w:szCs w:val="24"/>
        </w:rPr>
      </w:pPr>
      <w:r>
        <w:rPr>
          <w:rFonts w:cs="Calibri" w:ascii="Calibri" w:hAnsi="Calibri"/>
          <w:color w:val="002060"/>
          <w:sz w:val="24"/>
          <w:szCs w:val="24"/>
        </w:rPr>
        <w:t>Pour les salariés ouvriers et ETAM, une augmentation générale de 3% à compter du 1er février 2022 avec un talon de 60 €</w:t>
      </w:r>
    </w:p>
    <w:p>
      <w:pPr>
        <w:pStyle w:val="Normal"/>
        <w:numPr>
          <w:ilvl w:val="0"/>
          <w:numId w:val="3"/>
        </w:numPr>
        <w:spacing w:lineRule="auto" w:line="276" w:before="0" w:after="60"/>
        <w:ind w:left="720" w:right="-410" w:hanging="360"/>
        <w:jc w:val="both"/>
        <w:rPr>
          <w:rFonts w:ascii="Calibri" w:hAnsi="Calibri" w:cs="Calibri"/>
          <w:color w:val="002060"/>
          <w:sz w:val="24"/>
          <w:szCs w:val="24"/>
        </w:rPr>
      </w:pPr>
      <w:r>
        <w:rPr>
          <w:rFonts w:cs="Calibri" w:ascii="Calibri" w:hAnsi="Calibri"/>
          <w:color w:val="002060"/>
          <w:sz w:val="24"/>
          <w:szCs w:val="24"/>
        </w:rPr>
        <w:t>Pour les salariés cadres, une enveloppe d’augmentation individuelle à hauteur de 3% à compter du 1er juillet 2022 ;</w:t>
      </w:r>
    </w:p>
    <w:p>
      <w:pPr>
        <w:pStyle w:val="Normal"/>
        <w:numPr>
          <w:ilvl w:val="0"/>
          <w:numId w:val="3"/>
        </w:numPr>
        <w:spacing w:lineRule="auto" w:line="276" w:before="0" w:after="60"/>
        <w:ind w:left="720" w:right="-410" w:hanging="360"/>
        <w:jc w:val="both"/>
        <w:rPr/>
      </w:pPr>
      <w:r>
        <w:rPr>
          <w:rFonts w:cs="Calibri" w:ascii="Calibri" w:hAnsi="Calibri"/>
          <w:color w:val="002060"/>
          <w:sz w:val="24"/>
          <w:szCs w:val="24"/>
        </w:rPr>
        <w:t>Une revalorisation de 2,8% des primes X2-X3, fin de poste, AQT, assiduité, P1+15 au 1</w:t>
      </w:r>
      <w:r>
        <w:rPr>
          <w:rFonts w:cs="Calibri" w:ascii="Calibri" w:hAnsi="Calibri"/>
          <w:color w:val="002060"/>
          <w:sz w:val="24"/>
          <w:szCs w:val="24"/>
          <w:vertAlign w:val="superscript"/>
        </w:rPr>
        <w:t>er</w:t>
      </w:r>
      <w:r>
        <w:rPr>
          <w:rFonts w:cs="Calibri" w:ascii="Calibri" w:hAnsi="Calibri"/>
          <w:color w:val="002060"/>
          <w:sz w:val="24"/>
          <w:szCs w:val="24"/>
        </w:rPr>
        <w:t xml:space="preserve"> février 2022 </w:t>
      </w:r>
    </w:p>
    <w:p>
      <w:pPr>
        <w:pStyle w:val="Paragraphedeliste"/>
        <w:numPr>
          <w:ilvl w:val="0"/>
          <w:numId w:val="4"/>
        </w:numPr>
        <w:spacing w:lineRule="auto" w:line="254" w:before="0" w:after="160"/>
        <w:contextualSpacing/>
        <w:rPr/>
      </w:pPr>
      <w:r>
        <w:rPr>
          <w:rFonts w:cs="Calibri" w:ascii="Calibri" w:hAnsi="Calibri"/>
          <w:color w:val="002060"/>
        </w:rPr>
        <w:t>Une revalorisation de 2% de la prime fixe de nuit au 1</w:t>
      </w:r>
      <w:r>
        <w:rPr>
          <w:rFonts w:cs="Calibri" w:ascii="Calibri" w:hAnsi="Calibri"/>
          <w:color w:val="002060"/>
          <w:vertAlign w:val="superscript"/>
        </w:rPr>
        <w:t>er</w:t>
      </w:r>
      <w:r>
        <w:rPr>
          <w:rFonts w:cs="Calibri" w:ascii="Calibri" w:hAnsi="Calibri"/>
          <w:color w:val="002060"/>
        </w:rPr>
        <w:t xml:space="preserve"> février 2022</w:t>
      </w:r>
    </w:p>
    <w:p>
      <w:pPr>
        <w:pStyle w:val="Paragraphedeliste"/>
        <w:spacing w:lineRule="auto" w:line="254" w:before="0" w:after="160"/>
        <w:ind w:left="927" w:right="0" w:hanging="0"/>
        <w:contextualSpacing/>
        <w:rPr>
          <w:rFonts w:ascii="Calibri" w:hAnsi="Calibri" w:cs="Calibri"/>
          <w:color w:val="002060"/>
        </w:rPr>
      </w:pPr>
      <w:r>
        <w:rPr>
          <w:rFonts w:cs="Calibri" w:ascii="Calibri" w:hAnsi="Calibri"/>
          <w:color w:val="002060"/>
        </w:rPr>
      </w:r>
    </w:p>
    <w:p>
      <w:pPr>
        <w:pStyle w:val="Paragraphedeliste"/>
        <w:spacing w:lineRule="auto" w:line="254" w:before="0" w:after="160"/>
        <w:ind w:left="0" w:right="0" w:hanging="0"/>
        <w:contextualSpacing/>
        <w:rPr>
          <w:rFonts w:ascii="Calibri" w:hAnsi="Calibri" w:cs="Calibri"/>
          <w:b/>
          <w:b/>
          <w:color w:val="002060"/>
          <w:sz w:val="28"/>
          <w:szCs w:val="28"/>
          <w:u w:val="single"/>
        </w:rPr>
      </w:pPr>
      <w:r>
        <w:rPr>
          <w:rFonts w:cs="Calibri" w:ascii="Calibri" w:hAnsi="Calibri"/>
          <w:b/>
          <w:color w:val="002060"/>
          <w:sz w:val="28"/>
          <w:szCs w:val="28"/>
          <w:u w:val="single"/>
        </w:rPr>
        <w:t>Article 4 – Autres mesures</w:t>
      </w:r>
    </w:p>
    <w:p>
      <w:pPr>
        <w:pStyle w:val="Normal"/>
        <w:numPr>
          <w:ilvl w:val="0"/>
          <w:numId w:val="2"/>
        </w:numPr>
        <w:spacing w:lineRule="auto" w:line="276" w:before="0" w:after="60"/>
        <w:ind w:left="720" w:right="-410" w:hanging="360"/>
        <w:jc w:val="both"/>
        <w:rPr>
          <w:rFonts w:ascii="Calibri" w:hAnsi="Calibri" w:cs="Calibri"/>
          <w:color w:val="002060"/>
          <w:sz w:val="24"/>
          <w:szCs w:val="24"/>
        </w:rPr>
      </w:pPr>
      <w:r>
        <w:rPr>
          <w:rFonts w:cs="Calibri" w:ascii="Calibri" w:hAnsi="Calibri"/>
          <w:color w:val="002060"/>
          <w:sz w:val="24"/>
          <w:szCs w:val="24"/>
        </w:rPr>
        <w:t xml:space="preserve">Mise en place, pour le Personnel à la journée non postée, des titres restaurant à hauteur de 5€ avec une participation employeur de 2,50€ en lieu et place de la subvention précédemment appliquée au restaurant inter-entreprises de XXX </w:t>
      </w:r>
    </w:p>
    <w:p>
      <w:pPr>
        <w:pStyle w:val="Normal"/>
        <w:spacing w:lineRule="auto" w:line="276" w:before="0" w:after="60"/>
        <w:ind w:left="720" w:right="-410" w:hanging="0"/>
        <w:jc w:val="both"/>
        <w:rPr>
          <w:rFonts w:ascii="Calibri" w:hAnsi="Calibri" w:cs="Calibri"/>
          <w:b/>
          <w:b/>
          <w:color w:val="002060"/>
          <w:sz w:val="28"/>
          <w:szCs w:val="28"/>
          <w:u w:val="single"/>
        </w:rPr>
      </w:pPr>
      <w:r>
        <w:rPr>
          <w:rFonts w:cs="Calibri" w:ascii="Calibri" w:hAnsi="Calibri"/>
          <w:b/>
          <w:color w:val="002060"/>
          <w:sz w:val="28"/>
          <w:szCs w:val="28"/>
          <w:u w:val="single"/>
        </w:rPr>
      </w:r>
    </w:p>
    <w:p>
      <w:pPr>
        <w:pStyle w:val="Normal"/>
        <w:spacing w:lineRule="auto" w:line="276" w:before="0" w:after="60"/>
        <w:ind w:left="720" w:right="-410" w:hanging="0"/>
        <w:jc w:val="both"/>
        <w:rPr>
          <w:rFonts w:ascii="Calibri" w:hAnsi="Calibri" w:cs="Calibri"/>
          <w:b/>
          <w:b/>
          <w:color w:val="002060"/>
          <w:sz w:val="28"/>
          <w:szCs w:val="28"/>
          <w:u w:val="single"/>
        </w:rPr>
      </w:pPr>
      <w:r>
        <w:rPr>
          <w:rFonts w:cs="Calibri" w:ascii="Calibri" w:hAnsi="Calibri"/>
          <w:b/>
          <w:color w:val="002060"/>
          <w:sz w:val="28"/>
          <w:szCs w:val="28"/>
          <w:u w:val="single"/>
        </w:rPr>
      </w:r>
    </w:p>
    <w:p>
      <w:pPr>
        <w:pStyle w:val="Normal"/>
        <w:spacing w:lineRule="auto" w:line="276" w:before="0" w:after="60"/>
        <w:ind w:left="0" w:right="-410" w:hanging="0"/>
        <w:jc w:val="both"/>
        <w:rPr>
          <w:rFonts w:ascii="Calibri" w:hAnsi="Calibri" w:cs="Calibri"/>
          <w:b/>
          <w:b/>
          <w:color w:val="002060"/>
          <w:sz w:val="28"/>
          <w:szCs w:val="28"/>
          <w:u w:val="single"/>
        </w:rPr>
      </w:pPr>
      <w:r>
        <w:rPr>
          <w:rFonts w:cs="Calibri" w:ascii="Calibri" w:hAnsi="Calibri"/>
          <w:b/>
          <w:color w:val="002060"/>
          <w:sz w:val="28"/>
          <w:szCs w:val="28"/>
          <w:u w:val="single"/>
        </w:rPr>
      </w:r>
    </w:p>
    <w:p>
      <w:pPr>
        <w:pStyle w:val="Normal"/>
        <w:spacing w:lineRule="auto" w:line="276" w:before="0" w:after="60"/>
        <w:ind w:left="0" w:right="-410" w:hanging="0"/>
        <w:jc w:val="both"/>
        <w:rPr>
          <w:rFonts w:ascii="Calibri" w:hAnsi="Calibri" w:cs="Calibri"/>
          <w:b/>
          <w:b/>
          <w:color w:val="002060"/>
          <w:sz w:val="28"/>
          <w:szCs w:val="28"/>
          <w:u w:val="single"/>
        </w:rPr>
      </w:pPr>
      <w:r>
        <w:rPr>
          <w:rFonts w:cs="Calibri" w:ascii="Calibri" w:hAnsi="Calibri"/>
          <w:b/>
          <w:color w:val="002060"/>
          <w:sz w:val="28"/>
          <w:szCs w:val="28"/>
          <w:u w:val="single"/>
        </w:rPr>
        <w:t>Article 5 - Temps de travail et partage de la valeur ajoutée</w:t>
      </w:r>
    </w:p>
    <w:p>
      <w:pPr>
        <w:pStyle w:val="Normal"/>
        <w:spacing w:before="100" w:after="0"/>
        <w:ind w:left="360" w:right="-828" w:hanging="0"/>
        <w:jc w:val="both"/>
        <w:rPr>
          <w:rFonts w:ascii="Calibri" w:hAnsi="Calibri" w:cs="Calibri"/>
          <w:color w:val="002060"/>
          <w:sz w:val="24"/>
          <w:szCs w:val="28"/>
        </w:rPr>
      </w:pPr>
      <w:r>
        <w:rPr>
          <w:rFonts w:cs="Calibri" w:ascii="Calibri" w:hAnsi="Calibri"/>
          <w:color w:val="002060"/>
          <w:sz w:val="24"/>
          <w:szCs w:val="28"/>
        </w:rPr>
        <w:t>Les dispositions relatives au temps de travail demeurent inchangées</w:t>
      </w:r>
    </w:p>
    <w:p>
      <w:pPr>
        <w:pStyle w:val="Normal"/>
        <w:spacing w:before="400" w:after="120"/>
        <w:ind w:left="-539" w:right="-828" w:firstLine="899"/>
        <w:jc w:val="both"/>
        <w:rPr>
          <w:rFonts w:ascii="Calibri" w:hAnsi="Calibri" w:cs="Calibri"/>
          <w:b/>
          <w:b/>
          <w:color w:val="002060"/>
          <w:sz w:val="28"/>
          <w:szCs w:val="28"/>
          <w:u w:val="single"/>
        </w:rPr>
      </w:pPr>
      <w:r>
        <w:rPr>
          <w:rFonts w:cs="Calibri" w:ascii="Calibri" w:hAnsi="Calibri"/>
          <w:b/>
          <w:color w:val="002060"/>
          <w:sz w:val="28"/>
          <w:szCs w:val="28"/>
          <w:u w:val="single"/>
        </w:rPr>
        <w:t>Article 6 - Durée et application de l’accord</w:t>
      </w:r>
    </w:p>
    <w:p>
      <w:pPr>
        <w:pStyle w:val="Normal"/>
        <w:spacing w:before="100" w:after="0"/>
        <w:ind w:left="0" w:right="-828" w:hanging="0"/>
        <w:jc w:val="both"/>
        <w:rPr/>
      </w:pPr>
      <w:r>
        <w:rPr>
          <w:rFonts w:cs="Calibri" w:ascii="Calibri" w:hAnsi="Calibri"/>
          <w:color w:val="002060"/>
          <w:sz w:val="24"/>
          <w:szCs w:val="24"/>
        </w:rPr>
        <w:t>Le présent accord est conclu pour une durée déterminée d’un an à compter du 1</w:t>
      </w:r>
      <w:r>
        <w:rPr>
          <w:rFonts w:cs="Calibri" w:ascii="Calibri" w:hAnsi="Calibri"/>
          <w:color w:val="002060"/>
          <w:sz w:val="24"/>
          <w:szCs w:val="24"/>
          <w:vertAlign w:val="superscript"/>
        </w:rPr>
        <w:t>er</w:t>
      </w:r>
      <w:r>
        <w:rPr>
          <w:rFonts w:cs="Calibri" w:ascii="Calibri" w:hAnsi="Calibri"/>
          <w:color w:val="002060"/>
          <w:sz w:val="24"/>
          <w:szCs w:val="24"/>
        </w:rPr>
        <w:t xml:space="preserve"> mars 2022.</w:t>
      </w:r>
    </w:p>
    <w:p>
      <w:pPr>
        <w:pStyle w:val="Normal"/>
        <w:spacing w:before="400" w:after="120"/>
        <w:ind w:left="0" w:right="-828" w:firstLine="708"/>
        <w:jc w:val="both"/>
        <w:rPr>
          <w:rFonts w:ascii="Calibri" w:hAnsi="Calibri" w:cs="Calibri"/>
          <w:b/>
          <w:b/>
          <w:color w:val="002060"/>
          <w:sz w:val="28"/>
          <w:szCs w:val="28"/>
          <w:u w:val="single"/>
        </w:rPr>
      </w:pPr>
      <w:r>
        <w:rPr>
          <w:rFonts w:cs="Calibri" w:ascii="Calibri" w:hAnsi="Calibri"/>
          <w:b/>
          <w:color w:val="002060"/>
          <w:sz w:val="28"/>
          <w:szCs w:val="28"/>
          <w:u w:val="single"/>
        </w:rPr>
        <w:t>Article 7 - Dépôt de l’accord</w:t>
      </w:r>
    </w:p>
    <w:p>
      <w:pPr>
        <w:pStyle w:val="Normal"/>
        <w:spacing w:before="100" w:after="0"/>
        <w:ind w:left="0" w:right="-828" w:hanging="0"/>
        <w:jc w:val="both"/>
        <w:rPr>
          <w:rFonts w:ascii="Calibri" w:hAnsi="Calibri" w:cs="Calibri"/>
          <w:color w:val="002060"/>
          <w:sz w:val="24"/>
          <w:szCs w:val="24"/>
        </w:rPr>
      </w:pPr>
      <w:r>
        <w:rPr>
          <w:rFonts w:cs="Calibri" w:ascii="Calibri" w:hAnsi="Calibri"/>
          <w:color w:val="002060"/>
          <w:sz w:val="24"/>
          <w:szCs w:val="24"/>
        </w:rPr>
        <w:t>Le présent accord sera déposé par l’entreprise sur la plateforme de télé-procédure travail-emploi du Ministère.</w:t>
      </w:r>
    </w:p>
    <w:p>
      <w:pPr>
        <w:pStyle w:val="Normal"/>
        <w:spacing w:before="100" w:after="0"/>
        <w:ind w:left="0" w:right="-828" w:hanging="0"/>
        <w:jc w:val="both"/>
        <w:rPr/>
      </w:pPr>
      <w:r>
        <w:rPr>
          <w:rFonts w:cs="Calibri" w:ascii="Calibri" w:hAnsi="Calibri"/>
          <w:color w:val="002060"/>
          <w:sz w:val="24"/>
          <w:szCs w:val="24"/>
        </w:rPr>
        <w:t xml:space="preserve">Un exemplaire sera également déposé par courrier postal recommandé au Secrétariat Greffe du Conseil de Prud’hommes de </w:t>
      </w:r>
      <w:r>
        <w:rPr>
          <w:rFonts w:cs="Calibri" w:ascii="Calibri" w:hAnsi="Calibri"/>
          <w:color w:val="002060"/>
          <w:sz w:val="24"/>
          <w:szCs w:val="24"/>
          <w:highlight w:val="yellow"/>
        </w:rPr>
        <w:t>XXX.</w:t>
      </w:r>
    </w:p>
    <w:p>
      <w:pPr>
        <w:pStyle w:val="Normal"/>
        <w:spacing w:before="100" w:after="0"/>
        <w:ind w:left="0" w:right="-828" w:hanging="0"/>
        <w:jc w:val="both"/>
        <w:rPr>
          <w:rFonts w:ascii="Calibri" w:hAnsi="Calibri" w:cs="Calibri"/>
          <w:color w:val="002060"/>
          <w:sz w:val="24"/>
          <w:szCs w:val="24"/>
        </w:rPr>
      </w:pPr>
      <w:r>
        <w:rPr>
          <w:rFonts w:cs="Calibri" w:ascii="Calibri" w:hAnsi="Calibri"/>
          <w:color w:val="002060"/>
          <w:sz w:val="24"/>
          <w:szCs w:val="24"/>
        </w:rPr>
        <w:t>Conformément à l’article L.2231-5 du Code du Travail, le texte du présent accord est notifié à l’ensemble des organisations syndicales représentatives au sein de XXXX</w:t>
      </w:r>
    </w:p>
    <w:p>
      <w:pPr>
        <w:pStyle w:val="Normal"/>
        <w:ind w:left="-540" w:right="-828" w:hanging="0"/>
        <w:jc w:val="both"/>
        <w:rPr>
          <w:rFonts w:ascii="Calibri" w:hAnsi="Calibri" w:cs="Calibri"/>
          <w:color w:val="002060"/>
          <w:sz w:val="24"/>
          <w:szCs w:val="24"/>
        </w:rPr>
      </w:pPr>
      <w:r>
        <w:rPr>
          <w:rFonts w:cs="Calibri" w:ascii="Calibri" w:hAnsi="Calibri"/>
          <w:color w:val="002060"/>
          <w:sz w:val="24"/>
          <w:szCs w:val="24"/>
        </w:rPr>
      </w:r>
    </w:p>
    <w:p>
      <w:pPr>
        <w:pStyle w:val="Normal"/>
        <w:ind w:left="-540" w:right="-828" w:hanging="0"/>
        <w:jc w:val="both"/>
        <w:rPr>
          <w:rFonts w:ascii="Calibri" w:hAnsi="Calibri" w:cs="Calibri"/>
          <w:color w:val="002060"/>
          <w:sz w:val="24"/>
          <w:szCs w:val="24"/>
        </w:rPr>
      </w:pPr>
      <w:r>
        <w:rPr>
          <w:rFonts w:cs="Calibri" w:ascii="Calibri" w:hAnsi="Calibri"/>
          <w:color w:val="002060"/>
          <w:sz w:val="24"/>
          <w:szCs w:val="24"/>
        </w:rPr>
      </w:r>
    </w:p>
    <w:p>
      <w:pPr>
        <w:pStyle w:val="Heading7"/>
        <w:numPr>
          <w:ilvl w:val="6"/>
          <w:numId w:val="1"/>
        </w:numPr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color w:val="002060"/>
          <w:sz w:val="28"/>
          <w:szCs w:val="28"/>
        </w:rPr>
        <w:t>Fait à XXXX, en 6 exemplaires originaux, le 7 février 2022</w:t>
      </w:r>
    </w:p>
    <w:p>
      <w:pPr>
        <w:pStyle w:val="Normal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color w:val="002060"/>
          <w:sz w:val="28"/>
          <w:szCs w:val="28"/>
        </w:rPr>
      </w:r>
    </w:p>
    <w:p>
      <w:pPr>
        <w:pStyle w:val="Normal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color w:val="002060"/>
          <w:sz w:val="28"/>
          <w:szCs w:val="28"/>
        </w:rPr>
        <w:t>Pour l’entreprise XXXX</w:t>
      </w:r>
    </w:p>
    <w:p>
      <w:pPr>
        <w:pStyle w:val="Normal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color w:val="002060"/>
          <w:sz w:val="28"/>
          <w:szCs w:val="28"/>
        </w:rPr>
        <w:t>XXXX</w:t>
      </w:r>
    </w:p>
    <w:p>
      <w:pPr>
        <w:pStyle w:val="Normal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color w:val="002060"/>
          <w:sz w:val="28"/>
          <w:szCs w:val="28"/>
        </w:rPr>
        <w:t>Le DRH France &amp;Maroc</w:t>
      </w:r>
    </w:p>
    <w:p>
      <w:pPr>
        <w:pStyle w:val="Normal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color w:val="002060"/>
          <w:sz w:val="28"/>
          <w:szCs w:val="28"/>
        </w:rPr>
      </w:r>
    </w:p>
    <w:p>
      <w:pPr>
        <w:pStyle w:val="Normal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color w:val="002060"/>
          <w:sz w:val="28"/>
          <w:szCs w:val="28"/>
        </w:rPr>
      </w:r>
    </w:p>
    <w:p>
      <w:pPr>
        <w:pStyle w:val="Normal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color w:val="002060"/>
          <w:sz w:val="28"/>
          <w:szCs w:val="28"/>
        </w:rPr>
      </w:r>
    </w:p>
    <w:p>
      <w:pPr>
        <w:pStyle w:val="Normal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color w:val="002060"/>
          <w:sz w:val="28"/>
          <w:szCs w:val="28"/>
        </w:rPr>
        <w:t xml:space="preserve">Pour le Syndicat XXX, </w:t>
        <w:tab/>
        <w:tab/>
        <w:tab/>
        <w:tab/>
        <w:tab/>
        <w:tab/>
        <w:t>Pour le Syndicat XXX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color w:val="002060"/>
          <w:sz w:val="28"/>
          <w:szCs w:val="28"/>
        </w:rPr>
        <w:t xml:space="preserve"> </w:t>
      </w:r>
      <w:r>
        <w:rPr>
          <w:rFonts w:cs="Calibri" w:ascii="Calibri" w:hAnsi="Calibri"/>
          <w:color w:val="002060"/>
          <w:sz w:val="28"/>
          <w:szCs w:val="28"/>
        </w:rPr>
        <w:t>XXX</w:t>
        <w:tab/>
        <w:tab/>
        <w:tab/>
        <w:tab/>
        <w:tab/>
        <w:tab/>
        <w:tab/>
        <w:tab/>
        <w:tab/>
        <w:t>XXX</w:t>
      </w:r>
    </w:p>
    <w:p>
      <w:pPr>
        <w:pStyle w:val="Normal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color w:val="002060"/>
          <w:sz w:val="28"/>
          <w:szCs w:val="28"/>
        </w:rPr>
        <w:t>Le Délégué Syndical</w:t>
        <w:tab/>
        <w:tab/>
        <w:tab/>
        <w:tab/>
        <w:tab/>
        <w:tab/>
        <w:t xml:space="preserve">Le Délégué Syndical </w:t>
      </w:r>
    </w:p>
    <w:p>
      <w:pPr>
        <w:pStyle w:val="Normal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color w:val="002060"/>
          <w:sz w:val="28"/>
          <w:szCs w:val="28"/>
        </w:rPr>
        <w:tab/>
        <w:tab/>
        <w:tab/>
        <w:tab/>
        <w:tab/>
        <w:tab/>
      </w:r>
    </w:p>
    <w:p>
      <w:pPr>
        <w:pStyle w:val="Normal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color w:val="002060"/>
          <w:sz w:val="28"/>
          <w:szCs w:val="28"/>
        </w:rPr>
      </w:r>
    </w:p>
    <w:p>
      <w:pPr>
        <w:pStyle w:val="Normal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color w:val="002060"/>
          <w:sz w:val="28"/>
          <w:szCs w:val="28"/>
        </w:rPr>
      </w:r>
    </w:p>
    <w:p>
      <w:pPr>
        <w:pStyle w:val="Normal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color w:val="002060"/>
          <w:sz w:val="28"/>
          <w:szCs w:val="28"/>
        </w:rPr>
      </w:r>
    </w:p>
    <w:p>
      <w:pPr>
        <w:pStyle w:val="Normal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color w:val="002060"/>
          <w:sz w:val="28"/>
          <w:szCs w:val="28"/>
        </w:rPr>
      </w:r>
    </w:p>
    <w:p>
      <w:pPr>
        <w:pStyle w:val="Normal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color w:val="002060"/>
          <w:sz w:val="28"/>
          <w:szCs w:val="28"/>
        </w:rPr>
        <w:t>Pour le Syndicat XXX</w:t>
      </w:r>
    </w:p>
    <w:p>
      <w:pPr>
        <w:pStyle w:val="Normal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color w:val="002060"/>
          <w:sz w:val="28"/>
          <w:szCs w:val="28"/>
        </w:rPr>
        <w:t>XXX</w:t>
      </w:r>
    </w:p>
    <w:p>
      <w:pPr>
        <w:pStyle w:val="Normal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color w:val="002060"/>
          <w:sz w:val="28"/>
          <w:szCs w:val="28"/>
        </w:rPr>
        <w:t>Le Délégué Syndical</w:t>
      </w:r>
    </w:p>
    <w:p>
      <w:pPr>
        <w:pStyle w:val="Normal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color w:val="002060"/>
          <w:sz w:val="28"/>
          <w:szCs w:val="28"/>
        </w:rPr>
      </w:r>
    </w:p>
    <w:p>
      <w:pPr>
        <w:pStyle w:val="Normal"/>
        <w:ind w:left="-540" w:right="-828" w:hanging="0"/>
        <w:jc w:val="both"/>
        <w:rPr>
          <w:rFonts w:ascii="Calibri" w:hAnsi="Calibri" w:cs="Calibri"/>
          <w:color w:val="002060"/>
          <w:sz w:val="28"/>
          <w:szCs w:val="28"/>
        </w:rPr>
      </w:pPr>
      <w:r>
        <w:rPr>
          <w:rFonts w:cs="Calibri" w:ascii="Calibri" w:hAnsi="Calibri"/>
          <w:color w:val="002060"/>
          <w:sz w:val="28"/>
          <w:szCs w:val="28"/>
        </w:rPr>
      </w:r>
    </w:p>
    <w:sectPr>
      <w:footerReference w:type="default" r:id="rId2"/>
      <w:type w:val="nextPage"/>
      <w:pgSz w:w="11906" w:h="16838"/>
      <w:pgMar w:left="1134" w:right="1418" w:header="0" w:top="1021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Gautam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ab/>
    </w:r>
    <w:r>
      <w:rPr>
        <w:rStyle w:val="PageNumber"/>
        <w:color w:val="00206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Style w:val="PageNumber"/>
        <w:color w:val="002060"/>
      </w:rPr>
      <w:t>/2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  <w:rFonts w:cs="Times New Roman"/>
        <w:color w:val="002060"/>
      </w:rPr>
    </w:lvl>
  </w:abstractNum>
  <w:abstractNum w:abstractNumId="3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szCs w:val="24"/>
        <w:rFonts w:cs="Calibri"/>
        <w:color w:val="002060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rFonts w:cs="Times New Roman"/>
        <w:color w:val="00206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fr-FR" w:eastAsia="zh-CN" w:bidi="ar-SA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imes New Roman" w:hAnsi="Times New Roman" w:cs="Times New Roman"/>
      <w:color w:val="002060"/>
      <w:sz w:val="24"/>
      <w:szCs w:val="24"/>
    </w:rPr>
  </w:style>
  <w:style w:type="character" w:styleId="WW8Num3z0">
    <w:name w:val="WW8Num3z0"/>
    <w:qFormat/>
    <w:rPr>
      <w:rFonts w:ascii="Calibri" w:hAnsi="Calibri" w:cs="Calibri"/>
      <w:color w:val="002060"/>
      <w:sz w:val="24"/>
      <w:szCs w:val="24"/>
    </w:rPr>
  </w:style>
  <w:style w:type="character" w:styleId="WW8Num4z0">
    <w:name w:val="WW8Num4z0"/>
    <w:qFormat/>
    <w:rPr>
      <w:rFonts w:ascii="Times New Roman" w:hAnsi="Times New Roman" w:cs="Times New Roman"/>
      <w:color w:val="002060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Calibri" w:hAnsi="Calibri" w:eastAsia="Times New Roman" w:cs="Calibri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Times New Roman" w:hAnsi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Gautami" w:hAnsi="Gautami" w:cs="Gautami"/>
      <w:color w:val="000080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Times New Roman" w:hAnsi="Times New Roman" w:cs="Times New Roman"/>
      <w:color w:val="002060"/>
      <w:sz w:val="24"/>
      <w:szCs w:val="24"/>
    </w:rPr>
  </w:style>
  <w:style w:type="character" w:styleId="WW8Num11z0">
    <w:name w:val="WW8Num11z0"/>
    <w:qFormat/>
    <w:rPr>
      <w:rFonts w:ascii="Calibri" w:hAnsi="Calibri" w:eastAsia="Calibri" w:cs="Calibri"/>
      <w:color w:val="002060"/>
      <w:sz w:val="24"/>
      <w:szCs w:val="24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Times New Roman" w:hAnsi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4z0">
    <w:name w:val="WW8Num14z0"/>
    <w:qFormat/>
    <w:rPr>
      <w:rFonts w:ascii="Arial" w:hAnsi="Arial" w:cs="Arial"/>
    </w:rPr>
  </w:style>
  <w:style w:type="character" w:styleId="WW8Num15z0">
    <w:name w:val="WW8Num15z0"/>
    <w:qFormat/>
    <w:rPr>
      <w:rFonts w:ascii="Times New Roman" w:hAnsi="Times New Roman" w:cs="Times New Roman"/>
    </w:rPr>
  </w:style>
  <w:style w:type="character" w:styleId="WW8Num16z0">
    <w:name w:val="WW8Num16z0"/>
    <w:qFormat/>
    <w:rPr>
      <w:rFonts w:ascii="Calibri" w:hAnsi="Calibri" w:eastAsia="Calibri" w:cs="Calibri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Arial" w:hAnsi="Arial" w:cs="Aria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20z0">
    <w:name w:val="WW8Num20z0"/>
    <w:qFormat/>
    <w:rPr>
      <w:rFonts w:ascii="Times New Roman" w:hAnsi="Times New Roman" w:cs="Times New Roman"/>
      <w:color w:val="002060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PageNumber">
    <w:name w:val="Page Number"/>
    <w:basedOn w:val="Policepardfaut"/>
    <w:rPr/>
  </w:style>
  <w:style w:type="character" w:styleId="Titre7Car">
    <w:name w:val="Titre 7 Car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jc w:val="both"/>
    </w:pPr>
    <w:rPr>
      <w:sz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">
    <w:name w:val="Titre"/>
    <w:basedOn w:val="Normal"/>
    <w:next w:val="TextBody"/>
    <w:qFormat/>
    <w:pPr>
      <w:jc w:val="center"/>
    </w:pPr>
    <w:rPr>
      <w:b/>
      <w:sz w:val="28"/>
    </w:rPr>
  </w:style>
  <w:style w:type="paragraph" w:styleId="Lgende">
    <w:name w:val="Légende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Entteetpieddepage">
    <w:name w:val="En-tête et pied de page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Corpsdetexte2">
    <w:name w:val="Corps de texte 2"/>
    <w:basedOn w:val="Normal"/>
    <w:qFormat/>
    <w:pPr>
      <w:jc w:val="both"/>
    </w:pPr>
    <w:rPr>
      <w:color w:val="333399"/>
      <w:sz w:val="28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/>
    </w:pPr>
    <w:rPr>
      <w:sz w:val="24"/>
      <w:szCs w:val="24"/>
    </w:rPr>
  </w:style>
  <w:style w:type="paragraph" w:styleId="Paragraphedeliste">
    <w:name w:val="Paragraphe de liste"/>
    <w:basedOn w:val="Normal"/>
    <w:qFormat/>
    <w:pPr>
      <w:spacing w:before="0" w:after="0"/>
      <w:ind w:left="720" w:right="0" w:hanging="0"/>
      <w:contextualSpacing/>
    </w:pPr>
    <w:rPr>
      <w:sz w:val="24"/>
      <w:szCs w:val="24"/>
    </w:rPr>
  </w:style>
  <w:style w:type="paragraph" w:styleId="Default">
    <w:name w:val="Default"/>
    <w:qFormat/>
    <w:pPr>
      <w:widowControl/>
      <w:suppressAutoHyphens w:val="true"/>
      <w:autoSpaceDE w:val="false"/>
      <w:bidi w:val="0"/>
    </w:pPr>
    <w:rPr>
      <w:rFonts w:ascii="Arial" w:hAnsi="Arial" w:eastAsia="Times New Roman" w:cs="Arial"/>
      <w:color w:val="000000"/>
      <w:sz w:val="24"/>
      <w:szCs w:val="24"/>
      <w:lang w:val="fr-FR" w:eastAsia="zh-CN" w:bidi="ar-SA"/>
    </w:rPr>
  </w:style>
  <w:style w:type="paragraph" w:styleId="Rvision">
    <w:name w:val="Révision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fr-FR" w:eastAsia="zh-CN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LibreOffice/5.3.6.1$Linux_X86_64 LibreOffice_project/30$Build-1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2022-04-20T14:26:27Z</dcterms:created>
  <dc:creator/>
  <dc:description/>
  <dc:language>en-GB</dc:language>
  <cp:lastModifiedBy/>
  <cp:revision>1</cp:revision>
  <dc:subject/>
  <dc:title>ACCORD ANNUEL SUR LES SALAIRES EFFECTIFS,</dc:title>
</cp:coreProperties>
</file>