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36225F" w:rsidRDefault="0036225F">
      <w:pPr>
        <w:pStyle w:val="Corpsdetexte"/>
        <w:spacing w:before="9"/>
        <w:rPr>
          <w:rFonts w:ascii="Times New Roman"/>
          <w:sz w:val="12"/>
        </w:rPr>
      </w:pPr>
    </w:p>
    <w:p w:rsidR="0036225F" w:rsidRDefault="00FD3D66">
      <w:pPr>
        <w:pStyle w:val="Titre"/>
      </w:pPr>
      <w:r>
        <w:rPr>
          <w:color w:val="696969"/>
          <w:w w:val="110"/>
        </w:rPr>
        <w:t>PROCES</w:t>
      </w:r>
      <w:r>
        <w:rPr>
          <w:color w:val="696969"/>
          <w:spacing w:val="13"/>
          <w:w w:val="110"/>
        </w:rPr>
        <w:t xml:space="preserve"> </w:t>
      </w:r>
      <w:r>
        <w:rPr>
          <w:color w:val="696969"/>
          <w:w w:val="110"/>
        </w:rPr>
        <w:t>VERBAL</w:t>
      </w:r>
      <w:r>
        <w:rPr>
          <w:color w:val="696969"/>
          <w:spacing w:val="19"/>
          <w:w w:val="110"/>
        </w:rPr>
        <w:t xml:space="preserve"> </w:t>
      </w:r>
      <w:r>
        <w:rPr>
          <w:color w:val="606060"/>
          <w:w w:val="110"/>
        </w:rPr>
        <w:t>DES</w:t>
      </w:r>
      <w:r>
        <w:rPr>
          <w:color w:val="606060"/>
          <w:spacing w:val="13"/>
          <w:w w:val="110"/>
        </w:rPr>
        <w:t xml:space="preserve"> </w:t>
      </w:r>
      <w:r>
        <w:rPr>
          <w:color w:val="696969"/>
          <w:w w:val="110"/>
        </w:rPr>
        <w:t>NEGOCIATIONS</w:t>
      </w:r>
      <w:r>
        <w:rPr>
          <w:color w:val="696969"/>
          <w:spacing w:val="24"/>
          <w:w w:val="110"/>
        </w:rPr>
        <w:t xml:space="preserve"> </w:t>
      </w:r>
      <w:r>
        <w:rPr>
          <w:color w:val="696969"/>
          <w:w w:val="110"/>
        </w:rPr>
        <w:t>ANNUELLES</w:t>
      </w:r>
      <w:r>
        <w:rPr>
          <w:color w:val="696969"/>
          <w:spacing w:val="19"/>
          <w:w w:val="110"/>
        </w:rPr>
        <w:t xml:space="preserve"> </w:t>
      </w:r>
      <w:r>
        <w:rPr>
          <w:color w:val="606060"/>
          <w:w w:val="110"/>
        </w:rPr>
        <w:t>OBLIGATOIRES</w:t>
      </w:r>
      <w:r>
        <w:rPr>
          <w:color w:val="606060"/>
          <w:spacing w:val="23"/>
          <w:w w:val="110"/>
        </w:rPr>
        <w:t xml:space="preserve"> </w:t>
      </w:r>
      <w:r>
        <w:rPr>
          <w:color w:val="696969"/>
          <w:w w:val="110"/>
        </w:rPr>
        <w:t>2022</w:t>
      </w:r>
    </w:p>
    <w:p w:rsidR="0036225F" w:rsidRDefault="00FD3D66">
      <w:pPr>
        <w:spacing w:before="79"/>
        <w:ind w:left="3588"/>
        <w:rPr>
          <w:b/>
          <w:sz w:val="25"/>
        </w:rPr>
      </w:pPr>
      <w:r>
        <w:rPr>
          <w:b/>
          <w:color w:val="696969"/>
          <w:w w:val="110"/>
          <w:sz w:val="25"/>
        </w:rPr>
        <w:t>de</w:t>
      </w:r>
      <w:bookmarkStart w:id="0" w:name="_GoBack"/>
      <w:bookmarkEnd w:id="0"/>
      <w:r>
        <w:rPr>
          <w:b/>
          <w:color w:val="696969"/>
          <w:spacing w:val="-4"/>
          <w:w w:val="110"/>
          <w:sz w:val="25"/>
        </w:rPr>
        <w:t xml:space="preserve"> </w:t>
      </w:r>
      <w:r>
        <w:rPr>
          <w:b/>
          <w:color w:val="696969"/>
          <w:w w:val="110"/>
          <w:sz w:val="25"/>
        </w:rPr>
        <w:t>la</w:t>
      </w:r>
      <w:r>
        <w:rPr>
          <w:b/>
          <w:color w:val="696969"/>
          <w:spacing w:val="-10"/>
          <w:w w:val="110"/>
          <w:sz w:val="25"/>
        </w:rPr>
        <w:t xml:space="preserve"> </w:t>
      </w:r>
      <w:r w:rsidR="00B965BD">
        <w:rPr>
          <w:b/>
          <w:color w:val="696969"/>
          <w:w w:val="110"/>
          <w:sz w:val="25"/>
        </w:rPr>
        <w:t>Soci</w:t>
      </w:r>
      <w:r>
        <w:rPr>
          <w:b/>
          <w:color w:val="696969"/>
          <w:w w:val="110"/>
          <w:sz w:val="25"/>
        </w:rPr>
        <w:t>été</w:t>
      </w:r>
      <w:r>
        <w:rPr>
          <w:b/>
          <w:color w:val="696969"/>
          <w:spacing w:val="12"/>
          <w:w w:val="110"/>
          <w:sz w:val="25"/>
        </w:rPr>
        <w:t xml:space="preserve"> </w:t>
      </w:r>
      <w:r>
        <w:rPr>
          <w:b/>
          <w:color w:val="696969"/>
          <w:w w:val="110"/>
          <w:sz w:val="25"/>
        </w:rPr>
        <w:t>M-extend</w:t>
      </w:r>
      <w:r>
        <w:rPr>
          <w:b/>
          <w:color w:val="696969"/>
          <w:spacing w:val="7"/>
          <w:w w:val="110"/>
          <w:sz w:val="25"/>
        </w:rPr>
        <w:t xml:space="preserve"> </w:t>
      </w:r>
      <w:r w:rsidR="007628D3">
        <w:rPr>
          <w:b/>
          <w:color w:val="696969"/>
          <w:w w:val="110"/>
          <w:sz w:val="25"/>
        </w:rPr>
        <w:t>France</w:t>
      </w:r>
    </w:p>
    <w:p w:rsidR="0036225F" w:rsidRDefault="0036225F">
      <w:pPr>
        <w:pStyle w:val="Corpsdetexte"/>
        <w:rPr>
          <w:b/>
          <w:sz w:val="24"/>
        </w:rPr>
      </w:pPr>
    </w:p>
    <w:p w:rsidR="0036225F" w:rsidRDefault="0036225F">
      <w:pPr>
        <w:pStyle w:val="Corpsdetexte"/>
        <w:rPr>
          <w:b/>
          <w:sz w:val="24"/>
        </w:rPr>
      </w:pPr>
    </w:p>
    <w:p w:rsidR="0036225F" w:rsidRDefault="0036225F">
      <w:pPr>
        <w:pStyle w:val="Corpsdetexte"/>
        <w:spacing w:before="4"/>
        <w:rPr>
          <w:b/>
          <w:sz w:val="32"/>
        </w:rPr>
      </w:pPr>
    </w:p>
    <w:p w:rsidR="0036225F" w:rsidRDefault="00B965BD">
      <w:pPr>
        <w:spacing w:line="268" w:lineRule="auto"/>
        <w:ind w:firstLine="1" w:left="539" w:right="1172"/>
        <w:jc w:val="both"/>
        <w:rPr>
          <w:i/>
          <w:sz w:val="24"/>
        </w:rPr>
      </w:pPr>
      <w:r>
        <w:rPr>
          <w:i/>
          <w:color w:val="115997"/>
          <w:spacing w:val="-1"/>
          <w:sz w:val="24"/>
        </w:rPr>
        <w:t>Après la</w:t>
      </w:r>
      <w:r w:rsidR="00FD3D66">
        <w:rPr>
          <w:i/>
          <w:color w:val="115997"/>
          <w:spacing w:val="-1"/>
          <w:sz w:val="24"/>
        </w:rPr>
        <w:t xml:space="preserve"> présentation </w:t>
      </w:r>
      <w:r>
        <w:rPr>
          <w:i/>
          <w:color w:val="115997"/>
          <w:sz w:val="24"/>
        </w:rPr>
        <w:t>des résultats et de la</w:t>
      </w:r>
      <w:r w:rsidR="00FD3D66">
        <w:rPr>
          <w:i/>
          <w:color w:val="115997"/>
          <w:sz w:val="24"/>
        </w:rPr>
        <w:t xml:space="preserve"> conjoncture de l’entreprise, faite </w:t>
      </w:r>
      <w:r w:rsidR="00FD3D66">
        <w:rPr>
          <w:color w:val="115997"/>
          <w:sz w:val="24"/>
        </w:rPr>
        <w:t xml:space="preserve">le </w:t>
      </w:r>
      <w:r w:rsidR="00FD3D66">
        <w:rPr>
          <w:i/>
          <w:color w:val="115997"/>
          <w:sz w:val="24"/>
        </w:rPr>
        <w:t>16 février 2022, la</w:t>
      </w:r>
      <w:r w:rsidR="00FD3D66">
        <w:rPr>
          <w:i/>
          <w:color w:val="115997"/>
          <w:spacing w:val="1"/>
          <w:sz w:val="24"/>
        </w:rPr>
        <w:t xml:space="preserve"> </w:t>
      </w:r>
      <w:r>
        <w:rPr>
          <w:i/>
          <w:color w:val="115997"/>
          <w:sz w:val="24"/>
        </w:rPr>
        <w:t>délégation</w:t>
      </w:r>
      <w:r w:rsidR="00FD3D66">
        <w:rPr>
          <w:i/>
          <w:color w:val="115997"/>
          <w:sz w:val="24"/>
        </w:rPr>
        <w:t xml:space="preserve"> de salariés désignée par le CSE central </w:t>
      </w:r>
      <w:r>
        <w:rPr>
          <w:color w:val="115997"/>
          <w:sz w:val="24"/>
        </w:rPr>
        <w:t>et</w:t>
      </w:r>
      <w:r w:rsidR="00FD3D66">
        <w:rPr>
          <w:color w:val="115997"/>
          <w:sz w:val="24"/>
        </w:rPr>
        <w:t xml:space="preserve"> </w:t>
      </w:r>
      <w:r w:rsidR="00FD3D66">
        <w:rPr>
          <w:i/>
          <w:color w:val="115997"/>
          <w:sz w:val="24"/>
        </w:rPr>
        <w:t>intégrant les deux délégués syndicaux de</w:t>
      </w:r>
      <w:r w:rsidR="00FD3D66">
        <w:rPr>
          <w:i/>
          <w:color w:val="115997"/>
          <w:spacing w:val="1"/>
          <w:sz w:val="24"/>
        </w:rPr>
        <w:t xml:space="preserve"> </w:t>
      </w:r>
      <w:r w:rsidR="00FD3D66">
        <w:rPr>
          <w:i/>
          <w:color w:val="115997"/>
          <w:sz w:val="23"/>
        </w:rPr>
        <w:t xml:space="preserve">l’entreprise s’est </w:t>
      </w:r>
      <w:r>
        <w:rPr>
          <w:i/>
          <w:color w:val="115997"/>
          <w:sz w:val="23"/>
        </w:rPr>
        <w:t>réunie avec la</w:t>
      </w:r>
      <w:r w:rsidR="00FD3D66">
        <w:rPr>
          <w:i/>
          <w:color w:val="115997"/>
          <w:sz w:val="23"/>
        </w:rPr>
        <w:t xml:space="preserve"> Direction de l’entreprise le 23 février, </w:t>
      </w:r>
      <w:r w:rsidR="00FD3D66">
        <w:rPr>
          <w:color w:val="115997"/>
          <w:sz w:val="23"/>
        </w:rPr>
        <w:t xml:space="preserve">le </w:t>
      </w:r>
      <w:r w:rsidR="00FD3D66">
        <w:rPr>
          <w:i/>
          <w:color w:val="115997"/>
          <w:sz w:val="23"/>
        </w:rPr>
        <w:t>1”mars, le 4 mars et le 9 mars,</w:t>
      </w:r>
      <w:r w:rsidR="00FD3D66">
        <w:rPr>
          <w:i/>
          <w:color w:val="115997"/>
          <w:spacing w:val="-49"/>
          <w:sz w:val="23"/>
        </w:rPr>
        <w:t xml:space="preserve"> </w:t>
      </w:r>
      <w:r w:rsidR="00FD3D66">
        <w:rPr>
          <w:i/>
          <w:color w:val="115997"/>
          <w:sz w:val="24"/>
        </w:rPr>
        <w:t>dans</w:t>
      </w:r>
      <w:r w:rsidR="00FD3D66">
        <w:rPr>
          <w:i/>
          <w:color w:val="115997"/>
          <w:spacing w:val="1"/>
          <w:sz w:val="24"/>
        </w:rPr>
        <w:t xml:space="preserve"> </w:t>
      </w:r>
      <w:r w:rsidR="00FD3D66">
        <w:rPr>
          <w:i/>
          <w:color w:val="115997"/>
          <w:sz w:val="24"/>
        </w:rPr>
        <w:t>le</w:t>
      </w:r>
      <w:r w:rsidR="00FD3D66">
        <w:rPr>
          <w:i/>
          <w:color w:val="115997"/>
          <w:spacing w:val="-9"/>
          <w:sz w:val="24"/>
        </w:rPr>
        <w:t xml:space="preserve"> </w:t>
      </w:r>
      <w:r w:rsidR="00FD3D66">
        <w:rPr>
          <w:i/>
          <w:color w:val="115997"/>
          <w:sz w:val="24"/>
        </w:rPr>
        <w:t>cadre</w:t>
      </w:r>
      <w:r w:rsidR="00FD3D66">
        <w:rPr>
          <w:i/>
          <w:color w:val="115997"/>
          <w:spacing w:val="5"/>
          <w:sz w:val="24"/>
        </w:rPr>
        <w:t xml:space="preserve"> </w:t>
      </w:r>
      <w:r w:rsidR="00FD3D66">
        <w:rPr>
          <w:i/>
          <w:color w:val="115997"/>
          <w:sz w:val="24"/>
        </w:rPr>
        <w:t>des</w:t>
      </w:r>
      <w:r w:rsidR="00FD3D66">
        <w:rPr>
          <w:i/>
          <w:color w:val="115997"/>
          <w:spacing w:val="-1"/>
          <w:sz w:val="24"/>
        </w:rPr>
        <w:t xml:space="preserve"> </w:t>
      </w:r>
      <w:r w:rsidR="00FD3D66">
        <w:rPr>
          <w:i/>
          <w:color w:val="115997"/>
          <w:sz w:val="24"/>
        </w:rPr>
        <w:t>Négociations</w:t>
      </w:r>
      <w:r w:rsidR="00FD3D66">
        <w:rPr>
          <w:i/>
          <w:color w:val="115997"/>
          <w:spacing w:val="23"/>
          <w:sz w:val="24"/>
        </w:rPr>
        <w:t xml:space="preserve"> </w:t>
      </w:r>
      <w:r w:rsidR="00FD3D66">
        <w:rPr>
          <w:i/>
          <w:color w:val="115997"/>
          <w:sz w:val="24"/>
        </w:rPr>
        <w:t>Annuelles</w:t>
      </w:r>
      <w:r w:rsidR="00FD3D66">
        <w:rPr>
          <w:i/>
          <w:color w:val="115997"/>
          <w:spacing w:val="10"/>
          <w:sz w:val="24"/>
        </w:rPr>
        <w:t xml:space="preserve"> </w:t>
      </w:r>
      <w:r w:rsidR="00FD3D66">
        <w:rPr>
          <w:i/>
          <w:color w:val="115997"/>
          <w:sz w:val="24"/>
        </w:rPr>
        <w:t>Obligatoires.</w:t>
      </w:r>
    </w:p>
    <w:p w:rsidR="0036225F" w:rsidRDefault="0036225F">
      <w:pPr>
        <w:pStyle w:val="Corpsdetexte"/>
        <w:rPr>
          <w:i/>
          <w:sz w:val="24"/>
        </w:rPr>
      </w:pPr>
    </w:p>
    <w:p w:rsidR="0036225F" w:rsidRDefault="0036225F">
      <w:pPr>
        <w:pStyle w:val="Corpsdetexte"/>
        <w:rPr>
          <w:i/>
          <w:sz w:val="34"/>
        </w:rPr>
      </w:pPr>
    </w:p>
    <w:p w:rsidR="0036225F" w:rsidRDefault="00FD3D66">
      <w:pPr>
        <w:spacing w:line="276" w:lineRule="auto"/>
        <w:ind w:hanging="9" w:left="557" w:right="1155"/>
        <w:jc w:val="both"/>
        <w:rPr>
          <w:sz w:val="23"/>
        </w:rPr>
      </w:pPr>
      <w:r>
        <w:rPr>
          <w:color w:val="646464"/>
          <w:sz w:val="23"/>
        </w:rPr>
        <w:t>Plusieurs</w:t>
      </w:r>
      <w:r>
        <w:rPr>
          <w:color w:val="646464"/>
          <w:spacing w:val="1"/>
          <w:sz w:val="23"/>
        </w:rPr>
        <w:t xml:space="preserve"> </w:t>
      </w:r>
      <w:r w:rsidR="00B965BD">
        <w:rPr>
          <w:color w:val="646464"/>
          <w:sz w:val="23"/>
        </w:rPr>
        <w:t>thèmes ont été évoqués et l</w:t>
      </w:r>
      <w:r>
        <w:rPr>
          <w:color w:val="646464"/>
          <w:sz w:val="23"/>
        </w:rPr>
        <w:t>ors de ces discussions les parties se sont</w:t>
      </w:r>
      <w:r>
        <w:rPr>
          <w:color w:val="646464"/>
          <w:spacing w:val="1"/>
          <w:sz w:val="23"/>
        </w:rPr>
        <w:t xml:space="preserve"> </w:t>
      </w:r>
      <w:r>
        <w:rPr>
          <w:color w:val="646464"/>
          <w:sz w:val="23"/>
        </w:rPr>
        <w:t>entendues</w:t>
      </w:r>
      <w:r>
        <w:rPr>
          <w:color w:val="646464"/>
          <w:spacing w:val="1"/>
          <w:sz w:val="23"/>
        </w:rPr>
        <w:t xml:space="preserve"> </w:t>
      </w:r>
      <w:r>
        <w:rPr>
          <w:color w:val="646464"/>
          <w:sz w:val="23"/>
        </w:rPr>
        <w:t>pour</w:t>
      </w:r>
      <w:r>
        <w:rPr>
          <w:color w:val="646464"/>
          <w:spacing w:val="1"/>
          <w:sz w:val="23"/>
        </w:rPr>
        <w:t xml:space="preserve"> </w:t>
      </w:r>
      <w:r>
        <w:rPr>
          <w:b/>
          <w:color w:val="646464"/>
          <w:sz w:val="23"/>
        </w:rPr>
        <w:t xml:space="preserve">prioriser l’effort financier consenti par l’entreprise sur </w:t>
      </w:r>
      <w:r>
        <w:rPr>
          <w:color w:val="646464"/>
          <w:sz w:val="23"/>
          <w:u w:color="646464" w:val="single"/>
        </w:rPr>
        <w:t>une amélioration durable des taux horaires</w:t>
      </w:r>
      <w:r>
        <w:rPr>
          <w:color w:val="646464"/>
          <w:spacing w:val="1"/>
          <w:sz w:val="23"/>
        </w:rPr>
        <w:t xml:space="preserve"> </w:t>
      </w:r>
      <w:r>
        <w:rPr>
          <w:color w:val="646464"/>
          <w:sz w:val="23"/>
        </w:rPr>
        <w:t>des</w:t>
      </w:r>
      <w:r>
        <w:rPr>
          <w:color w:val="646464"/>
          <w:spacing w:val="-3"/>
          <w:sz w:val="23"/>
        </w:rPr>
        <w:t xml:space="preserve"> </w:t>
      </w:r>
      <w:r>
        <w:rPr>
          <w:color w:val="646464"/>
          <w:sz w:val="23"/>
        </w:rPr>
        <w:t>salariés.</w:t>
      </w:r>
    </w:p>
    <w:p w:rsidR="0036225F" w:rsidRDefault="0036225F">
      <w:pPr>
        <w:pStyle w:val="Corpsdetexte"/>
        <w:spacing w:before="10"/>
        <w:rPr>
          <w:sz w:val="26"/>
        </w:rPr>
      </w:pPr>
    </w:p>
    <w:p w:rsidR="0036225F" w:rsidRDefault="00FD3D66">
      <w:pPr>
        <w:pStyle w:val="Corpsdetexte"/>
        <w:ind w:left="563"/>
      </w:pPr>
      <w:r>
        <w:rPr>
          <w:color w:val="646464"/>
        </w:rPr>
        <w:t>II</w:t>
      </w:r>
      <w:r>
        <w:rPr>
          <w:color w:val="646464"/>
          <w:spacing w:val="9"/>
        </w:rPr>
        <w:t xml:space="preserve"> </w:t>
      </w:r>
      <w:r>
        <w:rPr>
          <w:color w:val="646464"/>
        </w:rPr>
        <w:t>a</w:t>
      </w:r>
      <w:r>
        <w:rPr>
          <w:color w:val="646464"/>
          <w:spacing w:val="-7"/>
        </w:rPr>
        <w:t xml:space="preserve"> </w:t>
      </w:r>
      <w:r>
        <w:rPr>
          <w:color w:val="646464"/>
        </w:rPr>
        <w:t>donc</w:t>
      </w:r>
      <w:r>
        <w:rPr>
          <w:color w:val="646464"/>
          <w:spacing w:val="2"/>
        </w:rPr>
        <w:t xml:space="preserve"> </w:t>
      </w:r>
      <w:r>
        <w:rPr>
          <w:color w:val="646464"/>
        </w:rPr>
        <w:t>été</w:t>
      </w:r>
      <w:r>
        <w:rPr>
          <w:color w:val="646464"/>
          <w:spacing w:val="11"/>
        </w:rPr>
        <w:t xml:space="preserve"> </w:t>
      </w:r>
      <w:r>
        <w:rPr>
          <w:color w:val="646464"/>
        </w:rPr>
        <w:t>arrêté</w:t>
      </w:r>
      <w:r>
        <w:rPr>
          <w:color w:val="646464"/>
          <w:spacing w:val="7"/>
        </w:rPr>
        <w:t xml:space="preserve"> </w:t>
      </w:r>
      <w:r>
        <w:rPr>
          <w:color w:val="646464"/>
        </w:rPr>
        <w:t>ce</w:t>
      </w:r>
      <w:r>
        <w:rPr>
          <w:color w:val="646464"/>
          <w:spacing w:val="-6"/>
        </w:rPr>
        <w:t xml:space="preserve"> </w:t>
      </w:r>
      <w:r>
        <w:rPr>
          <w:color w:val="646464"/>
        </w:rPr>
        <w:t>qui</w:t>
      </w:r>
      <w:r>
        <w:rPr>
          <w:color w:val="646464"/>
          <w:spacing w:val="2"/>
        </w:rPr>
        <w:t xml:space="preserve"> </w:t>
      </w:r>
      <w:r>
        <w:rPr>
          <w:color w:val="646464"/>
        </w:rPr>
        <w:t>suit,</w:t>
      </w:r>
      <w:r>
        <w:rPr>
          <w:color w:val="646464"/>
          <w:spacing w:val="8"/>
        </w:rPr>
        <w:t xml:space="preserve"> </w:t>
      </w:r>
      <w:r>
        <w:rPr>
          <w:color w:val="646464"/>
        </w:rPr>
        <w:t>en</w:t>
      </w:r>
      <w:r>
        <w:rPr>
          <w:color w:val="646464"/>
          <w:spacing w:val="-8"/>
        </w:rPr>
        <w:t xml:space="preserve"> </w:t>
      </w:r>
      <w:r>
        <w:rPr>
          <w:color w:val="646464"/>
        </w:rPr>
        <w:t>accord</w:t>
      </w:r>
      <w:r>
        <w:rPr>
          <w:color w:val="646464"/>
          <w:spacing w:val="1"/>
        </w:rPr>
        <w:t xml:space="preserve"> </w:t>
      </w:r>
      <w:r>
        <w:rPr>
          <w:color w:val="646464"/>
        </w:rPr>
        <w:t>avec</w:t>
      </w:r>
      <w:r>
        <w:rPr>
          <w:color w:val="646464"/>
          <w:spacing w:val="-2"/>
        </w:rPr>
        <w:t xml:space="preserve"> </w:t>
      </w:r>
      <w:r>
        <w:rPr>
          <w:color w:val="646464"/>
        </w:rPr>
        <w:t>les</w:t>
      </w:r>
      <w:r>
        <w:rPr>
          <w:color w:val="646464"/>
          <w:spacing w:val="5"/>
        </w:rPr>
        <w:t xml:space="preserve"> </w:t>
      </w:r>
      <w:r>
        <w:rPr>
          <w:color w:val="646464"/>
        </w:rPr>
        <w:t>organisations</w:t>
      </w:r>
      <w:r>
        <w:rPr>
          <w:color w:val="646464"/>
          <w:spacing w:val="27"/>
        </w:rPr>
        <w:t xml:space="preserve"> </w:t>
      </w:r>
      <w:r>
        <w:rPr>
          <w:color w:val="646464"/>
        </w:rPr>
        <w:t>syndicales</w:t>
      </w:r>
      <w:r>
        <w:rPr>
          <w:color w:val="646464"/>
          <w:spacing w:val="12"/>
        </w:rPr>
        <w:t xml:space="preserve"> </w:t>
      </w:r>
      <w:r>
        <w:rPr>
          <w:color w:val="646464"/>
        </w:rPr>
        <w:t>CFDT</w:t>
      </w:r>
      <w:r>
        <w:rPr>
          <w:color w:val="646464"/>
          <w:spacing w:val="11"/>
        </w:rPr>
        <w:t xml:space="preserve"> </w:t>
      </w:r>
      <w:r>
        <w:rPr>
          <w:color w:val="646464"/>
        </w:rPr>
        <w:t>et</w:t>
      </w:r>
      <w:r>
        <w:rPr>
          <w:color w:val="646464"/>
          <w:spacing w:val="-5"/>
        </w:rPr>
        <w:t xml:space="preserve"> </w:t>
      </w:r>
      <w:r>
        <w:rPr>
          <w:color w:val="646464"/>
        </w:rPr>
        <w:t>CFTC</w:t>
      </w:r>
      <w:r>
        <w:rPr>
          <w:color w:val="646464"/>
          <w:spacing w:val="5"/>
        </w:rPr>
        <w:t xml:space="preserve"> </w:t>
      </w:r>
      <w:r>
        <w:rPr>
          <w:color w:val="646464"/>
        </w:rPr>
        <w:t>:</w:t>
      </w:r>
    </w:p>
    <w:p w:rsidR="0036225F" w:rsidRDefault="0036225F">
      <w:pPr>
        <w:pStyle w:val="Corpsdetexte"/>
        <w:rPr>
          <w:sz w:val="22"/>
        </w:rPr>
      </w:pPr>
    </w:p>
    <w:p w:rsidR="0036225F" w:rsidRDefault="0036225F">
      <w:pPr>
        <w:pStyle w:val="Corpsdetexte"/>
        <w:rPr>
          <w:sz w:val="22"/>
        </w:rPr>
      </w:pPr>
    </w:p>
    <w:p w:rsidR="0036225F" w:rsidRDefault="00FD3D66">
      <w:pPr>
        <w:pStyle w:val="Titre1"/>
        <w:numPr>
          <w:ilvl w:val="0"/>
          <w:numId w:val="1"/>
        </w:numPr>
        <w:tabs>
          <w:tab w:pos="1259" w:val="left"/>
        </w:tabs>
        <w:spacing w:before="147"/>
        <w:ind w:hanging="343"/>
        <w:jc w:val="left"/>
        <w:rPr>
          <w:color w:val="1166AA"/>
          <w:u w:val="none"/>
        </w:rPr>
      </w:pPr>
      <w:r>
        <w:rPr>
          <w:color w:val="1166AA"/>
          <w:spacing w:val="-1"/>
          <w:u w:color="346B9C"/>
        </w:rPr>
        <w:t>EVOLUTIONS</w:t>
      </w:r>
      <w:r>
        <w:rPr>
          <w:color w:val="1166AA"/>
          <w:spacing w:val="-3"/>
          <w:u w:color="346B9C"/>
        </w:rPr>
        <w:t xml:space="preserve"> </w:t>
      </w:r>
      <w:r>
        <w:rPr>
          <w:color w:val="1166AA"/>
          <w:u w:color="346B9C"/>
        </w:rPr>
        <w:t>SALARIALES</w:t>
      </w:r>
    </w:p>
    <w:p w:rsidR="0036225F" w:rsidRDefault="0036225F">
      <w:pPr>
        <w:pStyle w:val="Corpsdetexte"/>
        <w:spacing w:before="1"/>
        <w:rPr>
          <w:b/>
          <w:sz w:val="30"/>
        </w:rPr>
      </w:pPr>
    </w:p>
    <w:p w:rsidR="0036225F" w:rsidRDefault="00FD3D66">
      <w:pPr>
        <w:ind w:left="576"/>
        <w:rPr>
          <w:b/>
          <w:sz w:val="23"/>
        </w:rPr>
      </w:pPr>
      <w:r>
        <w:rPr>
          <w:b/>
          <w:color w:val="1166AA"/>
          <w:spacing w:val="-1"/>
          <w:sz w:val="23"/>
          <w:u w:color="0F64A8" w:val="single"/>
        </w:rPr>
        <w:t>Pour les</w:t>
      </w:r>
      <w:r>
        <w:rPr>
          <w:b/>
          <w:color w:val="1166AA"/>
          <w:spacing w:val="-12"/>
          <w:sz w:val="23"/>
          <w:u w:color="0F64A8" w:val="single"/>
        </w:rPr>
        <w:t xml:space="preserve"> </w:t>
      </w:r>
      <w:r>
        <w:rPr>
          <w:b/>
          <w:color w:val="1166AA"/>
          <w:spacing w:val="-1"/>
          <w:sz w:val="23"/>
          <w:u w:color="0F64A8" w:val="single"/>
        </w:rPr>
        <w:t>salariés</w:t>
      </w:r>
      <w:r>
        <w:rPr>
          <w:b/>
          <w:color w:val="1166AA"/>
          <w:spacing w:val="2"/>
          <w:sz w:val="23"/>
          <w:u w:color="0F64A8" w:val="single"/>
        </w:rPr>
        <w:t xml:space="preserve"> </w:t>
      </w:r>
      <w:r>
        <w:rPr>
          <w:b/>
          <w:color w:val="1166AA"/>
          <w:spacing w:val="-1"/>
          <w:sz w:val="23"/>
          <w:u w:color="0F64A8" w:val="single"/>
        </w:rPr>
        <w:t>non</w:t>
      </w:r>
      <w:r>
        <w:rPr>
          <w:b/>
          <w:color w:val="1166AA"/>
          <w:spacing w:val="-10"/>
          <w:sz w:val="23"/>
          <w:u w:color="0F64A8" w:val="single"/>
        </w:rPr>
        <w:t xml:space="preserve"> </w:t>
      </w:r>
      <w:r>
        <w:rPr>
          <w:b/>
          <w:color w:val="1166AA"/>
          <w:spacing w:val="-1"/>
          <w:sz w:val="23"/>
          <w:u w:color="0F64A8" w:val="single"/>
        </w:rPr>
        <w:t>cadres</w:t>
      </w:r>
      <w:r>
        <w:rPr>
          <w:b/>
          <w:color w:val="1166AA"/>
          <w:spacing w:val="-2"/>
          <w:sz w:val="23"/>
          <w:u w:color="0F64A8" w:val="single"/>
        </w:rPr>
        <w:t xml:space="preserve"> </w:t>
      </w:r>
      <w:r>
        <w:rPr>
          <w:b/>
          <w:color w:val="1166AA"/>
          <w:spacing w:val="-1"/>
          <w:sz w:val="23"/>
          <w:u w:color="0F64A8" w:val="single"/>
        </w:rPr>
        <w:t>(</w:t>
      </w:r>
      <w:r w:rsidR="00B965BD">
        <w:rPr>
          <w:b/>
          <w:color w:val="1166AA"/>
          <w:spacing w:val="-1"/>
          <w:sz w:val="23"/>
          <w:u w:color="0F64A8" w:val="single"/>
        </w:rPr>
        <w:t>Employés</w:t>
      </w:r>
      <w:r>
        <w:rPr>
          <w:b/>
          <w:color w:val="1166AA"/>
          <w:spacing w:val="-1"/>
          <w:sz w:val="23"/>
          <w:u w:color="0F64A8" w:val="single"/>
        </w:rPr>
        <w:t>,</w:t>
      </w:r>
      <w:r>
        <w:rPr>
          <w:b/>
          <w:color w:val="1166AA"/>
          <w:sz w:val="23"/>
          <w:u w:color="0F64A8" w:val="single"/>
        </w:rPr>
        <w:t xml:space="preserve"> Ouvriers,</w:t>
      </w:r>
      <w:r>
        <w:rPr>
          <w:b/>
          <w:color w:val="1166AA"/>
          <w:spacing w:val="3"/>
          <w:sz w:val="23"/>
          <w:u w:color="0F64A8" w:val="single"/>
        </w:rPr>
        <w:t xml:space="preserve"> </w:t>
      </w:r>
      <w:r>
        <w:rPr>
          <w:b/>
          <w:color w:val="1166AA"/>
          <w:sz w:val="23"/>
          <w:u w:color="0F64A8" w:val="single"/>
        </w:rPr>
        <w:t>Techniciens</w:t>
      </w:r>
      <w:r>
        <w:rPr>
          <w:b/>
          <w:color w:val="1166AA"/>
          <w:spacing w:val="3"/>
          <w:sz w:val="23"/>
          <w:u w:color="0F64A8" w:val="single"/>
        </w:rPr>
        <w:t xml:space="preserve"> </w:t>
      </w:r>
      <w:r>
        <w:rPr>
          <w:b/>
          <w:color w:val="1166AA"/>
          <w:sz w:val="23"/>
          <w:u w:color="0F64A8" w:val="single"/>
        </w:rPr>
        <w:t>et Agents de</w:t>
      </w:r>
      <w:r>
        <w:rPr>
          <w:b/>
          <w:color w:val="1166AA"/>
          <w:spacing w:val="-12"/>
          <w:sz w:val="23"/>
          <w:u w:color="0F64A8" w:val="single"/>
        </w:rPr>
        <w:t xml:space="preserve"> </w:t>
      </w:r>
      <w:r>
        <w:rPr>
          <w:b/>
          <w:color w:val="1166AA"/>
          <w:sz w:val="23"/>
          <w:u w:color="0F64A8" w:val="single"/>
        </w:rPr>
        <w:t>Maîtrise)</w:t>
      </w:r>
    </w:p>
    <w:p w:rsidR="0036225F" w:rsidRDefault="0036225F">
      <w:pPr>
        <w:pStyle w:val="Corpsdetexte"/>
        <w:spacing w:before="1"/>
        <w:rPr>
          <w:b/>
          <w:sz w:val="31"/>
        </w:rPr>
      </w:pPr>
    </w:p>
    <w:p w:rsidR="0036225F" w:rsidRDefault="00FD3D66">
      <w:pPr>
        <w:spacing w:before="1"/>
        <w:ind w:left="580"/>
        <w:rPr>
          <w:rFonts w:ascii="Arial" w:hAnsi="Arial"/>
          <w:sz w:val="21"/>
        </w:rPr>
      </w:pPr>
      <w:r w:rsidRPr="00400B3F">
        <w:rPr>
          <w:rFonts w:ascii="Arial" w:hAnsi="Arial"/>
          <w:b/>
          <w:color w:val="676767"/>
          <w:spacing w:val="-1"/>
          <w:sz w:val="21"/>
        </w:rPr>
        <w:t>Une</w:t>
      </w:r>
      <w:r w:rsidRPr="00400B3F">
        <w:rPr>
          <w:rFonts w:ascii="Arial" w:hAnsi="Arial"/>
          <w:b/>
          <w:color w:val="676767"/>
          <w:sz w:val="21"/>
        </w:rPr>
        <w:t xml:space="preserve"> </w:t>
      </w:r>
      <w:r w:rsidRPr="00400B3F">
        <w:rPr>
          <w:rFonts w:ascii="Arial" w:hAnsi="Arial"/>
          <w:b/>
          <w:color w:val="676767"/>
          <w:spacing w:val="-1"/>
          <w:sz w:val="21"/>
        </w:rPr>
        <w:t>augmentation</w:t>
      </w:r>
      <w:r w:rsidRPr="00400B3F">
        <w:rPr>
          <w:rFonts w:ascii="Arial" w:hAnsi="Arial"/>
          <w:b/>
          <w:color w:val="676767"/>
          <w:spacing w:val="13"/>
          <w:sz w:val="21"/>
        </w:rPr>
        <w:t xml:space="preserve"> </w:t>
      </w:r>
      <w:r w:rsidRPr="00400B3F">
        <w:rPr>
          <w:rFonts w:ascii="Arial" w:hAnsi="Arial"/>
          <w:b/>
          <w:color w:val="676767"/>
          <w:sz w:val="21"/>
        </w:rPr>
        <w:t>générale</w:t>
      </w:r>
      <w:r w:rsidRPr="00400B3F">
        <w:rPr>
          <w:rFonts w:ascii="Arial" w:hAnsi="Arial"/>
          <w:b/>
          <w:color w:val="676767"/>
          <w:spacing w:val="9"/>
          <w:sz w:val="21"/>
        </w:rPr>
        <w:t xml:space="preserve"> </w:t>
      </w:r>
      <w:r w:rsidRPr="00400B3F">
        <w:rPr>
          <w:rFonts w:ascii="Arial" w:hAnsi="Arial"/>
          <w:b/>
          <w:color w:val="676767"/>
          <w:sz w:val="21"/>
        </w:rPr>
        <w:t>de</w:t>
      </w:r>
      <w:r w:rsidRPr="00400B3F">
        <w:rPr>
          <w:rFonts w:ascii="Arial" w:hAnsi="Arial"/>
          <w:b/>
          <w:color w:val="676767"/>
          <w:spacing w:val="-6"/>
          <w:sz w:val="21"/>
        </w:rPr>
        <w:t xml:space="preserve"> </w:t>
      </w:r>
      <w:r w:rsidR="00B965BD" w:rsidRPr="00400B3F">
        <w:rPr>
          <w:rFonts w:ascii="Arial" w:hAnsi="Arial"/>
          <w:b/>
          <w:color w:val="676767"/>
          <w:sz w:val="21"/>
        </w:rPr>
        <w:t>3.1 %</w:t>
      </w:r>
      <w:r w:rsidR="00B965BD">
        <w:rPr>
          <w:rFonts w:ascii="Arial" w:hAnsi="Arial"/>
          <w:color w:val="676767"/>
          <w:sz w:val="21"/>
        </w:rPr>
        <w:t xml:space="preserve"> </w:t>
      </w:r>
      <w:r>
        <w:rPr>
          <w:rFonts w:ascii="Arial" w:hAnsi="Arial"/>
          <w:color w:val="676767"/>
          <w:sz w:val="21"/>
        </w:rPr>
        <w:t>de</w:t>
      </w:r>
      <w:r>
        <w:rPr>
          <w:rFonts w:ascii="Arial" w:hAnsi="Arial"/>
          <w:color w:val="676767"/>
          <w:spacing w:val="-3"/>
          <w:sz w:val="21"/>
        </w:rPr>
        <w:t xml:space="preserve"> </w:t>
      </w:r>
      <w:r>
        <w:rPr>
          <w:rFonts w:ascii="Arial" w:hAnsi="Arial"/>
          <w:color w:val="676767"/>
          <w:sz w:val="21"/>
        </w:rPr>
        <w:t>la masse</w:t>
      </w:r>
      <w:r>
        <w:rPr>
          <w:rFonts w:ascii="Arial" w:hAnsi="Arial"/>
          <w:color w:val="676767"/>
          <w:spacing w:val="13"/>
          <w:sz w:val="21"/>
        </w:rPr>
        <w:t xml:space="preserve"> </w:t>
      </w:r>
      <w:r>
        <w:rPr>
          <w:rFonts w:ascii="Arial" w:hAnsi="Arial"/>
          <w:color w:val="676767"/>
          <w:sz w:val="21"/>
        </w:rPr>
        <w:t>salariale</w:t>
      </w:r>
      <w:r>
        <w:rPr>
          <w:rFonts w:ascii="Arial" w:hAnsi="Arial"/>
          <w:color w:val="676767"/>
          <w:spacing w:val="14"/>
          <w:sz w:val="21"/>
        </w:rPr>
        <w:t xml:space="preserve"> </w:t>
      </w:r>
      <w:r>
        <w:rPr>
          <w:rFonts w:ascii="Arial" w:hAnsi="Arial"/>
          <w:color w:val="676767"/>
          <w:sz w:val="21"/>
        </w:rPr>
        <w:t>avec</w:t>
      </w:r>
      <w:r>
        <w:rPr>
          <w:rFonts w:ascii="Arial" w:hAnsi="Arial"/>
          <w:color w:val="676767"/>
          <w:spacing w:val="6"/>
          <w:sz w:val="21"/>
        </w:rPr>
        <w:t xml:space="preserve"> </w:t>
      </w:r>
      <w:r>
        <w:rPr>
          <w:rFonts w:ascii="Arial" w:hAnsi="Arial"/>
          <w:color w:val="676767"/>
          <w:sz w:val="21"/>
        </w:rPr>
        <w:t>un</w:t>
      </w:r>
      <w:r>
        <w:rPr>
          <w:rFonts w:ascii="Arial" w:hAnsi="Arial"/>
          <w:color w:val="676767"/>
          <w:spacing w:val="-6"/>
          <w:sz w:val="21"/>
        </w:rPr>
        <w:t xml:space="preserve"> </w:t>
      </w:r>
      <w:r>
        <w:rPr>
          <w:rFonts w:ascii="Arial" w:hAnsi="Arial"/>
          <w:color w:val="676767"/>
          <w:sz w:val="21"/>
        </w:rPr>
        <w:t>minimum</w:t>
      </w:r>
      <w:r>
        <w:rPr>
          <w:rFonts w:ascii="Arial" w:hAnsi="Arial"/>
          <w:color w:val="676767"/>
          <w:spacing w:val="10"/>
          <w:sz w:val="21"/>
        </w:rPr>
        <w:t xml:space="preserve"> </w:t>
      </w:r>
      <w:r>
        <w:rPr>
          <w:rFonts w:ascii="Arial" w:hAnsi="Arial"/>
          <w:color w:val="676767"/>
          <w:sz w:val="21"/>
        </w:rPr>
        <w:t>de</w:t>
      </w:r>
      <w:r>
        <w:rPr>
          <w:rFonts w:ascii="Arial" w:hAnsi="Arial"/>
          <w:color w:val="676767"/>
          <w:spacing w:val="-3"/>
          <w:sz w:val="21"/>
        </w:rPr>
        <w:t xml:space="preserve"> </w:t>
      </w:r>
      <w:r>
        <w:rPr>
          <w:rFonts w:ascii="Arial" w:hAnsi="Arial"/>
          <w:color w:val="676767"/>
          <w:sz w:val="21"/>
        </w:rPr>
        <w:t>80€</w:t>
      </w:r>
      <w:r>
        <w:rPr>
          <w:rFonts w:ascii="Arial" w:hAnsi="Arial"/>
          <w:color w:val="676767"/>
          <w:spacing w:val="-15"/>
          <w:sz w:val="21"/>
        </w:rPr>
        <w:t xml:space="preserve"> </w:t>
      </w:r>
      <w:r>
        <w:rPr>
          <w:rFonts w:ascii="Arial" w:hAnsi="Arial"/>
          <w:b/>
          <w:color w:val="626262"/>
          <w:sz w:val="21"/>
        </w:rPr>
        <w:t>bruts/mois</w:t>
      </w:r>
      <w:r>
        <w:rPr>
          <w:rFonts w:ascii="Arial" w:hAnsi="Arial"/>
          <w:b/>
          <w:color w:val="626262"/>
          <w:spacing w:val="5"/>
          <w:sz w:val="21"/>
        </w:rPr>
        <w:t xml:space="preserve"> </w:t>
      </w:r>
      <w:r>
        <w:rPr>
          <w:rFonts w:ascii="Arial" w:hAnsi="Arial"/>
          <w:color w:val="676767"/>
          <w:sz w:val="21"/>
        </w:rPr>
        <w:t>soit</w:t>
      </w:r>
    </w:p>
    <w:p w:rsidR="0036225F" w:rsidRDefault="00FD3D66" w:rsidRPr="00400B3F">
      <w:pPr>
        <w:spacing w:before="71"/>
        <w:ind w:left="582"/>
        <w:rPr>
          <w:rFonts w:ascii="Arial" w:hAnsi="Arial"/>
          <w:b/>
          <w:sz w:val="23"/>
        </w:rPr>
      </w:pPr>
      <w:r w:rsidRPr="00400B3F">
        <w:rPr>
          <w:rFonts w:ascii="Arial" w:hAnsi="Arial"/>
          <w:b/>
          <w:color w:val="676767"/>
          <w:w w:val="90"/>
          <w:sz w:val="23"/>
        </w:rPr>
        <w:t>960€</w:t>
      </w:r>
      <w:r w:rsidRPr="00400B3F">
        <w:rPr>
          <w:rFonts w:ascii="Arial" w:hAnsi="Arial"/>
          <w:b/>
          <w:color w:val="676767"/>
          <w:spacing w:val="2"/>
          <w:w w:val="90"/>
          <w:sz w:val="23"/>
        </w:rPr>
        <w:t xml:space="preserve"> </w:t>
      </w:r>
      <w:r w:rsidRPr="00400B3F">
        <w:rPr>
          <w:rFonts w:ascii="Arial" w:hAnsi="Arial"/>
          <w:b/>
          <w:color w:val="676767"/>
          <w:w w:val="90"/>
          <w:sz w:val="23"/>
        </w:rPr>
        <w:t>bruts/an.</w:t>
      </w:r>
    </w:p>
    <w:p w:rsidR="0036225F" w:rsidRDefault="0036225F">
      <w:pPr>
        <w:pStyle w:val="Corpsdetexte"/>
        <w:spacing w:before="11"/>
        <w:rPr>
          <w:rFonts w:ascii="Arial"/>
          <w:b/>
          <w:sz w:val="35"/>
        </w:rPr>
      </w:pPr>
    </w:p>
    <w:p w:rsidR="0036225F" w:rsidRDefault="00FD3D66">
      <w:pPr>
        <w:ind w:left="588"/>
      </w:pPr>
      <w:r>
        <w:rPr>
          <w:noProof/>
          <w:lang w:eastAsia="fr-FR"/>
        </w:rPr>
        <w:drawing>
          <wp:anchor allowOverlap="1" behindDoc="0" distB="0" distL="0" distR="0" distT="0" layoutInCell="1" locked="0" relativeHeight="15728640" simplePos="0">
            <wp:simplePos x="0" y="0"/>
            <wp:positionH relativeFrom="page">
              <wp:posOffset>6916840</wp:posOffset>
            </wp:positionH>
            <wp:positionV relativeFrom="paragraph">
              <wp:posOffset>-1109</wp:posOffset>
            </wp:positionV>
            <wp:extent cx="9145" cy="344456"/>
            <wp:effectExtent b="0" l="0" r="0" t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cstate="print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5" cy="344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76767"/>
          <w:u w:color="646464" w:val="single"/>
        </w:rPr>
        <w:t>Exemples</w:t>
      </w:r>
      <w:r>
        <w:rPr>
          <w:color w:val="676767"/>
          <w:spacing w:val="33"/>
          <w:u w:color="646464" w:val="single"/>
        </w:rPr>
        <w:t xml:space="preserve"> </w:t>
      </w:r>
      <w:r>
        <w:rPr>
          <w:color w:val="676767"/>
          <w:u w:color="646464" w:val="single"/>
        </w:rPr>
        <w:t>d’impact</w:t>
      </w:r>
      <w:r>
        <w:rPr>
          <w:color w:val="676767"/>
          <w:spacing w:val="42"/>
          <w:u w:color="646464" w:val="single"/>
        </w:rPr>
        <w:t xml:space="preserve"> </w:t>
      </w:r>
      <w:r>
        <w:rPr>
          <w:color w:val="676767"/>
          <w:u w:color="646464" w:val="single"/>
        </w:rPr>
        <w:t>de</w:t>
      </w:r>
      <w:r>
        <w:rPr>
          <w:color w:val="676767"/>
          <w:spacing w:val="24"/>
          <w:u w:color="646464" w:val="single"/>
        </w:rPr>
        <w:t xml:space="preserve"> </w:t>
      </w:r>
      <w:r>
        <w:rPr>
          <w:color w:val="676767"/>
          <w:u w:color="646464" w:val="single"/>
        </w:rPr>
        <w:t>l’augmentation</w:t>
      </w:r>
      <w:r>
        <w:rPr>
          <w:color w:val="676767"/>
          <w:spacing w:val="10"/>
          <w:u w:color="646464" w:val="single"/>
        </w:rPr>
        <w:t xml:space="preserve"> </w:t>
      </w:r>
      <w:r>
        <w:rPr>
          <w:color w:val="676767"/>
          <w:u w:color="646464" w:val="single"/>
        </w:rPr>
        <w:t>générale</w:t>
      </w:r>
    </w:p>
    <w:p w:rsidR="0036225F" w:rsidRDefault="00FD3D66">
      <w:pPr>
        <w:pStyle w:val="Corpsdetexte"/>
        <w:spacing w:before="154" w:line="276" w:lineRule="auto"/>
        <w:ind w:firstLine="1" w:left="597" w:right="1110"/>
      </w:pPr>
      <w:r>
        <w:rPr>
          <w:color w:val="676767"/>
          <w:spacing w:val="-1"/>
        </w:rPr>
        <w:t xml:space="preserve">-Un salarié </w:t>
      </w:r>
      <w:r>
        <w:rPr>
          <w:color w:val="676767"/>
        </w:rPr>
        <w:t>à 11€/heure recevra ainsi 80€ bruts/mois et verra son taux horaire passer à 11,53€/heure,</w:t>
      </w:r>
      <w:r>
        <w:rPr>
          <w:color w:val="676767"/>
          <w:spacing w:val="-49"/>
        </w:rPr>
        <w:t xml:space="preserve"> </w:t>
      </w:r>
      <w:r>
        <w:rPr>
          <w:color w:val="676767"/>
        </w:rPr>
        <w:t>soit</w:t>
      </w:r>
      <w:r>
        <w:rPr>
          <w:color w:val="676767"/>
          <w:spacing w:val="-1"/>
        </w:rPr>
        <w:t xml:space="preserve"> </w:t>
      </w:r>
      <w:r>
        <w:rPr>
          <w:color w:val="676767"/>
        </w:rPr>
        <w:t>une</w:t>
      </w:r>
      <w:r>
        <w:rPr>
          <w:color w:val="676767"/>
          <w:spacing w:val="4"/>
        </w:rPr>
        <w:t xml:space="preserve"> </w:t>
      </w:r>
      <w:r>
        <w:rPr>
          <w:color w:val="676767"/>
        </w:rPr>
        <w:t>augmentation</w:t>
      </w:r>
      <w:r>
        <w:rPr>
          <w:color w:val="676767"/>
          <w:spacing w:val="23"/>
        </w:rPr>
        <w:t xml:space="preserve"> </w:t>
      </w:r>
      <w:r>
        <w:rPr>
          <w:color w:val="676767"/>
        </w:rPr>
        <w:t>générale</w:t>
      </w:r>
      <w:r>
        <w:rPr>
          <w:color w:val="676767"/>
          <w:spacing w:val="7"/>
        </w:rPr>
        <w:t xml:space="preserve"> </w:t>
      </w:r>
      <w:r>
        <w:rPr>
          <w:color w:val="676767"/>
        </w:rPr>
        <w:t>de presque</w:t>
      </w:r>
      <w:r>
        <w:rPr>
          <w:color w:val="676767"/>
          <w:spacing w:val="19"/>
        </w:rPr>
        <w:t xml:space="preserve"> </w:t>
      </w:r>
      <w:r>
        <w:rPr>
          <w:color w:val="676767"/>
        </w:rPr>
        <w:t>+4.8%.</w:t>
      </w:r>
    </w:p>
    <w:p w:rsidR="0036225F" w:rsidRDefault="00FD3D66">
      <w:pPr>
        <w:pStyle w:val="Corpsdetexte"/>
        <w:spacing w:before="84" w:line="276" w:lineRule="auto"/>
        <w:ind w:hanging="8" w:left="606" w:right="1110"/>
      </w:pPr>
      <w:r>
        <w:rPr>
          <w:color w:val="676767"/>
        </w:rPr>
        <w:t>-Un</w:t>
      </w:r>
      <w:r>
        <w:rPr>
          <w:color w:val="676767"/>
          <w:spacing w:val="50"/>
        </w:rPr>
        <w:t xml:space="preserve"> </w:t>
      </w:r>
      <w:r>
        <w:rPr>
          <w:color w:val="676767"/>
        </w:rPr>
        <w:t>salarié</w:t>
      </w:r>
      <w:r>
        <w:rPr>
          <w:color w:val="676767"/>
          <w:spacing w:val="19"/>
        </w:rPr>
        <w:t xml:space="preserve"> </w:t>
      </w:r>
      <w:r>
        <w:rPr>
          <w:color w:val="676767"/>
        </w:rPr>
        <w:t>à</w:t>
      </w:r>
      <w:r>
        <w:rPr>
          <w:color w:val="676767"/>
          <w:spacing w:val="44"/>
        </w:rPr>
        <w:t xml:space="preserve"> </w:t>
      </w:r>
      <w:r>
        <w:rPr>
          <w:color w:val="676767"/>
        </w:rPr>
        <w:t>12€/heure</w:t>
      </w:r>
      <w:r>
        <w:rPr>
          <w:color w:val="676767"/>
          <w:spacing w:val="12"/>
        </w:rPr>
        <w:t xml:space="preserve"> </w:t>
      </w:r>
      <w:r>
        <w:rPr>
          <w:color w:val="676767"/>
        </w:rPr>
        <w:t>recevra</w:t>
      </w:r>
      <w:r>
        <w:rPr>
          <w:color w:val="676767"/>
          <w:spacing w:val="8"/>
        </w:rPr>
        <w:t xml:space="preserve"> </w:t>
      </w:r>
      <w:r>
        <w:rPr>
          <w:color w:val="676767"/>
        </w:rPr>
        <w:t>également</w:t>
      </w:r>
      <w:r>
        <w:rPr>
          <w:color w:val="676767"/>
          <w:spacing w:val="12"/>
        </w:rPr>
        <w:t xml:space="preserve"> </w:t>
      </w:r>
      <w:r>
        <w:rPr>
          <w:color w:val="676767"/>
        </w:rPr>
        <w:t>80€</w:t>
      </w:r>
      <w:r>
        <w:rPr>
          <w:color w:val="676767"/>
          <w:spacing w:val="49"/>
        </w:rPr>
        <w:t xml:space="preserve"> </w:t>
      </w:r>
      <w:r>
        <w:rPr>
          <w:color w:val="676767"/>
        </w:rPr>
        <w:t>bruts/mois</w:t>
      </w:r>
      <w:r>
        <w:rPr>
          <w:color w:val="676767"/>
          <w:spacing w:val="8"/>
        </w:rPr>
        <w:t xml:space="preserve"> </w:t>
      </w:r>
      <w:r>
        <w:rPr>
          <w:color w:val="676767"/>
        </w:rPr>
        <w:t>et</w:t>
      </w:r>
      <w:r>
        <w:rPr>
          <w:color w:val="676767"/>
          <w:spacing w:val="5"/>
        </w:rPr>
        <w:t xml:space="preserve"> </w:t>
      </w:r>
      <w:r>
        <w:rPr>
          <w:color w:val="676767"/>
        </w:rPr>
        <w:t>verra</w:t>
      </w:r>
      <w:r>
        <w:rPr>
          <w:color w:val="676767"/>
          <w:spacing w:val="47"/>
        </w:rPr>
        <w:t xml:space="preserve"> </w:t>
      </w:r>
      <w:r>
        <w:rPr>
          <w:color w:val="676767"/>
        </w:rPr>
        <w:t>son</w:t>
      </w:r>
      <w:r>
        <w:rPr>
          <w:color w:val="676767"/>
          <w:spacing w:val="4"/>
        </w:rPr>
        <w:t xml:space="preserve"> </w:t>
      </w:r>
      <w:r>
        <w:rPr>
          <w:color w:val="676767"/>
        </w:rPr>
        <w:t>taux</w:t>
      </w:r>
      <w:r>
        <w:rPr>
          <w:color w:val="676767"/>
          <w:spacing w:val="8"/>
        </w:rPr>
        <w:t xml:space="preserve"> </w:t>
      </w:r>
      <w:r>
        <w:rPr>
          <w:color w:val="676767"/>
        </w:rPr>
        <w:t>horaire</w:t>
      </w:r>
      <w:r>
        <w:rPr>
          <w:color w:val="676767"/>
          <w:spacing w:val="13"/>
        </w:rPr>
        <w:t xml:space="preserve"> </w:t>
      </w:r>
      <w:r>
        <w:rPr>
          <w:color w:val="676767"/>
        </w:rPr>
        <w:t>passer</w:t>
      </w:r>
      <w:r>
        <w:rPr>
          <w:color w:val="676767"/>
          <w:spacing w:val="6"/>
        </w:rPr>
        <w:t xml:space="preserve"> </w:t>
      </w:r>
      <w:r>
        <w:rPr>
          <w:color w:val="676767"/>
        </w:rPr>
        <w:t>à</w:t>
      </w:r>
      <w:r>
        <w:rPr>
          <w:color w:val="676767"/>
          <w:spacing w:val="1"/>
        </w:rPr>
        <w:t xml:space="preserve"> </w:t>
      </w:r>
      <w:r>
        <w:rPr>
          <w:color w:val="676767"/>
        </w:rPr>
        <w:t>12.53€/heure,</w:t>
      </w:r>
      <w:r>
        <w:rPr>
          <w:color w:val="676767"/>
          <w:spacing w:val="22"/>
        </w:rPr>
        <w:t xml:space="preserve"> </w:t>
      </w:r>
      <w:r>
        <w:rPr>
          <w:color w:val="676767"/>
        </w:rPr>
        <w:t>soit</w:t>
      </w:r>
      <w:r>
        <w:rPr>
          <w:color w:val="676767"/>
          <w:spacing w:val="-2"/>
        </w:rPr>
        <w:t xml:space="preserve"> </w:t>
      </w:r>
      <w:r>
        <w:rPr>
          <w:color w:val="676767"/>
        </w:rPr>
        <w:t>une</w:t>
      </w:r>
      <w:r>
        <w:rPr>
          <w:color w:val="676767"/>
          <w:spacing w:val="4"/>
        </w:rPr>
        <w:t xml:space="preserve"> </w:t>
      </w:r>
      <w:r>
        <w:rPr>
          <w:color w:val="676767"/>
        </w:rPr>
        <w:t>augmentation</w:t>
      </w:r>
      <w:r>
        <w:rPr>
          <w:color w:val="676767"/>
          <w:spacing w:val="15"/>
        </w:rPr>
        <w:t xml:space="preserve"> </w:t>
      </w:r>
      <w:r>
        <w:rPr>
          <w:color w:val="676767"/>
        </w:rPr>
        <w:t>de</w:t>
      </w:r>
      <w:r>
        <w:rPr>
          <w:color w:val="676767"/>
          <w:spacing w:val="-3"/>
        </w:rPr>
        <w:t xml:space="preserve"> </w:t>
      </w:r>
      <w:r>
        <w:rPr>
          <w:color w:val="676767"/>
        </w:rPr>
        <w:t>son</w:t>
      </w:r>
      <w:r>
        <w:rPr>
          <w:color w:val="676767"/>
          <w:spacing w:val="3"/>
        </w:rPr>
        <w:t xml:space="preserve"> </w:t>
      </w:r>
      <w:r>
        <w:rPr>
          <w:color w:val="676767"/>
        </w:rPr>
        <w:t>salaire</w:t>
      </w:r>
      <w:r>
        <w:rPr>
          <w:color w:val="676767"/>
          <w:spacing w:val="8"/>
        </w:rPr>
        <w:t xml:space="preserve"> </w:t>
      </w:r>
      <w:r>
        <w:rPr>
          <w:color w:val="676767"/>
        </w:rPr>
        <w:t>de</w:t>
      </w:r>
      <w:r>
        <w:rPr>
          <w:color w:val="676767"/>
          <w:spacing w:val="-12"/>
        </w:rPr>
        <w:t xml:space="preserve"> </w:t>
      </w:r>
      <w:r>
        <w:rPr>
          <w:color w:val="676767"/>
        </w:rPr>
        <w:t>base</w:t>
      </w:r>
      <w:r>
        <w:rPr>
          <w:color w:val="676767"/>
          <w:spacing w:val="5"/>
        </w:rPr>
        <w:t xml:space="preserve"> </w:t>
      </w:r>
      <w:r>
        <w:rPr>
          <w:color w:val="676767"/>
        </w:rPr>
        <w:t>de</w:t>
      </w:r>
      <w:r>
        <w:rPr>
          <w:color w:val="676767"/>
          <w:spacing w:val="-2"/>
        </w:rPr>
        <w:t xml:space="preserve"> </w:t>
      </w:r>
      <w:r>
        <w:rPr>
          <w:color w:val="676767"/>
        </w:rPr>
        <w:t>presque</w:t>
      </w:r>
      <w:r>
        <w:rPr>
          <w:color w:val="676767"/>
          <w:spacing w:val="11"/>
        </w:rPr>
        <w:t xml:space="preserve"> </w:t>
      </w:r>
      <w:r>
        <w:rPr>
          <w:color w:val="676767"/>
        </w:rPr>
        <w:t>+4.4%.</w:t>
      </w:r>
    </w:p>
    <w:p w:rsidR="0036225F" w:rsidRDefault="00FD3D66">
      <w:pPr>
        <w:pStyle w:val="Corpsdetexte"/>
        <w:spacing w:before="108" w:line="276" w:lineRule="auto"/>
        <w:ind w:firstLine="2" w:left="606" w:right="1110"/>
      </w:pPr>
      <w:r>
        <w:rPr>
          <w:color w:val="676767"/>
        </w:rPr>
        <w:t>-Un</w:t>
      </w:r>
      <w:r>
        <w:rPr>
          <w:color w:val="676767"/>
          <w:spacing w:val="3"/>
        </w:rPr>
        <w:t xml:space="preserve"> </w:t>
      </w:r>
      <w:r>
        <w:rPr>
          <w:color w:val="676767"/>
        </w:rPr>
        <w:t>salarié</w:t>
      </w:r>
      <w:r>
        <w:rPr>
          <w:color w:val="676767"/>
          <w:spacing w:val="18"/>
        </w:rPr>
        <w:t xml:space="preserve"> </w:t>
      </w:r>
      <w:r>
        <w:rPr>
          <w:color w:val="676767"/>
        </w:rPr>
        <w:t>à</w:t>
      </w:r>
      <w:r>
        <w:rPr>
          <w:color w:val="676767"/>
          <w:spacing w:val="43"/>
        </w:rPr>
        <w:t xml:space="preserve"> </w:t>
      </w:r>
      <w:r>
        <w:rPr>
          <w:color w:val="676767"/>
        </w:rPr>
        <w:t>13€/heure</w:t>
      </w:r>
      <w:r>
        <w:rPr>
          <w:color w:val="676767"/>
          <w:spacing w:val="7"/>
        </w:rPr>
        <w:t xml:space="preserve"> </w:t>
      </w:r>
      <w:r>
        <w:rPr>
          <w:color w:val="676767"/>
        </w:rPr>
        <w:t>recevra</w:t>
      </w:r>
      <w:r>
        <w:rPr>
          <w:color w:val="676767"/>
          <w:spacing w:val="1"/>
        </w:rPr>
        <w:t xml:space="preserve"> </w:t>
      </w:r>
      <w:r>
        <w:rPr>
          <w:color w:val="676767"/>
        </w:rPr>
        <w:t>également</w:t>
      </w:r>
      <w:r>
        <w:rPr>
          <w:color w:val="676767"/>
          <w:spacing w:val="16"/>
        </w:rPr>
        <w:t xml:space="preserve"> </w:t>
      </w:r>
      <w:r>
        <w:rPr>
          <w:color w:val="676767"/>
        </w:rPr>
        <w:t>80</w:t>
      </w:r>
      <w:r w:rsidR="00B965BD">
        <w:rPr>
          <w:color w:val="676767"/>
        </w:rPr>
        <w:t>€ bruts</w:t>
      </w:r>
      <w:r>
        <w:rPr>
          <w:color w:val="676767"/>
        </w:rPr>
        <w:t>/mois</w:t>
      </w:r>
      <w:r>
        <w:rPr>
          <w:color w:val="676767"/>
          <w:spacing w:val="12"/>
        </w:rPr>
        <w:t xml:space="preserve"> </w:t>
      </w:r>
      <w:r>
        <w:rPr>
          <w:color w:val="676767"/>
        </w:rPr>
        <w:t>et</w:t>
      </w:r>
      <w:r>
        <w:rPr>
          <w:color w:val="676767"/>
          <w:spacing w:val="8"/>
        </w:rPr>
        <w:t xml:space="preserve"> </w:t>
      </w:r>
      <w:r>
        <w:rPr>
          <w:color w:val="676767"/>
        </w:rPr>
        <w:t>verra</w:t>
      </w:r>
      <w:r>
        <w:rPr>
          <w:color w:val="676767"/>
          <w:spacing w:val="51"/>
        </w:rPr>
        <w:t xml:space="preserve"> </w:t>
      </w:r>
      <w:r>
        <w:rPr>
          <w:color w:val="676767"/>
        </w:rPr>
        <w:t>son</w:t>
      </w:r>
      <w:r>
        <w:rPr>
          <w:color w:val="676767"/>
          <w:spacing w:val="7"/>
        </w:rPr>
        <w:t xml:space="preserve"> </w:t>
      </w:r>
      <w:r>
        <w:rPr>
          <w:color w:val="676767"/>
        </w:rPr>
        <w:t>taux</w:t>
      </w:r>
      <w:r>
        <w:rPr>
          <w:color w:val="676767"/>
          <w:spacing w:val="3"/>
        </w:rPr>
        <w:t xml:space="preserve"> </w:t>
      </w:r>
      <w:r>
        <w:rPr>
          <w:color w:val="676767"/>
        </w:rPr>
        <w:t>horaire</w:t>
      </w:r>
      <w:r>
        <w:rPr>
          <w:color w:val="676767"/>
          <w:spacing w:val="13"/>
        </w:rPr>
        <w:t xml:space="preserve"> </w:t>
      </w:r>
      <w:r>
        <w:rPr>
          <w:color w:val="676767"/>
        </w:rPr>
        <w:t>passer</w:t>
      </w:r>
      <w:r>
        <w:rPr>
          <w:color w:val="676767"/>
          <w:spacing w:val="6"/>
        </w:rPr>
        <w:t xml:space="preserve"> </w:t>
      </w:r>
      <w:r>
        <w:rPr>
          <w:color w:val="676767"/>
        </w:rPr>
        <w:t>à</w:t>
      </w:r>
      <w:r>
        <w:rPr>
          <w:color w:val="676767"/>
          <w:spacing w:val="1"/>
        </w:rPr>
        <w:t xml:space="preserve"> </w:t>
      </w:r>
      <w:r>
        <w:rPr>
          <w:color w:val="676767"/>
        </w:rPr>
        <w:t>13.53€/heure,</w:t>
      </w:r>
      <w:r>
        <w:rPr>
          <w:color w:val="676767"/>
          <w:spacing w:val="29"/>
        </w:rPr>
        <w:t xml:space="preserve"> </w:t>
      </w:r>
      <w:r>
        <w:rPr>
          <w:color w:val="676767"/>
        </w:rPr>
        <w:t>soit</w:t>
      </w:r>
      <w:r>
        <w:rPr>
          <w:color w:val="676767"/>
          <w:spacing w:val="2"/>
        </w:rPr>
        <w:t xml:space="preserve"> </w:t>
      </w:r>
      <w:r>
        <w:rPr>
          <w:color w:val="676767"/>
        </w:rPr>
        <w:t>une</w:t>
      </w:r>
      <w:r>
        <w:rPr>
          <w:color w:val="676767"/>
          <w:spacing w:val="4"/>
        </w:rPr>
        <w:t xml:space="preserve"> </w:t>
      </w:r>
      <w:r>
        <w:rPr>
          <w:color w:val="676767"/>
        </w:rPr>
        <w:t>augmentation</w:t>
      </w:r>
      <w:r>
        <w:rPr>
          <w:color w:val="676767"/>
          <w:spacing w:val="17"/>
        </w:rPr>
        <w:t xml:space="preserve"> </w:t>
      </w:r>
      <w:r>
        <w:rPr>
          <w:color w:val="676767"/>
        </w:rPr>
        <w:t>générale</w:t>
      </w:r>
      <w:r>
        <w:rPr>
          <w:color w:val="676767"/>
          <w:spacing w:val="11"/>
        </w:rPr>
        <w:t xml:space="preserve"> </w:t>
      </w:r>
      <w:r>
        <w:rPr>
          <w:color w:val="676767"/>
        </w:rPr>
        <w:t>de</w:t>
      </w:r>
      <w:r>
        <w:rPr>
          <w:color w:val="676767"/>
          <w:spacing w:val="5"/>
        </w:rPr>
        <w:t xml:space="preserve"> </w:t>
      </w:r>
      <w:r>
        <w:rPr>
          <w:color w:val="676767"/>
        </w:rPr>
        <w:t>+4%.</w:t>
      </w:r>
    </w:p>
    <w:p w:rsidR="0036225F" w:rsidRDefault="00FD3D66">
      <w:pPr>
        <w:pStyle w:val="Corpsdetexte"/>
        <w:spacing w:before="113" w:line="283" w:lineRule="auto"/>
        <w:ind w:hanging="2" w:left="615" w:right="1110"/>
      </w:pPr>
      <w:r>
        <w:rPr>
          <w:color w:val="676767"/>
        </w:rPr>
        <w:t>-Au-dessus</w:t>
      </w:r>
      <w:r>
        <w:rPr>
          <w:color w:val="676767"/>
          <w:spacing w:val="44"/>
        </w:rPr>
        <w:t xml:space="preserve"> </w:t>
      </w:r>
      <w:r>
        <w:rPr>
          <w:color w:val="676767"/>
        </w:rPr>
        <w:t>d’un</w:t>
      </w:r>
      <w:r>
        <w:rPr>
          <w:color w:val="676767"/>
          <w:spacing w:val="41"/>
        </w:rPr>
        <w:t xml:space="preserve"> </w:t>
      </w:r>
      <w:r>
        <w:rPr>
          <w:color w:val="676767"/>
        </w:rPr>
        <w:t>taux</w:t>
      </w:r>
      <w:r>
        <w:rPr>
          <w:color w:val="676767"/>
          <w:spacing w:val="42"/>
        </w:rPr>
        <w:t xml:space="preserve"> </w:t>
      </w:r>
      <w:r>
        <w:rPr>
          <w:color w:val="676767"/>
        </w:rPr>
        <w:t>de</w:t>
      </w:r>
      <w:r>
        <w:rPr>
          <w:color w:val="676767"/>
          <w:spacing w:val="38"/>
        </w:rPr>
        <w:t xml:space="preserve"> </w:t>
      </w:r>
      <w:r>
        <w:rPr>
          <w:color w:val="676767"/>
        </w:rPr>
        <w:t>17€/heure,</w:t>
      </w:r>
      <w:r>
        <w:rPr>
          <w:color w:val="676767"/>
          <w:spacing w:val="1"/>
        </w:rPr>
        <w:t xml:space="preserve"> </w:t>
      </w:r>
      <w:r>
        <w:rPr>
          <w:color w:val="676767"/>
        </w:rPr>
        <w:t>soit</w:t>
      </w:r>
      <w:r>
        <w:rPr>
          <w:color w:val="676767"/>
          <w:spacing w:val="38"/>
        </w:rPr>
        <w:t xml:space="preserve"> </w:t>
      </w:r>
      <w:r>
        <w:rPr>
          <w:color w:val="676767"/>
        </w:rPr>
        <w:t>2580€</w:t>
      </w:r>
      <w:r>
        <w:rPr>
          <w:color w:val="676767"/>
          <w:spacing w:val="44"/>
        </w:rPr>
        <w:t xml:space="preserve"> </w:t>
      </w:r>
      <w:r>
        <w:rPr>
          <w:color w:val="676767"/>
        </w:rPr>
        <w:t>bruts</w:t>
      </w:r>
      <w:r>
        <w:rPr>
          <w:color w:val="676767"/>
          <w:spacing w:val="39"/>
        </w:rPr>
        <w:t xml:space="preserve"> </w:t>
      </w:r>
      <w:r>
        <w:rPr>
          <w:color w:val="676767"/>
        </w:rPr>
        <w:t>/mois</w:t>
      </w:r>
      <w:r>
        <w:rPr>
          <w:color w:val="676767"/>
          <w:spacing w:val="40"/>
        </w:rPr>
        <w:t xml:space="preserve"> </w:t>
      </w:r>
      <w:r>
        <w:rPr>
          <w:color w:val="676767"/>
        </w:rPr>
        <w:t>le</w:t>
      </w:r>
      <w:r>
        <w:rPr>
          <w:color w:val="676767"/>
          <w:spacing w:val="37"/>
        </w:rPr>
        <w:t xml:space="preserve"> </w:t>
      </w:r>
      <w:r>
        <w:rPr>
          <w:color w:val="676767"/>
        </w:rPr>
        <w:t>salarié</w:t>
      </w:r>
      <w:r>
        <w:rPr>
          <w:color w:val="676767"/>
          <w:spacing w:val="39"/>
        </w:rPr>
        <w:t xml:space="preserve"> </w:t>
      </w:r>
      <w:r>
        <w:rPr>
          <w:color w:val="676767"/>
        </w:rPr>
        <w:t>recevra</w:t>
      </w:r>
      <w:r>
        <w:rPr>
          <w:color w:val="676767"/>
          <w:spacing w:val="48"/>
        </w:rPr>
        <w:t xml:space="preserve"> </w:t>
      </w:r>
      <w:r>
        <w:rPr>
          <w:color w:val="676767"/>
        </w:rPr>
        <w:t>une</w:t>
      </w:r>
      <w:r>
        <w:rPr>
          <w:color w:val="676767"/>
          <w:spacing w:val="42"/>
        </w:rPr>
        <w:t xml:space="preserve"> </w:t>
      </w:r>
      <w:r>
        <w:rPr>
          <w:color w:val="676767"/>
        </w:rPr>
        <w:t>augmentation</w:t>
      </w:r>
      <w:r>
        <w:rPr>
          <w:color w:val="676767"/>
          <w:spacing w:val="-49"/>
        </w:rPr>
        <w:t xml:space="preserve"> </w:t>
      </w:r>
      <w:r>
        <w:rPr>
          <w:color w:val="676767"/>
        </w:rPr>
        <w:t>générale</w:t>
      </w:r>
      <w:r>
        <w:rPr>
          <w:color w:val="676767"/>
          <w:spacing w:val="8"/>
        </w:rPr>
        <w:t xml:space="preserve"> </w:t>
      </w:r>
      <w:r>
        <w:rPr>
          <w:color w:val="676767"/>
        </w:rPr>
        <w:t>de</w:t>
      </w:r>
      <w:r>
        <w:rPr>
          <w:color w:val="676767"/>
          <w:spacing w:val="10"/>
        </w:rPr>
        <w:t xml:space="preserve"> </w:t>
      </w:r>
      <w:r>
        <w:rPr>
          <w:color w:val="676767"/>
        </w:rPr>
        <w:t>+3.1%.</w:t>
      </w:r>
    </w:p>
    <w:p w:rsidR="0036225F" w:rsidRDefault="0036225F">
      <w:pPr>
        <w:pStyle w:val="Corpsdetexte"/>
        <w:rPr>
          <w:sz w:val="22"/>
        </w:rPr>
      </w:pPr>
    </w:p>
    <w:p w:rsidR="0036225F" w:rsidRDefault="00B965BD">
      <w:pPr>
        <w:pStyle w:val="Corpsdetexte"/>
        <w:spacing w:before="182" w:line="276" w:lineRule="auto"/>
        <w:ind w:hanging="13" w:left="619" w:right="1110"/>
      </w:pPr>
      <w:r w:rsidRPr="00FD3D66">
        <w:rPr>
          <w:b/>
          <w:color w:val="777777"/>
        </w:rPr>
        <w:t xml:space="preserve">Et </w:t>
      </w:r>
      <w:r w:rsidR="00FD3D66" w:rsidRPr="00FD3D66">
        <w:rPr>
          <w:b/>
          <w:color w:val="777777"/>
        </w:rPr>
        <w:t xml:space="preserve">une enveloppe </w:t>
      </w:r>
      <w:r w:rsidR="00FD3D66" w:rsidRPr="00FD3D66">
        <w:rPr>
          <w:b/>
          <w:color w:val="676767"/>
        </w:rPr>
        <w:t>d’augmentations individuelles</w:t>
      </w:r>
      <w:r w:rsidR="00FD3D66" w:rsidRPr="00FD3D66">
        <w:rPr>
          <w:b/>
          <w:color w:val="676767"/>
          <w:spacing w:val="1"/>
        </w:rPr>
        <w:t xml:space="preserve"> </w:t>
      </w:r>
      <w:r w:rsidR="00FD3D66" w:rsidRPr="00FD3D66">
        <w:rPr>
          <w:b/>
          <w:color w:val="676767"/>
        </w:rPr>
        <w:t>de 0,5</w:t>
      </w:r>
      <w:r w:rsidR="00FD3D66">
        <w:rPr>
          <w:color w:val="676767"/>
        </w:rPr>
        <w:t>% de la masse</w:t>
      </w:r>
      <w:r w:rsidR="00FD3D66">
        <w:rPr>
          <w:color w:val="676767"/>
          <w:spacing w:val="1"/>
        </w:rPr>
        <w:t xml:space="preserve"> </w:t>
      </w:r>
      <w:r w:rsidR="00FD3D66">
        <w:rPr>
          <w:color w:val="676767"/>
        </w:rPr>
        <w:t>salariale</w:t>
      </w:r>
      <w:r w:rsidR="00FD3D66">
        <w:rPr>
          <w:color w:val="676767"/>
          <w:spacing w:val="52"/>
        </w:rPr>
        <w:t xml:space="preserve"> </w:t>
      </w:r>
      <w:r w:rsidR="00FD3D66">
        <w:rPr>
          <w:color w:val="676767"/>
        </w:rPr>
        <w:t>sera répartie au sein</w:t>
      </w:r>
      <w:r w:rsidR="00FD3D66">
        <w:rPr>
          <w:color w:val="676767"/>
          <w:spacing w:val="-49"/>
        </w:rPr>
        <w:t xml:space="preserve"> </w:t>
      </w:r>
      <w:r w:rsidR="00FD3D66">
        <w:rPr>
          <w:color w:val="777777"/>
        </w:rPr>
        <w:t>de</w:t>
      </w:r>
      <w:r w:rsidR="00FD3D66">
        <w:rPr>
          <w:color w:val="777777"/>
          <w:spacing w:val="5"/>
        </w:rPr>
        <w:t xml:space="preserve"> </w:t>
      </w:r>
      <w:r w:rsidR="00FD3D66">
        <w:rPr>
          <w:color w:val="777777"/>
        </w:rPr>
        <w:t>chaque</w:t>
      </w:r>
      <w:r w:rsidR="00FD3D66">
        <w:rPr>
          <w:color w:val="777777"/>
          <w:spacing w:val="8"/>
        </w:rPr>
        <w:t xml:space="preserve"> </w:t>
      </w:r>
      <w:r w:rsidR="00FD3D66">
        <w:rPr>
          <w:color w:val="777777"/>
        </w:rPr>
        <w:t>service</w:t>
      </w:r>
      <w:r w:rsidR="00FD3D66">
        <w:rPr>
          <w:color w:val="777777"/>
          <w:spacing w:val="11"/>
        </w:rPr>
        <w:t xml:space="preserve"> </w:t>
      </w:r>
      <w:r w:rsidR="00FD3D66">
        <w:rPr>
          <w:color w:val="777777"/>
        </w:rPr>
        <w:t>selon</w:t>
      </w:r>
      <w:r w:rsidR="00FD3D66">
        <w:rPr>
          <w:color w:val="777777"/>
          <w:spacing w:val="-5"/>
        </w:rPr>
        <w:t xml:space="preserve"> </w:t>
      </w:r>
      <w:r w:rsidR="00FD3D66">
        <w:rPr>
          <w:color w:val="676767"/>
        </w:rPr>
        <w:t>la</w:t>
      </w:r>
      <w:r w:rsidR="00FD3D66">
        <w:rPr>
          <w:color w:val="676767"/>
          <w:spacing w:val="-3"/>
        </w:rPr>
        <w:t xml:space="preserve"> </w:t>
      </w:r>
      <w:r w:rsidR="00FD3D66">
        <w:rPr>
          <w:color w:val="676767"/>
        </w:rPr>
        <w:t>performance</w:t>
      </w:r>
      <w:r w:rsidR="00FD3D66">
        <w:rPr>
          <w:color w:val="676767"/>
          <w:spacing w:val="14"/>
        </w:rPr>
        <w:t xml:space="preserve"> </w:t>
      </w:r>
      <w:r w:rsidR="00FD3D66">
        <w:rPr>
          <w:color w:val="676767"/>
        </w:rPr>
        <w:t>individuelle</w:t>
      </w:r>
      <w:r w:rsidR="00FD3D66">
        <w:rPr>
          <w:color w:val="676767"/>
          <w:spacing w:val="18"/>
        </w:rPr>
        <w:t xml:space="preserve"> </w:t>
      </w:r>
      <w:r w:rsidR="00FD3D66">
        <w:rPr>
          <w:color w:val="676767"/>
        </w:rPr>
        <w:t>de</w:t>
      </w:r>
      <w:r w:rsidR="00FD3D66">
        <w:rPr>
          <w:color w:val="676767"/>
          <w:spacing w:val="-4"/>
        </w:rPr>
        <w:t xml:space="preserve"> </w:t>
      </w:r>
      <w:r w:rsidR="00FD3D66">
        <w:rPr>
          <w:color w:val="676767"/>
        </w:rPr>
        <w:t>chaque</w:t>
      </w:r>
      <w:r w:rsidR="00FD3D66">
        <w:rPr>
          <w:color w:val="676767"/>
          <w:spacing w:val="14"/>
        </w:rPr>
        <w:t xml:space="preserve"> </w:t>
      </w:r>
      <w:r w:rsidR="00FD3D66">
        <w:rPr>
          <w:color w:val="676767"/>
        </w:rPr>
        <w:t>salarié.</w:t>
      </w:r>
    </w:p>
    <w:p w:rsidR="0036225F" w:rsidRDefault="0036225F">
      <w:pPr>
        <w:spacing w:line="276" w:lineRule="auto"/>
        <w:sectPr w:rsidR="0036225F">
          <w:type w:val="continuous"/>
          <w:pgSz w:h="16840" w:w="11920"/>
          <w:pgMar w:bottom="280" w:footer="720" w:gutter="0" w:header="720" w:left="680" w:right="40" w:top="1600"/>
          <w:cols w:space="720"/>
        </w:sectPr>
      </w:pPr>
    </w:p>
    <w:p w:rsidR="0036225F" w:rsidRDefault="00FD3D66">
      <w:pPr>
        <w:pStyle w:val="Titre1"/>
        <w:spacing w:before="36"/>
        <w:rPr>
          <w:b w:val="0"/>
          <w:u w:val="none"/>
        </w:rPr>
      </w:pPr>
      <w:r>
        <w:rPr>
          <w:color w:val="0C4D9C"/>
          <w:u w:color="0C4B9C" w:val="thick"/>
        </w:rPr>
        <w:lastRenderedPageBreak/>
        <w:t>Pour</w:t>
      </w:r>
      <w:r>
        <w:rPr>
          <w:color w:val="0C4D9C"/>
          <w:spacing w:val="-7"/>
          <w:u w:color="0C4B9C" w:val="thick"/>
        </w:rPr>
        <w:t xml:space="preserve"> </w:t>
      </w:r>
      <w:r>
        <w:rPr>
          <w:color w:val="0C4D9C"/>
          <w:u w:color="0C4B9C" w:val="thick"/>
        </w:rPr>
        <w:t>le</w:t>
      </w:r>
      <w:r>
        <w:rPr>
          <w:color w:val="0C4D9C"/>
          <w:spacing w:val="-7"/>
          <w:u w:color="0C4B9C" w:val="thick"/>
        </w:rPr>
        <w:t xml:space="preserve"> </w:t>
      </w:r>
      <w:r w:rsidR="00016589">
        <w:rPr>
          <w:color w:val="0C4D9C"/>
          <w:u w:color="0C4B9C" w:val="thick"/>
        </w:rPr>
        <w:t xml:space="preserve">collège </w:t>
      </w:r>
      <w:r w:rsidR="00016589">
        <w:rPr>
          <w:color w:val="0C4D9C"/>
          <w:spacing w:val="-3"/>
          <w:u w:color="0C4B9C" w:val="thick"/>
        </w:rPr>
        <w:t>des</w:t>
      </w:r>
      <w:r>
        <w:rPr>
          <w:color w:val="0C4D9C"/>
          <w:spacing w:val="-7"/>
          <w:u w:color="0C4B9C" w:val="thick"/>
        </w:rPr>
        <w:t xml:space="preserve"> </w:t>
      </w:r>
      <w:r w:rsidR="00400B3F">
        <w:rPr>
          <w:color w:val="0C4D9C"/>
          <w:u w:color="0C4B9C" w:val="thick"/>
        </w:rPr>
        <w:t>Ingénieurs</w:t>
      </w:r>
      <w:r>
        <w:rPr>
          <w:color w:val="0C4D9C"/>
          <w:spacing w:val="3"/>
          <w:u w:color="0C4B9C" w:val="thick"/>
        </w:rPr>
        <w:t xml:space="preserve"> </w:t>
      </w:r>
      <w:r>
        <w:rPr>
          <w:color w:val="0C4D9C"/>
          <w:u w:color="0C4B9C" w:val="thick"/>
        </w:rPr>
        <w:t>et</w:t>
      </w:r>
      <w:r>
        <w:rPr>
          <w:color w:val="0C4D9C"/>
          <w:spacing w:val="-6"/>
          <w:u w:color="0C4B9C" w:val="thick"/>
        </w:rPr>
        <w:t xml:space="preserve"> </w:t>
      </w:r>
      <w:r>
        <w:rPr>
          <w:color w:val="0C4D9C"/>
          <w:u w:color="0C4B9C" w:val="thick"/>
        </w:rPr>
        <w:t>Cadres</w:t>
      </w:r>
      <w:r>
        <w:rPr>
          <w:color w:val="0C4D9C"/>
          <w:spacing w:val="-8"/>
          <w:u w:color="0C4B9C" w:val="thick"/>
        </w:rPr>
        <w:t xml:space="preserve"> </w:t>
      </w:r>
      <w:r>
        <w:rPr>
          <w:b w:val="0"/>
          <w:color w:val="0C4D9C"/>
          <w:u w:color="0C4B9C" w:val="thick"/>
        </w:rPr>
        <w:t>:</w:t>
      </w:r>
    </w:p>
    <w:p w:rsidR="0036225F" w:rsidRDefault="0036225F">
      <w:pPr>
        <w:pStyle w:val="Corpsdetexte"/>
        <w:spacing w:before="10"/>
        <w:rPr>
          <w:sz w:val="30"/>
        </w:rPr>
      </w:pPr>
    </w:p>
    <w:p w:rsidR="0036225F" w:rsidRDefault="00FD3D66">
      <w:pPr>
        <w:spacing w:before="1"/>
        <w:ind w:left="592"/>
        <w:rPr>
          <w:sz w:val="21"/>
        </w:rPr>
      </w:pPr>
      <w:r>
        <w:rPr>
          <w:b/>
          <w:color w:val="4D4D4D"/>
          <w:spacing w:val="-1"/>
          <w:w w:val="110"/>
          <w:sz w:val="21"/>
        </w:rPr>
        <w:t>Une</w:t>
      </w:r>
      <w:r>
        <w:rPr>
          <w:b/>
          <w:color w:val="4D4D4D"/>
          <w:spacing w:val="-5"/>
          <w:w w:val="110"/>
          <w:sz w:val="21"/>
        </w:rPr>
        <w:t xml:space="preserve"> </w:t>
      </w:r>
      <w:r>
        <w:rPr>
          <w:b/>
          <w:color w:val="4D4D4D"/>
          <w:spacing w:val="-1"/>
          <w:w w:val="110"/>
          <w:sz w:val="21"/>
        </w:rPr>
        <w:t>augmentation</w:t>
      </w:r>
      <w:r>
        <w:rPr>
          <w:b/>
          <w:color w:val="4D4D4D"/>
          <w:spacing w:val="13"/>
          <w:w w:val="110"/>
          <w:sz w:val="21"/>
        </w:rPr>
        <w:t xml:space="preserve"> </w:t>
      </w:r>
      <w:r>
        <w:rPr>
          <w:b/>
          <w:color w:val="4D4D4D"/>
          <w:spacing w:val="-1"/>
          <w:w w:val="110"/>
          <w:sz w:val="21"/>
        </w:rPr>
        <w:t>générale</w:t>
      </w:r>
      <w:r>
        <w:rPr>
          <w:b/>
          <w:color w:val="4D4D4D"/>
          <w:spacing w:val="4"/>
          <w:w w:val="110"/>
          <w:sz w:val="21"/>
        </w:rPr>
        <w:t xml:space="preserve"> </w:t>
      </w:r>
      <w:r>
        <w:rPr>
          <w:b/>
          <w:color w:val="4D4D4D"/>
          <w:spacing w:val="-1"/>
          <w:w w:val="110"/>
          <w:sz w:val="21"/>
        </w:rPr>
        <w:t>de</w:t>
      </w:r>
      <w:r>
        <w:rPr>
          <w:b/>
          <w:color w:val="4D4D4D"/>
          <w:spacing w:val="8"/>
          <w:w w:val="110"/>
          <w:sz w:val="21"/>
        </w:rPr>
        <w:t xml:space="preserve"> </w:t>
      </w:r>
      <w:r w:rsidR="00400B3F">
        <w:rPr>
          <w:b/>
          <w:color w:val="4D4D4D"/>
          <w:spacing w:val="-1"/>
          <w:w w:val="110"/>
          <w:sz w:val="21"/>
        </w:rPr>
        <w:t>1</w:t>
      </w:r>
      <w:r>
        <w:rPr>
          <w:b/>
          <w:color w:val="4D4D4D"/>
          <w:spacing w:val="-1"/>
          <w:w w:val="110"/>
          <w:sz w:val="21"/>
        </w:rPr>
        <w:t>.4%</w:t>
      </w:r>
      <w:r>
        <w:rPr>
          <w:b/>
          <w:color w:val="4D4D4D"/>
          <w:spacing w:val="-6"/>
          <w:w w:val="110"/>
          <w:sz w:val="21"/>
        </w:rPr>
        <w:t xml:space="preserve"> </w:t>
      </w:r>
      <w:r>
        <w:rPr>
          <w:color w:val="4D4D4D"/>
          <w:spacing w:val="-1"/>
          <w:w w:val="110"/>
          <w:sz w:val="21"/>
        </w:rPr>
        <w:t>de</w:t>
      </w:r>
      <w:r>
        <w:rPr>
          <w:color w:val="4D4D4D"/>
          <w:spacing w:val="-12"/>
          <w:w w:val="110"/>
          <w:sz w:val="21"/>
        </w:rPr>
        <w:t xml:space="preserve"> </w:t>
      </w:r>
      <w:r>
        <w:rPr>
          <w:color w:val="4D4D4D"/>
          <w:spacing w:val="-1"/>
          <w:w w:val="110"/>
          <w:sz w:val="21"/>
        </w:rPr>
        <w:t>la</w:t>
      </w:r>
      <w:r>
        <w:rPr>
          <w:color w:val="4D4D4D"/>
          <w:spacing w:val="-6"/>
          <w:w w:val="110"/>
          <w:sz w:val="21"/>
        </w:rPr>
        <w:t xml:space="preserve"> </w:t>
      </w:r>
      <w:r>
        <w:rPr>
          <w:color w:val="4D4D4D"/>
          <w:spacing w:val="-1"/>
          <w:w w:val="110"/>
          <w:sz w:val="21"/>
        </w:rPr>
        <w:t>masse</w:t>
      </w:r>
      <w:r>
        <w:rPr>
          <w:color w:val="4D4D4D"/>
          <w:spacing w:val="-5"/>
          <w:w w:val="110"/>
          <w:sz w:val="21"/>
        </w:rPr>
        <w:t xml:space="preserve"> </w:t>
      </w:r>
      <w:r>
        <w:rPr>
          <w:color w:val="4D4D4D"/>
          <w:spacing w:val="-1"/>
          <w:w w:val="110"/>
          <w:sz w:val="21"/>
        </w:rPr>
        <w:t>salariale.</w:t>
      </w:r>
    </w:p>
    <w:p w:rsidR="0036225F" w:rsidRDefault="0036225F">
      <w:pPr>
        <w:pStyle w:val="Corpsdetexte"/>
        <w:rPr>
          <w:sz w:val="20"/>
        </w:rPr>
      </w:pPr>
    </w:p>
    <w:p w:rsidR="0036225F" w:rsidRDefault="00400B3F">
      <w:pPr>
        <w:spacing w:before="128" w:line="278" w:lineRule="auto"/>
        <w:ind w:hanging="12" w:left="594" w:right="1113"/>
        <w:jc w:val="both"/>
        <w:rPr>
          <w:sz w:val="23"/>
        </w:rPr>
      </w:pPr>
      <w:r>
        <w:rPr>
          <w:b/>
          <w:color w:val="4D4D4D"/>
          <w:spacing w:val="-1"/>
          <w:sz w:val="23"/>
        </w:rPr>
        <w:t xml:space="preserve">Et </w:t>
      </w:r>
      <w:r w:rsidR="00FD3D66">
        <w:rPr>
          <w:b/>
          <w:color w:val="4D4D4D"/>
          <w:spacing w:val="-1"/>
          <w:sz w:val="23"/>
        </w:rPr>
        <w:t>une enveloppe d’aug</w:t>
      </w:r>
      <w:r>
        <w:rPr>
          <w:b/>
          <w:color w:val="4D4D4D"/>
          <w:spacing w:val="-1"/>
          <w:sz w:val="23"/>
        </w:rPr>
        <w:t>mentations individuelles de 2.2 % de</w:t>
      </w:r>
      <w:r w:rsidR="00FD3D66">
        <w:rPr>
          <w:color w:val="4D4D4D"/>
          <w:sz w:val="23"/>
        </w:rPr>
        <w:t xml:space="preserve"> la masse salariale sera répartie selon la</w:t>
      </w:r>
      <w:r w:rsidR="00FD3D66">
        <w:rPr>
          <w:color w:val="4D4D4D"/>
          <w:spacing w:val="-49"/>
          <w:sz w:val="23"/>
        </w:rPr>
        <w:t xml:space="preserve"> </w:t>
      </w:r>
      <w:r w:rsidR="00FD3D66">
        <w:rPr>
          <w:color w:val="4D4D4D"/>
          <w:sz w:val="23"/>
        </w:rPr>
        <w:t>performance individuelle de chaque salarié via un système de notation commun comme les années</w:t>
      </w:r>
      <w:r w:rsidR="00FD3D66">
        <w:rPr>
          <w:color w:val="4D4D4D"/>
          <w:spacing w:val="1"/>
          <w:sz w:val="23"/>
        </w:rPr>
        <w:t xml:space="preserve"> </w:t>
      </w:r>
      <w:r w:rsidR="00FD3D66">
        <w:rPr>
          <w:color w:val="4D4D4D"/>
          <w:sz w:val="23"/>
        </w:rPr>
        <w:t>antérieures.</w:t>
      </w:r>
    </w:p>
    <w:p w:rsidR="0036225F" w:rsidRDefault="0036225F">
      <w:pPr>
        <w:pStyle w:val="Corpsdetexte"/>
        <w:rPr>
          <w:sz w:val="22"/>
        </w:rPr>
      </w:pPr>
    </w:p>
    <w:p w:rsidR="0036225F" w:rsidRDefault="0036225F">
      <w:pPr>
        <w:pStyle w:val="Corpsdetexte"/>
        <w:spacing w:before="6"/>
        <w:rPr>
          <w:sz w:val="30"/>
        </w:rPr>
      </w:pPr>
    </w:p>
    <w:p w:rsidR="0036225F" w:rsidRDefault="00FD3D66">
      <w:pPr>
        <w:ind w:left="602"/>
      </w:pPr>
      <w:r>
        <w:rPr>
          <w:color w:val="494949"/>
        </w:rPr>
        <w:t>Les</w:t>
      </w:r>
      <w:r>
        <w:rPr>
          <w:color w:val="494949"/>
          <w:spacing w:val="14"/>
        </w:rPr>
        <w:t xml:space="preserve"> </w:t>
      </w:r>
      <w:r>
        <w:rPr>
          <w:color w:val="494949"/>
        </w:rPr>
        <w:t>augmentations</w:t>
      </w:r>
      <w:r>
        <w:rPr>
          <w:color w:val="494949"/>
          <w:spacing w:val="46"/>
        </w:rPr>
        <w:t xml:space="preserve"> </w:t>
      </w:r>
      <w:r>
        <w:rPr>
          <w:color w:val="494949"/>
        </w:rPr>
        <w:t>définies</w:t>
      </w:r>
      <w:r>
        <w:rPr>
          <w:color w:val="494949"/>
          <w:spacing w:val="33"/>
        </w:rPr>
        <w:t xml:space="preserve"> </w:t>
      </w:r>
      <w:r>
        <w:rPr>
          <w:color w:val="494949"/>
        </w:rPr>
        <w:t>seront</w:t>
      </w:r>
      <w:r>
        <w:rPr>
          <w:color w:val="494949"/>
          <w:spacing w:val="27"/>
        </w:rPr>
        <w:t xml:space="preserve"> </w:t>
      </w:r>
      <w:r>
        <w:rPr>
          <w:color w:val="494949"/>
        </w:rPr>
        <w:t>appliquées,</w:t>
      </w:r>
      <w:r>
        <w:rPr>
          <w:color w:val="494949"/>
          <w:spacing w:val="43"/>
        </w:rPr>
        <w:t xml:space="preserve"> </w:t>
      </w:r>
      <w:r>
        <w:rPr>
          <w:color w:val="494949"/>
        </w:rPr>
        <w:t>comme</w:t>
      </w:r>
      <w:r>
        <w:rPr>
          <w:color w:val="494949"/>
          <w:spacing w:val="34"/>
        </w:rPr>
        <w:t xml:space="preserve"> </w:t>
      </w:r>
      <w:r>
        <w:rPr>
          <w:color w:val="494949"/>
        </w:rPr>
        <w:t>chaque</w:t>
      </w:r>
      <w:r>
        <w:rPr>
          <w:color w:val="494949"/>
          <w:spacing w:val="27"/>
        </w:rPr>
        <w:t xml:space="preserve"> </w:t>
      </w:r>
      <w:r>
        <w:rPr>
          <w:color w:val="494949"/>
        </w:rPr>
        <w:t>année</w:t>
      </w:r>
      <w:r>
        <w:rPr>
          <w:color w:val="494949"/>
          <w:spacing w:val="21"/>
        </w:rPr>
        <w:t xml:space="preserve"> </w:t>
      </w:r>
      <w:r>
        <w:rPr>
          <w:color w:val="494949"/>
        </w:rPr>
        <w:t>au</w:t>
      </w:r>
      <w:r>
        <w:rPr>
          <w:color w:val="494949"/>
          <w:spacing w:val="4"/>
        </w:rPr>
        <w:t xml:space="preserve"> </w:t>
      </w:r>
      <w:r w:rsidRPr="00FD3D66">
        <w:rPr>
          <w:b/>
          <w:color w:val="494949"/>
        </w:rPr>
        <w:t>1ᵉ’</w:t>
      </w:r>
      <w:r w:rsidRPr="00FD3D66">
        <w:rPr>
          <w:b/>
          <w:color w:val="494949"/>
          <w:spacing w:val="4"/>
        </w:rPr>
        <w:t xml:space="preserve"> </w:t>
      </w:r>
      <w:r w:rsidRPr="00FD3D66">
        <w:rPr>
          <w:b/>
          <w:color w:val="494949"/>
        </w:rPr>
        <w:t>juin</w:t>
      </w:r>
      <w:r>
        <w:rPr>
          <w:color w:val="494949"/>
          <w:spacing w:val="20"/>
        </w:rPr>
        <w:t xml:space="preserve"> </w:t>
      </w:r>
      <w:r>
        <w:rPr>
          <w:color w:val="494949"/>
        </w:rPr>
        <w:t>à</w:t>
      </w:r>
      <w:r>
        <w:rPr>
          <w:color w:val="494949"/>
          <w:spacing w:val="10"/>
        </w:rPr>
        <w:t xml:space="preserve"> </w:t>
      </w:r>
      <w:r>
        <w:rPr>
          <w:color w:val="494949"/>
        </w:rPr>
        <w:t>venir.</w:t>
      </w:r>
    </w:p>
    <w:p w:rsidR="0036225F" w:rsidRDefault="0036225F">
      <w:pPr>
        <w:pStyle w:val="Corpsdetexte"/>
        <w:rPr>
          <w:sz w:val="22"/>
        </w:rPr>
      </w:pPr>
    </w:p>
    <w:p w:rsidR="0036225F" w:rsidRDefault="0036225F">
      <w:pPr>
        <w:pStyle w:val="Corpsdetexte"/>
        <w:rPr>
          <w:sz w:val="22"/>
        </w:rPr>
      </w:pPr>
    </w:p>
    <w:p w:rsidP="007628D3" w:rsidR="0036225F" w:rsidRDefault="00FD3D66" w:rsidRPr="00FD3D66">
      <w:pPr>
        <w:pStyle w:val="Corpsdetexte"/>
        <w:ind w:left="602"/>
      </w:pPr>
      <w:r w:rsidRPr="00FD3D66">
        <w:rPr>
          <w:w w:val="95"/>
        </w:rPr>
        <w:t>Pour l’ensemble des collèges, l’élaboration des critères d’allocation des au</w:t>
      </w:r>
      <w:r w:rsidR="007628D3">
        <w:rPr>
          <w:w w:val="95"/>
        </w:rPr>
        <w:t>gmentations individuelles se fe</w:t>
      </w:r>
      <w:r w:rsidRPr="00FD3D66">
        <w:rPr>
          <w:w w:val="95"/>
        </w:rPr>
        <w:t xml:space="preserve">ra, comme en 2021, au sein de chaque </w:t>
      </w:r>
      <w:r w:rsidR="007628D3" w:rsidRPr="00FD3D66">
        <w:rPr>
          <w:w w:val="95"/>
        </w:rPr>
        <w:t>périmètre (site, service</w:t>
      </w:r>
      <w:r w:rsidRPr="00FD3D66">
        <w:rPr>
          <w:w w:val="95"/>
        </w:rPr>
        <w:t xml:space="preserve"> ou Direction</w:t>
      </w:r>
      <w:r w:rsidR="00D2233B" w:rsidRPr="00FD3D66">
        <w:rPr>
          <w:w w:val="95"/>
        </w:rPr>
        <w:t>), en</w:t>
      </w:r>
      <w:r w:rsidRPr="00FD3D66">
        <w:rPr>
          <w:w w:val="95"/>
        </w:rPr>
        <w:t xml:space="preserve"> </w:t>
      </w:r>
      <w:r w:rsidR="007628D3" w:rsidRPr="00FD3D66">
        <w:rPr>
          <w:w w:val="95"/>
        </w:rPr>
        <w:t>collaboration</w:t>
      </w:r>
      <w:r w:rsidR="007628D3">
        <w:rPr>
          <w:w w:val="95"/>
        </w:rPr>
        <w:t xml:space="preserve"> entre</w:t>
      </w:r>
      <w:r w:rsidRPr="00FD3D66">
        <w:rPr>
          <w:w w:val="95"/>
        </w:rPr>
        <w:t xml:space="preserve"> managers du secteur et un élu du CSE volontaire.</w:t>
      </w:r>
    </w:p>
    <w:p w:rsidP="00FD3D66" w:rsidR="0036225F" w:rsidRDefault="0036225F">
      <w:pPr>
        <w:pStyle w:val="Corpsdetexte"/>
        <w:rPr>
          <w:sz w:val="22"/>
        </w:rPr>
      </w:pPr>
    </w:p>
    <w:p w:rsidR="0036225F" w:rsidRDefault="0036225F">
      <w:pPr>
        <w:pStyle w:val="Corpsdetexte"/>
        <w:rPr>
          <w:sz w:val="22"/>
        </w:rPr>
      </w:pPr>
    </w:p>
    <w:p w:rsidR="0036225F" w:rsidRDefault="00FD3D66">
      <w:pPr>
        <w:pStyle w:val="Titre1"/>
        <w:numPr>
          <w:ilvl w:val="0"/>
          <w:numId w:val="1"/>
        </w:numPr>
        <w:tabs>
          <w:tab w:pos="1316" w:val="left"/>
        </w:tabs>
        <w:spacing w:before="193"/>
        <w:ind w:hanging="355" w:left="1315"/>
        <w:jc w:val="left"/>
        <w:rPr>
          <w:color w:val="0E52A0"/>
          <w:u w:val="none"/>
        </w:rPr>
      </w:pPr>
      <w:r>
        <w:rPr>
          <w:color w:val="0E52A0"/>
          <w:u w:color="0C4FA0"/>
        </w:rPr>
        <w:t>PRIME</w:t>
      </w:r>
      <w:r>
        <w:rPr>
          <w:color w:val="0E52A0"/>
          <w:spacing w:val="-3"/>
          <w:u w:color="0C4FA0"/>
        </w:rPr>
        <w:t xml:space="preserve"> </w:t>
      </w:r>
      <w:r>
        <w:rPr>
          <w:color w:val="0E52A0"/>
          <w:u w:color="0C4FA0"/>
        </w:rPr>
        <w:t>TRAVAIL</w:t>
      </w:r>
      <w:r>
        <w:rPr>
          <w:color w:val="0E52A0"/>
          <w:spacing w:val="-3"/>
          <w:u w:color="0C4FA0"/>
        </w:rPr>
        <w:t xml:space="preserve"> </w:t>
      </w:r>
      <w:r>
        <w:rPr>
          <w:color w:val="0E52A0"/>
          <w:u w:color="0C4FA0"/>
        </w:rPr>
        <w:t>DE</w:t>
      </w:r>
      <w:r>
        <w:rPr>
          <w:color w:val="0E52A0"/>
          <w:spacing w:val="-11"/>
          <w:u w:color="0C4FA0"/>
        </w:rPr>
        <w:t xml:space="preserve"> </w:t>
      </w:r>
      <w:r>
        <w:rPr>
          <w:color w:val="0E52A0"/>
          <w:u w:color="0C4FA0"/>
        </w:rPr>
        <w:t>NUIT</w:t>
      </w:r>
    </w:p>
    <w:p w:rsidR="0036225F" w:rsidRDefault="0036225F">
      <w:pPr>
        <w:pStyle w:val="Corpsdetexte"/>
        <w:spacing w:before="4"/>
        <w:rPr>
          <w:b/>
          <w:sz w:val="29"/>
        </w:rPr>
      </w:pPr>
    </w:p>
    <w:p w:rsidR="0036225F" w:rsidRDefault="007628D3">
      <w:pPr>
        <w:ind w:left="642"/>
        <w:rPr>
          <w:b/>
          <w:sz w:val="23"/>
        </w:rPr>
      </w:pPr>
      <w:r>
        <w:rPr>
          <w:b/>
          <w:color w:val="545454"/>
          <w:sz w:val="23"/>
        </w:rPr>
        <w:t>L</w:t>
      </w:r>
      <w:r w:rsidR="00FD3D66">
        <w:rPr>
          <w:b/>
          <w:color w:val="545454"/>
          <w:sz w:val="23"/>
        </w:rPr>
        <w:t>a</w:t>
      </w:r>
      <w:r w:rsidR="00FD3D66">
        <w:rPr>
          <w:b/>
          <w:color w:val="545454"/>
          <w:spacing w:val="-2"/>
          <w:sz w:val="23"/>
        </w:rPr>
        <w:t xml:space="preserve"> </w:t>
      </w:r>
      <w:r w:rsidR="00FD3D66">
        <w:rPr>
          <w:b/>
          <w:color w:val="545454"/>
          <w:sz w:val="23"/>
        </w:rPr>
        <w:t>délégation</w:t>
      </w:r>
      <w:r w:rsidR="00FD3D66">
        <w:rPr>
          <w:b/>
          <w:color w:val="545454"/>
          <w:spacing w:val="14"/>
          <w:sz w:val="23"/>
        </w:rPr>
        <w:t xml:space="preserve"> </w:t>
      </w:r>
      <w:r w:rsidR="00FD3D66">
        <w:rPr>
          <w:b/>
          <w:color w:val="545454"/>
          <w:sz w:val="23"/>
        </w:rPr>
        <w:t>du</w:t>
      </w:r>
      <w:r w:rsidR="00FD3D66">
        <w:rPr>
          <w:b/>
          <w:color w:val="545454"/>
          <w:spacing w:val="-3"/>
          <w:sz w:val="23"/>
        </w:rPr>
        <w:t xml:space="preserve"> </w:t>
      </w:r>
      <w:r w:rsidR="00FD3D66">
        <w:rPr>
          <w:b/>
          <w:color w:val="545454"/>
          <w:sz w:val="23"/>
        </w:rPr>
        <w:t>CSE</w:t>
      </w:r>
      <w:r w:rsidR="00FD3D66">
        <w:rPr>
          <w:b/>
          <w:color w:val="545454"/>
          <w:spacing w:val="4"/>
          <w:sz w:val="23"/>
        </w:rPr>
        <w:t xml:space="preserve"> </w:t>
      </w:r>
      <w:r w:rsidR="00FD3D66">
        <w:rPr>
          <w:b/>
          <w:color w:val="545454"/>
          <w:sz w:val="23"/>
        </w:rPr>
        <w:t>demande</w:t>
      </w:r>
      <w:r w:rsidR="00FD3D66">
        <w:rPr>
          <w:b/>
          <w:color w:val="545454"/>
          <w:spacing w:val="8"/>
          <w:sz w:val="23"/>
        </w:rPr>
        <w:t xml:space="preserve"> </w:t>
      </w:r>
      <w:r w:rsidR="00FD3D66">
        <w:rPr>
          <w:b/>
          <w:color w:val="545454"/>
          <w:sz w:val="23"/>
        </w:rPr>
        <w:t>la</w:t>
      </w:r>
      <w:r w:rsidR="00FD3D66">
        <w:rPr>
          <w:b/>
          <w:color w:val="545454"/>
          <w:spacing w:val="-10"/>
          <w:sz w:val="23"/>
        </w:rPr>
        <w:t xml:space="preserve"> </w:t>
      </w:r>
      <w:r w:rsidR="00FD3D66">
        <w:rPr>
          <w:b/>
          <w:color w:val="545454"/>
          <w:sz w:val="23"/>
        </w:rPr>
        <w:t>révision</w:t>
      </w:r>
      <w:r w:rsidR="00FD3D66">
        <w:rPr>
          <w:b/>
          <w:color w:val="545454"/>
          <w:spacing w:val="9"/>
          <w:sz w:val="23"/>
        </w:rPr>
        <w:t xml:space="preserve"> </w:t>
      </w:r>
      <w:r w:rsidR="00FD3D66">
        <w:rPr>
          <w:b/>
          <w:color w:val="545454"/>
          <w:sz w:val="23"/>
        </w:rPr>
        <w:t>de</w:t>
      </w:r>
      <w:r w:rsidR="00FD3D66">
        <w:rPr>
          <w:b/>
          <w:color w:val="545454"/>
          <w:spacing w:val="-4"/>
          <w:sz w:val="23"/>
        </w:rPr>
        <w:t xml:space="preserve"> </w:t>
      </w:r>
      <w:r w:rsidR="00FD3D66">
        <w:rPr>
          <w:b/>
          <w:color w:val="545454"/>
          <w:sz w:val="23"/>
        </w:rPr>
        <w:t>la</w:t>
      </w:r>
      <w:r w:rsidR="00FD3D66">
        <w:rPr>
          <w:b/>
          <w:color w:val="545454"/>
          <w:spacing w:val="-5"/>
          <w:sz w:val="23"/>
        </w:rPr>
        <w:t xml:space="preserve"> </w:t>
      </w:r>
      <w:r w:rsidR="00FD3D66">
        <w:rPr>
          <w:b/>
          <w:color w:val="545454"/>
          <w:sz w:val="23"/>
        </w:rPr>
        <w:t>majoration</w:t>
      </w:r>
      <w:r w:rsidR="00FD3D66">
        <w:rPr>
          <w:b/>
          <w:color w:val="545454"/>
          <w:spacing w:val="11"/>
          <w:sz w:val="23"/>
        </w:rPr>
        <w:t xml:space="preserve"> </w:t>
      </w:r>
      <w:r w:rsidR="00FD3D66">
        <w:rPr>
          <w:b/>
          <w:color w:val="545454"/>
          <w:sz w:val="23"/>
        </w:rPr>
        <w:t>conventionnelle</w:t>
      </w:r>
      <w:r w:rsidR="00FD3D66">
        <w:rPr>
          <w:b/>
          <w:color w:val="545454"/>
          <w:spacing w:val="-1"/>
          <w:sz w:val="23"/>
        </w:rPr>
        <w:t xml:space="preserve"> </w:t>
      </w:r>
      <w:r w:rsidR="00FD3D66">
        <w:rPr>
          <w:b/>
          <w:color w:val="545454"/>
          <w:sz w:val="23"/>
        </w:rPr>
        <w:t>pour</w:t>
      </w:r>
      <w:r w:rsidR="00FD3D66">
        <w:rPr>
          <w:b/>
          <w:color w:val="545454"/>
          <w:spacing w:val="14"/>
          <w:sz w:val="23"/>
        </w:rPr>
        <w:t xml:space="preserve"> </w:t>
      </w:r>
      <w:r w:rsidR="00FD3D66">
        <w:rPr>
          <w:b/>
          <w:color w:val="545454"/>
          <w:sz w:val="23"/>
        </w:rPr>
        <w:t>travail</w:t>
      </w:r>
      <w:r w:rsidR="00FD3D66">
        <w:rPr>
          <w:b/>
          <w:color w:val="545454"/>
          <w:spacing w:val="10"/>
          <w:sz w:val="23"/>
        </w:rPr>
        <w:t xml:space="preserve"> </w:t>
      </w:r>
      <w:r w:rsidR="00FD3D66">
        <w:rPr>
          <w:b/>
          <w:color w:val="545454"/>
          <w:sz w:val="23"/>
        </w:rPr>
        <w:t>de</w:t>
      </w:r>
      <w:r w:rsidR="00FD3D66">
        <w:rPr>
          <w:b/>
          <w:color w:val="545454"/>
          <w:spacing w:val="1"/>
          <w:sz w:val="23"/>
        </w:rPr>
        <w:t xml:space="preserve"> </w:t>
      </w:r>
      <w:r w:rsidR="00FD3D66">
        <w:rPr>
          <w:b/>
          <w:color w:val="545454"/>
          <w:sz w:val="23"/>
        </w:rPr>
        <w:t>nuit</w:t>
      </w:r>
      <w:r w:rsidR="00FD3D66">
        <w:rPr>
          <w:b/>
          <w:color w:val="545454"/>
          <w:spacing w:val="2"/>
          <w:sz w:val="23"/>
        </w:rPr>
        <w:t xml:space="preserve"> </w:t>
      </w:r>
      <w:r w:rsidR="00FD3D66">
        <w:rPr>
          <w:b/>
          <w:color w:val="545454"/>
          <w:sz w:val="23"/>
        </w:rPr>
        <w:t>de</w:t>
      </w:r>
    </w:p>
    <w:p w:rsidR="0036225F" w:rsidRDefault="00FD3D66" w:rsidRPr="007628D3">
      <w:pPr>
        <w:pStyle w:val="Corpsdetexte"/>
        <w:spacing w:before="46"/>
        <w:ind w:left="635"/>
        <w:rPr>
          <w:b/>
        </w:rPr>
      </w:pPr>
      <w:r w:rsidRPr="007628D3">
        <w:rPr>
          <w:b/>
          <w:color w:val="545454"/>
        </w:rPr>
        <w:t>15</w:t>
      </w:r>
      <w:r w:rsidRPr="007628D3">
        <w:rPr>
          <w:b/>
          <w:color w:val="545454"/>
          <w:spacing w:val="8"/>
        </w:rPr>
        <w:t xml:space="preserve"> </w:t>
      </w:r>
      <w:r w:rsidRPr="007628D3">
        <w:rPr>
          <w:b/>
          <w:color w:val="545454"/>
        </w:rPr>
        <w:t>à</w:t>
      </w:r>
      <w:r w:rsidRPr="007628D3">
        <w:rPr>
          <w:b/>
          <w:color w:val="545454"/>
          <w:spacing w:val="-11"/>
        </w:rPr>
        <w:t xml:space="preserve"> </w:t>
      </w:r>
      <w:r w:rsidRPr="007628D3">
        <w:rPr>
          <w:b/>
          <w:color w:val="545454"/>
        </w:rPr>
        <w:t>18%</w:t>
      </w:r>
      <w:r w:rsidRPr="007628D3">
        <w:rPr>
          <w:b/>
          <w:color w:val="545454"/>
          <w:spacing w:val="11"/>
        </w:rPr>
        <w:t xml:space="preserve"> </w:t>
      </w:r>
      <w:r w:rsidRPr="007628D3">
        <w:rPr>
          <w:b/>
          <w:color w:val="545454"/>
        </w:rPr>
        <w:t>de</w:t>
      </w:r>
      <w:r w:rsidRPr="007628D3">
        <w:rPr>
          <w:b/>
          <w:color w:val="545454"/>
          <w:spacing w:val="8"/>
        </w:rPr>
        <w:t xml:space="preserve"> </w:t>
      </w:r>
      <w:r w:rsidRPr="007628D3">
        <w:rPr>
          <w:b/>
          <w:color w:val="545454"/>
        </w:rPr>
        <w:t>la</w:t>
      </w:r>
      <w:r w:rsidRPr="007628D3">
        <w:rPr>
          <w:b/>
          <w:color w:val="545454"/>
          <w:spacing w:val="-13"/>
        </w:rPr>
        <w:t xml:space="preserve"> </w:t>
      </w:r>
      <w:r w:rsidRPr="007628D3">
        <w:rPr>
          <w:b/>
          <w:color w:val="545454"/>
        </w:rPr>
        <w:t>RAG.</w:t>
      </w:r>
    </w:p>
    <w:p w:rsidR="0036225F" w:rsidRDefault="0036225F">
      <w:pPr>
        <w:pStyle w:val="Corpsdetexte"/>
        <w:spacing w:before="1"/>
        <w:rPr>
          <w:sz w:val="30"/>
        </w:rPr>
      </w:pPr>
    </w:p>
    <w:p w:rsidR="0036225F" w:rsidRDefault="00FD3D66">
      <w:pPr>
        <w:spacing w:line="290" w:lineRule="auto"/>
        <w:ind w:hanging="3" w:left="638" w:right="1070"/>
        <w:jc w:val="both"/>
      </w:pPr>
      <w:r>
        <w:rPr>
          <w:color w:val="545454"/>
          <w:w w:val="105"/>
        </w:rPr>
        <w:t xml:space="preserve">La Direction ne voit pas de raison de </w:t>
      </w:r>
      <w:r>
        <w:rPr>
          <w:color w:val="4D4D4D"/>
          <w:w w:val="105"/>
        </w:rPr>
        <w:t>revenir sur l’accord récent sur le travail de nuit signé en 2019, et</w:t>
      </w:r>
      <w:r>
        <w:rPr>
          <w:color w:val="4D4D4D"/>
          <w:spacing w:val="-50"/>
          <w:w w:val="105"/>
        </w:rPr>
        <w:t xml:space="preserve"> </w:t>
      </w:r>
      <w:r>
        <w:rPr>
          <w:color w:val="545454"/>
        </w:rPr>
        <w:t xml:space="preserve">préfère cette année allouer l’enveloppe </w:t>
      </w:r>
      <w:r>
        <w:rPr>
          <w:color w:val="4D4D4D"/>
        </w:rPr>
        <w:t>d’augmentation négociée à l’ensemble des salariés plutôt que</w:t>
      </w:r>
      <w:r>
        <w:rPr>
          <w:color w:val="4D4D4D"/>
          <w:spacing w:val="1"/>
        </w:rPr>
        <w:t xml:space="preserve"> </w:t>
      </w:r>
      <w:r>
        <w:rPr>
          <w:color w:val="545454"/>
          <w:w w:val="105"/>
        </w:rPr>
        <w:t>d’en flécher</w:t>
      </w:r>
      <w:r>
        <w:rPr>
          <w:color w:val="545454"/>
          <w:spacing w:val="12"/>
          <w:w w:val="105"/>
        </w:rPr>
        <w:t xml:space="preserve"> </w:t>
      </w:r>
      <w:r>
        <w:rPr>
          <w:color w:val="545454"/>
          <w:w w:val="105"/>
        </w:rPr>
        <w:t>une</w:t>
      </w:r>
      <w:r>
        <w:rPr>
          <w:color w:val="545454"/>
          <w:spacing w:val="1"/>
          <w:w w:val="105"/>
        </w:rPr>
        <w:t xml:space="preserve"> </w:t>
      </w:r>
      <w:r>
        <w:rPr>
          <w:color w:val="545454"/>
          <w:w w:val="105"/>
        </w:rPr>
        <w:t>partie</w:t>
      </w:r>
      <w:r>
        <w:rPr>
          <w:color w:val="545454"/>
          <w:spacing w:val="7"/>
          <w:w w:val="105"/>
        </w:rPr>
        <w:t xml:space="preserve"> </w:t>
      </w:r>
      <w:r>
        <w:rPr>
          <w:color w:val="545454"/>
          <w:w w:val="105"/>
        </w:rPr>
        <w:t>vers</w:t>
      </w:r>
      <w:r>
        <w:rPr>
          <w:color w:val="545454"/>
          <w:spacing w:val="6"/>
          <w:w w:val="105"/>
        </w:rPr>
        <w:t xml:space="preserve"> </w:t>
      </w:r>
      <w:r>
        <w:rPr>
          <w:color w:val="545454"/>
          <w:w w:val="105"/>
        </w:rPr>
        <w:t>une</w:t>
      </w:r>
      <w:r>
        <w:rPr>
          <w:color w:val="545454"/>
          <w:spacing w:val="5"/>
          <w:w w:val="105"/>
        </w:rPr>
        <w:t xml:space="preserve"> </w:t>
      </w:r>
      <w:r>
        <w:rPr>
          <w:color w:val="4D4D4D"/>
          <w:w w:val="105"/>
        </w:rPr>
        <w:t>catégorie</w:t>
      </w:r>
      <w:r>
        <w:rPr>
          <w:color w:val="4D4D4D"/>
          <w:spacing w:val="13"/>
          <w:w w:val="105"/>
        </w:rPr>
        <w:t xml:space="preserve"> </w:t>
      </w:r>
      <w:r>
        <w:rPr>
          <w:color w:val="4D4D4D"/>
          <w:w w:val="105"/>
        </w:rPr>
        <w:t>de</w:t>
      </w:r>
      <w:r>
        <w:rPr>
          <w:color w:val="4D4D4D"/>
          <w:spacing w:val="1"/>
          <w:w w:val="105"/>
        </w:rPr>
        <w:t xml:space="preserve"> </w:t>
      </w:r>
      <w:r>
        <w:rPr>
          <w:color w:val="4D4D4D"/>
          <w:w w:val="105"/>
        </w:rPr>
        <w:t>salariés.</w:t>
      </w:r>
    </w:p>
    <w:p w:rsidR="0036225F" w:rsidRDefault="0036225F">
      <w:pPr>
        <w:pStyle w:val="Corpsdetexte"/>
        <w:rPr>
          <w:sz w:val="22"/>
        </w:rPr>
      </w:pPr>
    </w:p>
    <w:p w:rsidR="0036225F" w:rsidRDefault="0036225F">
      <w:pPr>
        <w:pStyle w:val="Corpsdetexte"/>
        <w:rPr>
          <w:sz w:val="22"/>
        </w:rPr>
      </w:pPr>
    </w:p>
    <w:p w:rsidR="0036225F" w:rsidRDefault="0036225F">
      <w:pPr>
        <w:pStyle w:val="Corpsdetexte"/>
        <w:rPr>
          <w:sz w:val="22"/>
        </w:rPr>
      </w:pPr>
    </w:p>
    <w:p w:rsidR="0036225F" w:rsidRDefault="00FD3D66">
      <w:pPr>
        <w:pStyle w:val="Titre1"/>
        <w:numPr>
          <w:ilvl w:val="0"/>
          <w:numId w:val="1"/>
        </w:numPr>
        <w:tabs>
          <w:tab w:pos="1335" w:val="left"/>
        </w:tabs>
        <w:spacing w:before="149"/>
        <w:ind w:hanging="354" w:left="1334"/>
        <w:jc w:val="left"/>
        <w:rPr>
          <w:color w:val="0C4B99"/>
          <w:u w:val="none"/>
        </w:rPr>
      </w:pPr>
      <w:r>
        <w:rPr>
          <w:color w:val="0C4B99"/>
          <w:spacing w:val="-1"/>
          <w:u w:color="0C4897"/>
        </w:rPr>
        <w:t>DISPENSE</w:t>
      </w:r>
      <w:r>
        <w:rPr>
          <w:color w:val="0C4B99"/>
          <w:spacing w:val="-11"/>
          <w:u w:color="0C4897"/>
        </w:rPr>
        <w:t xml:space="preserve"> </w:t>
      </w:r>
      <w:r>
        <w:rPr>
          <w:color w:val="0C4B99"/>
          <w:spacing w:val="-1"/>
          <w:u w:color="0C4897"/>
        </w:rPr>
        <w:t>D’HEURES</w:t>
      </w:r>
      <w:r>
        <w:rPr>
          <w:color w:val="0C4B99"/>
          <w:spacing w:val="-2"/>
          <w:u w:color="0C4897"/>
        </w:rPr>
        <w:t xml:space="preserve"> </w:t>
      </w:r>
      <w:r>
        <w:rPr>
          <w:color w:val="0C4B99"/>
          <w:u w:color="0C4897"/>
        </w:rPr>
        <w:t>SUPPLEMENTAIRES</w:t>
      </w:r>
      <w:r>
        <w:rPr>
          <w:color w:val="0C4B99"/>
          <w:spacing w:val="-13"/>
          <w:u w:color="0C4897"/>
        </w:rPr>
        <w:t xml:space="preserve"> </w:t>
      </w:r>
      <w:r>
        <w:rPr>
          <w:color w:val="0C4B99"/>
          <w:u w:color="0C4897"/>
        </w:rPr>
        <w:t>OBLIGATOIRES</w:t>
      </w:r>
    </w:p>
    <w:p w:rsidR="0036225F" w:rsidRDefault="0036225F">
      <w:pPr>
        <w:pStyle w:val="Corpsdetexte"/>
        <w:spacing w:before="3"/>
        <w:rPr>
          <w:b/>
          <w:sz w:val="31"/>
        </w:rPr>
      </w:pPr>
    </w:p>
    <w:p w:rsidR="0036225F" w:rsidRDefault="00FD3D66">
      <w:pPr>
        <w:ind w:left="654"/>
        <w:rPr>
          <w:sz w:val="21"/>
        </w:rPr>
      </w:pPr>
      <w:r>
        <w:rPr>
          <w:b/>
          <w:color w:val="595959"/>
          <w:w w:val="110"/>
          <w:sz w:val="21"/>
        </w:rPr>
        <w:t>La</w:t>
      </w:r>
      <w:r>
        <w:rPr>
          <w:b/>
          <w:color w:val="595959"/>
          <w:spacing w:val="-4"/>
          <w:w w:val="110"/>
          <w:sz w:val="21"/>
        </w:rPr>
        <w:t xml:space="preserve"> </w:t>
      </w:r>
      <w:r>
        <w:rPr>
          <w:b/>
          <w:color w:val="595959"/>
          <w:w w:val="110"/>
          <w:sz w:val="21"/>
        </w:rPr>
        <w:t>délégation</w:t>
      </w:r>
      <w:r>
        <w:rPr>
          <w:b/>
          <w:color w:val="595959"/>
          <w:spacing w:val="7"/>
          <w:w w:val="110"/>
          <w:sz w:val="21"/>
        </w:rPr>
        <w:t xml:space="preserve"> </w:t>
      </w:r>
      <w:r>
        <w:rPr>
          <w:b/>
          <w:color w:val="595959"/>
          <w:w w:val="110"/>
          <w:sz w:val="21"/>
        </w:rPr>
        <w:t>du</w:t>
      </w:r>
      <w:r>
        <w:rPr>
          <w:b/>
          <w:color w:val="595959"/>
          <w:spacing w:val="-2"/>
          <w:w w:val="110"/>
          <w:sz w:val="21"/>
        </w:rPr>
        <w:t xml:space="preserve"> </w:t>
      </w:r>
      <w:r>
        <w:rPr>
          <w:b/>
          <w:color w:val="595959"/>
          <w:w w:val="110"/>
          <w:sz w:val="21"/>
        </w:rPr>
        <w:t>CSE</w:t>
      </w:r>
      <w:r>
        <w:rPr>
          <w:b/>
          <w:color w:val="595959"/>
          <w:spacing w:val="4"/>
          <w:w w:val="110"/>
          <w:sz w:val="21"/>
        </w:rPr>
        <w:t xml:space="preserve"> </w:t>
      </w:r>
      <w:r>
        <w:rPr>
          <w:b/>
          <w:color w:val="595959"/>
          <w:w w:val="110"/>
          <w:sz w:val="21"/>
        </w:rPr>
        <w:t>demande</w:t>
      </w:r>
      <w:r>
        <w:rPr>
          <w:b/>
          <w:color w:val="595959"/>
          <w:spacing w:val="16"/>
          <w:w w:val="110"/>
          <w:sz w:val="21"/>
        </w:rPr>
        <w:t xml:space="preserve"> </w:t>
      </w:r>
      <w:r>
        <w:rPr>
          <w:b/>
          <w:color w:val="595959"/>
          <w:w w:val="110"/>
          <w:sz w:val="21"/>
        </w:rPr>
        <w:t>que</w:t>
      </w:r>
      <w:r>
        <w:rPr>
          <w:b/>
          <w:color w:val="595959"/>
          <w:spacing w:val="4"/>
          <w:w w:val="110"/>
          <w:sz w:val="21"/>
        </w:rPr>
        <w:t xml:space="preserve"> </w:t>
      </w:r>
      <w:r>
        <w:rPr>
          <w:b/>
          <w:color w:val="595959"/>
          <w:w w:val="110"/>
          <w:sz w:val="21"/>
        </w:rPr>
        <w:t>le</w:t>
      </w:r>
      <w:r>
        <w:rPr>
          <w:b/>
          <w:color w:val="595959"/>
          <w:spacing w:val="9"/>
          <w:w w:val="110"/>
          <w:sz w:val="21"/>
        </w:rPr>
        <w:t xml:space="preserve"> </w:t>
      </w:r>
      <w:r>
        <w:rPr>
          <w:b/>
          <w:color w:val="595959"/>
          <w:w w:val="110"/>
          <w:sz w:val="21"/>
        </w:rPr>
        <w:t>seuil</w:t>
      </w:r>
      <w:r>
        <w:rPr>
          <w:b/>
          <w:color w:val="595959"/>
          <w:spacing w:val="6"/>
          <w:w w:val="110"/>
          <w:sz w:val="21"/>
        </w:rPr>
        <w:t xml:space="preserve"> </w:t>
      </w:r>
      <w:r>
        <w:rPr>
          <w:b/>
          <w:color w:val="595959"/>
          <w:w w:val="110"/>
          <w:sz w:val="21"/>
        </w:rPr>
        <w:t>de</w:t>
      </w:r>
      <w:r>
        <w:rPr>
          <w:b/>
          <w:color w:val="595959"/>
          <w:spacing w:val="4"/>
          <w:w w:val="110"/>
          <w:sz w:val="21"/>
        </w:rPr>
        <w:t xml:space="preserve"> </w:t>
      </w:r>
      <w:r>
        <w:rPr>
          <w:b/>
          <w:color w:val="595959"/>
          <w:w w:val="110"/>
          <w:sz w:val="21"/>
        </w:rPr>
        <w:t>dispense</w:t>
      </w:r>
      <w:r>
        <w:rPr>
          <w:b/>
          <w:color w:val="595959"/>
          <w:spacing w:val="7"/>
          <w:w w:val="110"/>
          <w:sz w:val="21"/>
        </w:rPr>
        <w:t xml:space="preserve"> </w:t>
      </w:r>
      <w:r>
        <w:rPr>
          <w:b/>
          <w:color w:val="595959"/>
          <w:w w:val="110"/>
          <w:sz w:val="21"/>
        </w:rPr>
        <w:t>des heures</w:t>
      </w:r>
      <w:r>
        <w:rPr>
          <w:b/>
          <w:color w:val="595959"/>
          <w:spacing w:val="7"/>
          <w:w w:val="110"/>
          <w:sz w:val="21"/>
        </w:rPr>
        <w:t xml:space="preserve"> </w:t>
      </w:r>
      <w:r>
        <w:rPr>
          <w:b/>
          <w:color w:val="595959"/>
          <w:w w:val="110"/>
          <w:sz w:val="21"/>
        </w:rPr>
        <w:t>supplémentaires</w:t>
      </w:r>
      <w:r>
        <w:rPr>
          <w:b/>
          <w:color w:val="595959"/>
          <w:spacing w:val="2"/>
          <w:w w:val="110"/>
          <w:sz w:val="21"/>
        </w:rPr>
        <w:t xml:space="preserve"> </w:t>
      </w:r>
      <w:r>
        <w:rPr>
          <w:b/>
          <w:color w:val="595959"/>
          <w:w w:val="110"/>
          <w:sz w:val="21"/>
        </w:rPr>
        <w:t>obligatoires</w:t>
      </w:r>
      <w:r>
        <w:rPr>
          <w:b/>
          <w:color w:val="595959"/>
          <w:spacing w:val="7"/>
          <w:w w:val="110"/>
          <w:sz w:val="21"/>
        </w:rPr>
        <w:t xml:space="preserve"> </w:t>
      </w:r>
      <w:r>
        <w:rPr>
          <w:color w:val="595959"/>
          <w:w w:val="110"/>
          <w:sz w:val="21"/>
        </w:rPr>
        <w:t>à</w:t>
      </w:r>
    </w:p>
    <w:p w:rsidR="0036225F" w:rsidRDefault="00FD3D66">
      <w:pPr>
        <w:spacing w:before="61"/>
        <w:ind w:left="656"/>
        <w:rPr>
          <w:sz w:val="21"/>
        </w:rPr>
      </w:pPr>
      <w:r>
        <w:rPr>
          <w:b/>
          <w:color w:val="595959"/>
          <w:w w:val="110"/>
          <w:sz w:val="21"/>
        </w:rPr>
        <w:t>Acigné</w:t>
      </w:r>
      <w:r>
        <w:rPr>
          <w:b/>
          <w:color w:val="595959"/>
          <w:spacing w:val="-2"/>
          <w:w w:val="110"/>
          <w:sz w:val="21"/>
        </w:rPr>
        <w:t xml:space="preserve"> </w:t>
      </w:r>
      <w:r>
        <w:rPr>
          <w:b/>
          <w:color w:val="595959"/>
          <w:w w:val="110"/>
          <w:sz w:val="21"/>
        </w:rPr>
        <w:t>soit</w:t>
      </w:r>
      <w:r>
        <w:rPr>
          <w:b/>
          <w:color w:val="595959"/>
          <w:spacing w:val="3"/>
          <w:w w:val="110"/>
          <w:sz w:val="21"/>
        </w:rPr>
        <w:t xml:space="preserve"> </w:t>
      </w:r>
      <w:r w:rsidR="007628D3">
        <w:rPr>
          <w:b/>
          <w:color w:val="595959"/>
          <w:w w:val="110"/>
          <w:sz w:val="21"/>
        </w:rPr>
        <w:t>abaissé</w:t>
      </w:r>
      <w:r>
        <w:rPr>
          <w:b/>
          <w:color w:val="595959"/>
          <w:spacing w:val="3"/>
          <w:w w:val="110"/>
          <w:sz w:val="21"/>
        </w:rPr>
        <w:t xml:space="preserve"> </w:t>
      </w:r>
      <w:r w:rsidRPr="007628D3">
        <w:rPr>
          <w:b/>
          <w:color w:val="595959"/>
          <w:w w:val="110"/>
          <w:sz w:val="21"/>
        </w:rPr>
        <w:t>à</w:t>
      </w:r>
      <w:r w:rsidRPr="007628D3">
        <w:rPr>
          <w:b/>
          <w:color w:val="595959"/>
          <w:spacing w:val="19"/>
          <w:w w:val="110"/>
          <w:sz w:val="21"/>
        </w:rPr>
        <w:t xml:space="preserve"> </w:t>
      </w:r>
      <w:r w:rsidR="007628D3" w:rsidRPr="007628D3">
        <w:rPr>
          <w:b/>
          <w:color w:val="595959"/>
          <w:w w:val="110"/>
          <w:sz w:val="21"/>
        </w:rPr>
        <w:t>50</w:t>
      </w:r>
      <w:r w:rsidRPr="007628D3">
        <w:rPr>
          <w:b/>
          <w:color w:val="595959"/>
          <w:spacing w:val="-5"/>
          <w:w w:val="110"/>
          <w:sz w:val="21"/>
        </w:rPr>
        <w:t xml:space="preserve"> </w:t>
      </w:r>
      <w:r w:rsidRPr="007628D3">
        <w:rPr>
          <w:b/>
          <w:color w:val="595959"/>
          <w:w w:val="110"/>
          <w:sz w:val="21"/>
        </w:rPr>
        <w:t>ans</w:t>
      </w:r>
      <w:r w:rsidRPr="007628D3">
        <w:rPr>
          <w:b/>
          <w:color w:val="595959"/>
          <w:spacing w:val="29"/>
          <w:w w:val="110"/>
          <w:sz w:val="21"/>
        </w:rPr>
        <w:t xml:space="preserve"> </w:t>
      </w:r>
      <w:r w:rsidRPr="007628D3">
        <w:rPr>
          <w:b/>
          <w:color w:val="595959"/>
          <w:w w:val="110"/>
          <w:sz w:val="21"/>
        </w:rPr>
        <w:t>au</w:t>
      </w:r>
      <w:r w:rsidRPr="007628D3">
        <w:rPr>
          <w:b/>
          <w:color w:val="595959"/>
          <w:spacing w:val="18"/>
          <w:w w:val="110"/>
          <w:sz w:val="21"/>
        </w:rPr>
        <w:t xml:space="preserve"> </w:t>
      </w:r>
      <w:r w:rsidRPr="007628D3">
        <w:rPr>
          <w:b/>
          <w:color w:val="595959"/>
          <w:w w:val="110"/>
          <w:sz w:val="21"/>
        </w:rPr>
        <w:t>lieu</w:t>
      </w:r>
      <w:r w:rsidRPr="007628D3">
        <w:rPr>
          <w:b/>
          <w:color w:val="595959"/>
          <w:spacing w:val="-11"/>
          <w:w w:val="110"/>
          <w:sz w:val="21"/>
        </w:rPr>
        <w:t xml:space="preserve"> </w:t>
      </w:r>
      <w:r w:rsidRPr="007628D3">
        <w:rPr>
          <w:b/>
          <w:color w:val="595959"/>
          <w:w w:val="110"/>
          <w:sz w:val="21"/>
        </w:rPr>
        <w:t>de</w:t>
      </w:r>
      <w:r w:rsidRPr="007628D3">
        <w:rPr>
          <w:b/>
          <w:color w:val="595959"/>
          <w:spacing w:val="-7"/>
          <w:w w:val="110"/>
          <w:sz w:val="21"/>
        </w:rPr>
        <w:t xml:space="preserve"> </w:t>
      </w:r>
      <w:r w:rsidRPr="007628D3">
        <w:rPr>
          <w:b/>
          <w:color w:val="595959"/>
          <w:w w:val="110"/>
          <w:sz w:val="21"/>
        </w:rPr>
        <w:t>58</w:t>
      </w:r>
      <w:r w:rsidRPr="007628D3">
        <w:rPr>
          <w:b/>
          <w:color w:val="595959"/>
          <w:spacing w:val="-3"/>
          <w:w w:val="110"/>
          <w:sz w:val="21"/>
        </w:rPr>
        <w:t xml:space="preserve"> </w:t>
      </w:r>
      <w:r w:rsidRPr="007628D3">
        <w:rPr>
          <w:b/>
          <w:color w:val="595959"/>
          <w:w w:val="110"/>
          <w:sz w:val="21"/>
        </w:rPr>
        <w:t>ans</w:t>
      </w:r>
      <w:r w:rsidRPr="007628D3">
        <w:rPr>
          <w:b/>
          <w:color w:val="595959"/>
          <w:spacing w:val="3"/>
          <w:w w:val="110"/>
          <w:sz w:val="21"/>
        </w:rPr>
        <w:t xml:space="preserve"> </w:t>
      </w:r>
      <w:r w:rsidRPr="007628D3">
        <w:rPr>
          <w:b/>
          <w:color w:val="595959"/>
          <w:w w:val="110"/>
          <w:sz w:val="21"/>
        </w:rPr>
        <w:t>actuellement.</w:t>
      </w:r>
    </w:p>
    <w:p w:rsidR="0036225F" w:rsidRDefault="0036225F">
      <w:pPr>
        <w:pStyle w:val="Corpsdetexte"/>
        <w:rPr>
          <w:sz w:val="20"/>
        </w:rPr>
      </w:pPr>
    </w:p>
    <w:p w:rsidR="0036225F" w:rsidRDefault="00FD3D66">
      <w:pPr>
        <w:pStyle w:val="Corpsdetexte"/>
        <w:spacing w:before="133" w:line="276" w:lineRule="auto"/>
        <w:ind w:hanging="6" w:left="664" w:right="1036"/>
        <w:jc w:val="both"/>
      </w:pPr>
      <w:r>
        <w:rPr>
          <w:color w:val="595959"/>
        </w:rPr>
        <w:t>La Direction ne donne pas suite à cette demande : lorsque l’entreprise sollicite des heures de travail</w:t>
      </w:r>
      <w:r>
        <w:rPr>
          <w:color w:val="595959"/>
          <w:spacing w:val="1"/>
        </w:rPr>
        <w:t xml:space="preserve"> </w:t>
      </w:r>
      <w:r>
        <w:rPr>
          <w:color w:val="595959"/>
          <w:w w:val="95"/>
        </w:rPr>
        <w:t>additionnelles obligatoires, c’est que le besoin capacitaire est significatif et qu’il est important, dans un</w:t>
      </w:r>
      <w:r>
        <w:rPr>
          <w:color w:val="595959"/>
          <w:spacing w:val="1"/>
          <w:w w:val="95"/>
        </w:rPr>
        <w:t xml:space="preserve"> </w:t>
      </w:r>
      <w:r>
        <w:rPr>
          <w:color w:val="595959"/>
        </w:rPr>
        <w:t>souci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d’efficacité</w:t>
      </w:r>
      <w:r>
        <w:rPr>
          <w:color w:val="595959"/>
          <w:spacing w:val="10"/>
        </w:rPr>
        <w:t xml:space="preserve"> </w:t>
      </w:r>
      <w:r>
        <w:rPr>
          <w:color w:val="595959"/>
        </w:rPr>
        <w:t>et</w:t>
      </w:r>
      <w:r>
        <w:rPr>
          <w:color w:val="595959"/>
          <w:spacing w:val="2"/>
        </w:rPr>
        <w:t xml:space="preserve"> </w:t>
      </w:r>
      <w:r>
        <w:rPr>
          <w:color w:val="595959"/>
        </w:rPr>
        <w:t>dans</w:t>
      </w:r>
      <w:r>
        <w:rPr>
          <w:color w:val="595959"/>
          <w:spacing w:val="-5"/>
        </w:rPr>
        <w:t xml:space="preserve"> </w:t>
      </w:r>
      <w:r>
        <w:rPr>
          <w:color w:val="595959"/>
        </w:rPr>
        <w:t>un</w:t>
      </w:r>
      <w:r>
        <w:rPr>
          <w:color w:val="595959"/>
          <w:spacing w:val="-8"/>
        </w:rPr>
        <w:t xml:space="preserve"> </w:t>
      </w:r>
      <w:r>
        <w:rPr>
          <w:color w:val="595959"/>
        </w:rPr>
        <w:t>esprit</w:t>
      </w:r>
      <w:r>
        <w:rPr>
          <w:color w:val="595959"/>
          <w:spacing w:val="1"/>
        </w:rPr>
        <w:t xml:space="preserve"> </w:t>
      </w:r>
      <w:r>
        <w:rPr>
          <w:color w:val="595959"/>
        </w:rPr>
        <w:t>de</w:t>
      </w:r>
      <w:r>
        <w:rPr>
          <w:color w:val="595959"/>
          <w:spacing w:val="1"/>
        </w:rPr>
        <w:t xml:space="preserve"> </w:t>
      </w:r>
      <w:r>
        <w:rPr>
          <w:color w:val="595959"/>
        </w:rPr>
        <w:t>solidarité,</w:t>
      </w:r>
      <w:r>
        <w:rPr>
          <w:color w:val="595959"/>
          <w:spacing w:val="10"/>
        </w:rPr>
        <w:t xml:space="preserve"> </w:t>
      </w:r>
      <w:r>
        <w:rPr>
          <w:color w:val="595959"/>
        </w:rPr>
        <w:t>que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tous</w:t>
      </w:r>
      <w:r>
        <w:rPr>
          <w:color w:val="595959"/>
          <w:spacing w:val="-8"/>
        </w:rPr>
        <w:t xml:space="preserve"> </w:t>
      </w:r>
      <w:r>
        <w:rPr>
          <w:color w:val="595959"/>
        </w:rPr>
        <w:t>les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salariés</w:t>
      </w:r>
      <w:r>
        <w:rPr>
          <w:color w:val="595959"/>
          <w:spacing w:val="11"/>
        </w:rPr>
        <w:t xml:space="preserve"> </w:t>
      </w:r>
      <w:r>
        <w:rPr>
          <w:color w:val="595959"/>
        </w:rPr>
        <w:t>soient</w:t>
      </w:r>
      <w:r>
        <w:rPr>
          <w:color w:val="595959"/>
          <w:spacing w:val="5"/>
        </w:rPr>
        <w:t xml:space="preserve"> </w:t>
      </w:r>
      <w:r>
        <w:rPr>
          <w:color w:val="595959"/>
        </w:rPr>
        <w:t>mobilisés.</w:t>
      </w:r>
    </w:p>
    <w:p w:rsidR="0036225F" w:rsidRDefault="0036225F">
      <w:pPr>
        <w:pStyle w:val="Corpsdetexte"/>
        <w:spacing w:before="10"/>
        <w:rPr>
          <w:sz w:val="26"/>
        </w:rPr>
      </w:pPr>
    </w:p>
    <w:p w:rsidR="0036225F" w:rsidRDefault="00FD3D66">
      <w:pPr>
        <w:pStyle w:val="Corpsdetexte"/>
        <w:spacing w:line="278" w:lineRule="auto"/>
        <w:ind w:hanging="1" w:left="673" w:right="1026"/>
        <w:jc w:val="both"/>
      </w:pPr>
      <w:r>
        <w:rPr>
          <w:color w:val="595959"/>
        </w:rPr>
        <w:t>Or, l’abaissement</w:t>
      </w:r>
      <w:r>
        <w:rPr>
          <w:color w:val="595959"/>
          <w:spacing w:val="1"/>
        </w:rPr>
        <w:t xml:space="preserve"> </w:t>
      </w:r>
      <w:r w:rsidR="007628D3">
        <w:rPr>
          <w:color w:val="595959"/>
        </w:rPr>
        <w:t>du seuil à 5</w:t>
      </w:r>
      <w:r>
        <w:rPr>
          <w:color w:val="595959"/>
        </w:rPr>
        <w:t>0 ans dispenserait</w:t>
      </w:r>
      <w:r>
        <w:rPr>
          <w:color w:val="595959"/>
          <w:spacing w:val="1"/>
        </w:rPr>
        <w:t xml:space="preserve"> </w:t>
      </w:r>
      <w:r>
        <w:rPr>
          <w:color w:val="595959"/>
        </w:rPr>
        <w:t>un nombre important</w:t>
      </w:r>
      <w:r>
        <w:rPr>
          <w:color w:val="595959"/>
          <w:spacing w:val="1"/>
        </w:rPr>
        <w:t xml:space="preserve"> </w:t>
      </w:r>
      <w:r>
        <w:rPr>
          <w:color w:val="595959"/>
        </w:rPr>
        <w:t>de salaries (un quart des</w:t>
      </w:r>
      <w:r>
        <w:rPr>
          <w:color w:val="595959"/>
          <w:spacing w:val="1"/>
        </w:rPr>
        <w:t xml:space="preserve"> </w:t>
      </w:r>
      <w:r>
        <w:rPr>
          <w:color w:val="595959"/>
          <w:w w:val="95"/>
        </w:rPr>
        <w:t>ouvriers) et</w:t>
      </w:r>
      <w:r>
        <w:rPr>
          <w:color w:val="595959"/>
          <w:spacing w:val="1"/>
          <w:w w:val="95"/>
        </w:rPr>
        <w:t xml:space="preserve"> </w:t>
      </w:r>
      <w:r>
        <w:rPr>
          <w:color w:val="595959"/>
          <w:w w:val="95"/>
        </w:rPr>
        <w:t>aurait</w:t>
      </w:r>
      <w:r>
        <w:rPr>
          <w:color w:val="595959"/>
          <w:spacing w:val="46"/>
        </w:rPr>
        <w:t xml:space="preserve"> </w:t>
      </w:r>
      <w:r>
        <w:rPr>
          <w:color w:val="595959"/>
          <w:w w:val="95"/>
        </w:rPr>
        <w:t>ainsi pour effet de transférer</w:t>
      </w:r>
      <w:r>
        <w:rPr>
          <w:color w:val="595959"/>
          <w:spacing w:val="47"/>
        </w:rPr>
        <w:t xml:space="preserve"> </w:t>
      </w:r>
      <w:r>
        <w:rPr>
          <w:color w:val="595959"/>
          <w:w w:val="95"/>
        </w:rPr>
        <w:t>la charge de travail sur les plus</w:t>
      </w:r>
      <w:r>
        <w:rPr>
          <w:color w:val="595959"/>
          <w:spacing w:val="47"/>
        </w:rPr>
        <w:t xml:space="preserve"> </w:t>
      </w:r>
      <w:r>
        <w:rPr>
          <w:color w:val="595959"/>
          <w:w w:val="95"/>
        </w:rPr>
        <w:t>jeunes, ce qui ne serait</w:t>
      </w:r>
      <w:r>
        <w:rPr>
          <w:color w:val="595959"/>
          <w:spacing w:val="1"/>
          <w:w w:val="95"/>
        </w:rPr>
        <w:t xml:space="preserve"> </w:t>
      </w:r>
      <w:r>
        <w:rPr>
          <w:color w:val="595959"/>
        </w:rPr>
        <w:t>pas équitable.</w:t>
      </w:r>
    </w:p>
    <w:p w:rsidR="0036225F" w:rsidRDefault="0036225F">
      <w:pPr>
        <w:pStyle w:val="Corpsdetexte"/>
        <w:spacing w:before="2"/>
        <w:rPr>
          <w:sz w:val="26"/>
        </w:rPr>
      </w:pPr>
    </w:p>
    <w:p w:rsidR="0036225F" w:rsidRDefault="00FD3D66">
      <w:pPr>
        <w:pStyle w:val="Corpsdetexte"/>
        <w:spacing w:line="276" w:lineRule="auto"/>
        <w:ind w:firstLine="2" w:left="687" w:right="1010"/>
        <w:jc w:val="both"/>
      </w:pPr>
      <w:r>
        <w:rPr>
          <w:noProof/>
          <w:lang w:eastAsia="fr-FR"/>
        </w:rPr>
        <w:drawing>
          <wp:anchor allowOverlap="1" behindDoc="0" distB="0" distL="0" distR="0" distT="0" layoutInCell="1" locked="0" relativeHeight="487522304" simplePos="0">
            <wp:simplePos x="0" y="0"/>
            <wp:positionH relativeFrom="page">
              <wp:posOffset>6761371</wp:posOffset>
            </wp:positionH>
            <wp:positionV relativeFrom="paragraph">
              <wp:posOffset>480097</wp:posOffset>
            </wp:positionV>
            <wp:extent cx="140213" cy="91440"/>
            <wp:effectExtent b="0" l="0" r="0" t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cstate="print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213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4F4F"/>
        </w:rPr>
        <w:t xml:space="preserve">Afin </w:t>
      </w:r>
      <w:r>
        <w:rPr>
          <w:color w:val="595959"/>
        </w:rPr>
        <w:t xml:space="preserve">de laisser de la souplesse aux équipes, </w:t>
      </w:r>
      <w:r w:rsidR="00425FCF">
        <w:rPr>
          <w:color w:val="595959"/>
        </w:rPr>
        <w:t>I ’entreprise</w:t>
      </w:r>
      <w:r>
        <w:rPr>
          <w:color w:val="595959"/>
        </w:rPr>
        <w:t>, réaffirme cependant, la priorité, donnée dès</w:t>
      </w:r>
      <w:r>
        <w:rPr>
          <w:color w:val="595959"/>
          <w:spacing w:val="1"/>
        </w:rPr>
        <w:t xml:space="preserve"> </w:t>
      </w:r>
      <w:r>
        <w:rPr>
          <w:color w:val="595959"/>
        </w:rPr>
        <w:t>que</w:t>
      </w:r>
      <w:r>
        <w:rPr>
          <w:color w:val="595959"/>
          <w:spacing w:val="-5"/>
        </w:rPr>
        <w:t xml:space="preserve"> </w:t>
      </w:r>
      <w:r>
        <w:rPr>
          <w:color w:val="595959"/>
        </w:rPr>
        <w:t>possible,</w:t>
      </w:r>
      <w:r>
        <w:rPr>
          <w:color w:val="595959"/>
          <w:spacing w:val="14"/>
        </w:rPr>
        <w:t xml:space="preserve"> </w:t>
      </w:r>
      <w:r>
        <w:rPr>
          <w:color w:val="595959"/>
        </w:rPr>
        <w:t>aux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heures</w:t>
      </w:r>
      <w:r>
        <w:rPr>
          <w:color w:val="595959"/>
          <w:spacing w:val="9"/>
        </w:rPr>
        <w:t xml:space="preserve"> </w:t>
      </w:r>
      <w:r>
        <w:rPr>
          <w:color w:val="595959"/>
        </w:rPr>
        <w:t>supplémentaires</w:t>
      </w:r>
      <w:r>
        <w:rPr>
          <w:color w:val="595959"/>
          <w:spacing w:val="4"/>
        </w:rPr>
        <w:t xml:space="preserve"> </w:t>
      </w:r>
      <w:r>
        <w:rPr>
          <w:color w:val="595959"/>
        </w:rPr>
        <w:t>au</w:t>
      </w:r>
      <w:r>
        <w:rPr>
          <w:color w:val="595959"/>
          <w:spacing w:val="7"/>
        </w:rPr>
        <w:t xml:space="preserve"> </w:t>
      </w:r>
      <w:r>
        <w:rPr>
          <w:color w:val="595959"/>
        </w:rPr>
        <w:t>volontariat.</w:t>
      </w:r>
    </w:p>
    <w:p w:rsidR="0036225F" w:rsidRDefault="0036225F">
      <w:pPr>
        <w:spacing w:line="276" w:lineRule="auto"/>
        <w:jc w:val="both"/>
        <w:sectPr w:rsidR="0036225F">
          <w:pgSz w:h="16840" w:w="11920"/>
          <w:pgMar w:bottom="280" w:footer="720" w:gutter="0" w:header="720" w:left="680" w:right="40" w:top="1540"/>
          <w:cols w:space="720"/>
        </w:sectPr>
      </w:pPr>
    </w:p>
    <w:p w:rsidR="0036225F" w:rsidRDefault="0036225F">
      <w:pPr>
        <w:pStyle w:val="Corpsdetexte"/>
        <w:rPr>
          <w:sz w:val="18"/>
        </w:rPr>
      </w:pPr>
    </w:p>
    <w:p w:rsidR="0036225F" w:rsidRDefault="00FD3D66">
      <w:pPr>
        <w:pStyle w:val="Titre1"/>
        <w:numPr>
          <w:ilvl w:val="0"/>
          <w:numId w:val="1"/>
        </w:numPr>
        <w:tabs>
          <w:tab w:pos="1262" w:val="left"/>
        </w:tabs>
        <w:spacing w:before="54"/>
        <w:ind w:hanging="353" w:left="1261"/>
        <w:jc w:val="left"/>
        <w:rPr>
          <w:color w:val="135DA1"/>
          <w:u w:val="none"/>
        </w:rPr>
      </w:pPr>
      <w:r>
        <w:rPr>
          <w:color w:val="135DA1"/>
          <w:spacing w:val="-1"/>
          <w:u w:color="0F5BA0"/>
        </w:rPr>
        <w:t>ACTIONNARIAT</w:t>
      </w:r>
      <w:r>
        <w:rPr>
          <w:color w:val="135DA1"/>
          <w:spacing w:val="-4"/>
          <w:u w:color="0F5BA0"/>
        </w:rPr>
        <w:t xml:space="preserve"> </w:t>
      </w:r>
      <w:r>
        <w:rPr>
          <w:color w:val="135DA1"/>
          <w:spacing w:val="-1"/>
          <w:u w:color="0F5BA0"/>
        </w:rPr>
        <w:t>SALARIE</w:t>
      </w:r>
    </w:p>
    <w:p w:rsidR="0036225F" w:rsidRDefault="0036225F">
      <w:pPr>
        <w:pStyle w:val="Corpsdetexte"/>
        <w:spacing w:before="8"/>
        <w:rPr>
          <w:b/>
          <w:sz w:val="29"/>
        </w:rPr>
      </w:pPr>
    </w:p>
    <w:p w:rsidR="0036225F" w:rsidRDefault="00FD3D66">
      <w:pPr>
        <w:spacing w:line="278" w:lineRule="auto"/>
        <w:ind w:hanging="8" w:left="579" w:right="1148"/>
        <w:jc w:val="both"/>
        <w:rPr>
          <w:b/>
          <w:sz w:val="23"/>
        </w:rPr>
      </w:pPr>
      <w:r>
        <w:rPr>
          <w:b/>
          <w:color w:val="606060"/>
          <w:w w:val="95"/>
          <w:sz w:val="23"/>
        </w:rPr>
        <w:t xml:space="preserve">La délégation du CSE demande l*ouverture d’une portion du capital de l’entreprise </w:t>
      </w:r>
      <w:r>
        <w:rPr>
          <w:color w:val="606060"/>
          <w:w w:val="95"/>
          <w:sz w:val="23"/>
        </w:rPr>
        <w:t xml:space="preserve">à </w:t>
      </w:r>
      <w:r>
        <w:rPr>
          <w:b/>
          <w:color w:val="606060"/>
          <w:w w:val="95"/>
          <w:sz w:val="23"/>
        </w:rPr>
        <w:t>de l’actionnariat</w:t>
      </w:r>
      <w:r>
        <w:rPr>
          <w:b/>
          <w:color w:val="606060"/>
          <w:spacing w:val="1"/>
          <w:w w:val="95"/>
          <w:sz w:val="23"/>
        </w:rPr>
        <w:t xml:space="preserve"> </w:t>
      </w:r>
      <w:r>
        <w:rPr>
          <w:b/>
          <w:color w:val="606060"/>
          <w:sz w:val="23"/>
        </w:rPr>
        <w:t>salarié.</w:t>
      </w:r>
    </w:p>
    <w:p w:rsidR="0036225F" w:rsidRDefault="0036225F">
      <w:pPr>
        <w:pStyle w:val="Corpsdetexte"/>
        <w:spacing w:before="11"/>
        <w:rPr>
          <w:b/>
          <w:sz w:val="26"/>
        </w:rPr>
      </w:pPr>
    </w:p>
    <w:p w:rsidR="0036225F" w:rsidRDefault="00FD3D66">
      <w:pPr>
        <w:spacing w:line="292" w:lineRule="auto"/>
        <w:ind w:hanging="4" w:left="581" w:right="1136"/>
        <w:jc w:val="both"/>
      </w:pPr>
      <w:r>
        <w:rPr>
          <w:color w:val="606060"/>
        </w:rPr>
        <w:t>La Direction</w:t>
      </w:r>
      <w:r>
        <w:rPr>
          <w:color w:val="606060"/>
          <w:spacing w:val="1"/>
        </w:rPr>
        <w:t xml:space="preserve"> </w:t>
      </w:r>
      <w:r>
        <w:rPr>
          <w:color w:val="606060"/>
        </w:rPr>
        <w:t>a transmis</w:t>
      </w:r>
      <w:r>
        <w:rPr>
          <w:color w:val="606060"/>
          <w:spacing w:val="1"/>
        </w:rPr>
        <w:t xml:space="preserve"> </w:t>
      </w:r>
      <w:r>
        <w:rPr>
          <w:color w:val="606060"/>
        </w:rPr>
        <w:t>la</w:t>
      </w:r>
      <w:r>
        <w:rPr>
          <w:color w:val="606060"/>
          <w:spacing w:val="1"/>
        </w:rPr>
        <w:t xml:space="preserve"> </w:t>
      </w:r>
      <w:r>
        <w:rPr>
          <w:color w:val="606060"/>
        </w:rPr>
        <w:t>demande</w:t>
      </w:r>
      <w:r>
        <w:rPr>
          <w:color w:val="606060"/>
          <w:spacing w:val="1"/>
        </w:rPr>
        <w:t xml:space="preserve"> </w:t>
      </w:r>
      <w:r>
        <w:rPr>
          <w:color w:val="606060"/>
        </w:rPr>
        <w:t>aux</w:t>
      </w:r>
      <w:r>
        <w:rPr>
          <w:color w:val="606060"/>
          <w:spacing w:val="1"/>
        </w:rPr>
        <w:t xml:space="preserve"> </w:t>
      </w:r>
      <w:r>
        <w:rPr>
          <w:color w:val="606060"/>
        </w:rPr>
        <w:t>actionnaires</w:t>
      </w:r>
      <w:r>
        <w:rPr>
          <w:color w:val="606060"/>
          <w:spacing w:val="49"/>
        </w:rPr>
        <w:t xml:space="preserve"> </w:t>
      </w:r>
      <w:r>
        <w:rPr>
          <w:color w:val="606060"/>
        </w:rPr>
        <w:t>de l’entreprise</w:t>
      </w:r>
      <w:r>
        <w:rPr>
          <w:color w:val="606060"/>
          <w:spacing w:val="50"/>
        </w:rPr>
        <w:t xml:space="preserve"> </w:t>
      </w:r>
      <w:r>
        <w:rPr>
          <w:color w:val="606060"/>
        </w:rPr>
        <w:t>mais</w:t>
      </w:r>
      <w:r>
        <w:rPr>
          <w:color w:val="606060"/>
          <w:spacing w:val="50"/>
        </w:rPr>
        <w:t xml:space="preserve"> </w:t>
      </w:r>
      <w:r>
        <w:rPr>
          <w:color w:val="606060"/>
        </w:rPr>
        <w:t>n’est pas en capacité</w:t>
      </w:r>
      <w:r>
        <w:rPr>
          <w:color w:val="606060"/>
          <w:spacing w:val="49"/>
        </w:rPr>
        <w:t xml:space="preserve"> </w:t>
      </w:r>
      <w:r>
        <w:rPr>
          <w:color w:val="606060"/>
        </w:rPr>
        <w:t>de</w:t>
      </w:r>
      <w:r>
        <w:rPr>
          <w:color w:val="606060"/>
          <w:spacing w:val="1"/>
        </w:rPr>
        <w:t xml:space="preserve"> </w:t>
      </w:r>
      <w:r>
        <w:rPr>
          <w:color w:val="606060"/>
        </w:rPr>
        <w:t>donner</w:t>
      </w:r>
      <w:r>
        <w:rPr>
          <w:color w:val="606060"/>
          <w:spacing w:val="17"/>
        </w:rPr>
        <w:t xml:space="preserve"> </w:t>
      </w:r>
      <w:r>
        <w:rPr>
          <w:color w:val="606060"/>
        </w:rPr>
        <w:t>une</w:t>
      </w:r>
      <w:r>
        <w:rPr>
          <w:color w:val="606060"/>
          <w:spacing w:val="6"/>
        </w:rPr>
        <w:t xml:space="preserve"> </w:t>
      </w:r>
      <w:r>
        <w:rPr>
          <w:color w:val="606060"/>
        </w:rPr>
        <w:t>réponse</w:t>
      </w:r>
      <w:r>
        <w:rPr>
          <w:color w:val="606060"/>
          <w:spacing w:val="14"/>
        </w:rPr>
        <w:t xml:space="preserve"> </w:t>
      </w:r>
      <w:r>
        <w:rPr>
          <w:color w:val="606060"/>
        </w:rPr>
        <w:t>à</w:t>
      </w:r>
      <w:r>
        <w:rPr>
          <w:color w:val="606060"/>
          <w:spacing w:val="5"/>
        </w:rPr>
        <w:t xml:space="preserve"> </w:t>
      </w:r>
      <w:r>
        <w:rPr>
          <w:color w:val="606060"/>
        </w:rPr>
        <w:t>cette</w:t>
      </w:r>
      <w:r>
        <w:rPr>
          <w:color w:val="606060"/>
          <w:spacing w:val="10"/>
        </w:rPr>
        <w:t xml:space="preserve"> </w:t>
      </w:r>
      <w:r>
        <w:rPr>
          <w:color w:val="606060"/>
        </w:rPr>
        <w:t>demande</w:t>
      </w:r>
      <w:r>
        <w:rPr>
          <w:color w:val="606060"/>
          <w:spacing w:val="19"/>
        </w:rPr>
        <w:t xml:space="preserve"> </w:t>
      </w:r>
      <w:r>
        <w:rPr>
          <w:color w:val="606060"/>
        </w:rPr>
        <w:t>actuellement.</w:t>
      </w:r>
    </w:p>
    <w:p w:rsidR="0036225F" w:rsidRDefault="00FD3D66">
      <w:pPr>
        <w:spacing w:line="288" w:lineRule="auto"/>
        <w:ind w:hanging="7" w:left="585" w:right="1126"/>
        <w:jc w:val="both"/>
      </w:pPr>
      <w:r>
        <w:rPr>
          <w:color w:val="606060"/>
          <w:w w:val="105"/>
        </w:rPr>
        <w:t>Le Directoire et le Conseil de Surveillance</w:t>
      </w:r>
      <w:r>
        <w:rPr>
          <w:color w:val="606060"/>
          <w:spacing w:val="1"/>
          <w:w w:val="105"/>
        </w:rPr>
        <w:t xml:space="preserve"> </w:t>
      </w:r>
      <w:r>
        <w:rPr>
          <w:color w:val="606060"/>
          <w:w w:val="105"/>
        </w:rPr>
        <w:t>travaillent actuellement</w:t>
      </w:r>
      <w:r>
        <w:rPr>
          <w:color w:val="606060"/>
          <w:spacing w:val="1"/>
          <w:w w:val="105"/>
        </w:rPr>
        <w:t xml:space="preserve"> </w:t>
      </w:r>
      <w:r>
        <w:rPr>
          <w:color w:val="606060"/>
          <w:w w:val="105"/>
        </w:rPr>
        <w:t>à préciser la gouvernance</w:t>
      </w:r>
      <w:r>
        <w:rPr>
          <w:color w:val="606060"/>
          <w:spacing w:val="1"/>
          <w:w w:val="105"/>
        </w:rPr>
        <w:t xml:space="preserve"> </w:t>
      </w:r>
      <w:r>
        <w:rPr>
          <w:color w:val="606060"/>
          <w:w w:val="105"/>
        </w:rPr>
        <w:t>de</w:t>
      </w:r>
      <w:r>
        <w:rPr>
          <w:color w:val="606060"/>
          <w:spacing w:val="1"/>
          <w:w w:val="105"/>
        </w:rPr>
        <w:t xml:space="preserve"> </w:t>
      </w:r>
      <w:r>
        <w:rPr>
          <w:color w:val="606060"/>
          <w:w w:val="105"/>
        </w:rPr>
        <w:t>l’entreprise pour les années à venir ce qui apparaît comme un préalable essentiel à une potentielle</w:t>
      </w:r>
      <w:r>
        <w:rPr>
          <w:color w:val="606060"/>
          <w:spacing w:val="1"/>
          <w:w w:val="105"/>
        </w:rPr>
        <w:t xml:space="preserve"> </w:t>
      </w:r>
      <w:r>
        <w:rPr>
          <w:color w:val="606060"/>
          <w:w w:val="105"/>
        </w:rPr>
        <w:t>réflexion</w:t>
      </w:r>
      <w:r>
        <w:rPr>
          <w:color w:val="606060"/>
          <w:spacing w:val="14"/>
          <w:w w:val="105"/>
        </w:rPr>
        <w:t xml:space="preserve"> </w:t>
      </w:r>
      <w:r>
        <w:rPr>
          <w:color w:val="606060"/>
          <w:w w:val="105"/>
        </w:rPr>
        <w:t>sur</w:t>
      </w:r>
      <w:r>
        <w:rPr>
          <w:color w:val="606060"/>
          <w:spacing w:val="3"/>
          <w:w w:val="105"/>
        </w:rPr>
        <w:t xml:space="preserve"> </w:t>
      </w:r>
      <w:r>
        <w:rPr>
          <w:color w:val="606060"/>
          <w:w w:val="105"/>
        </w:rPr>
        <w:t>des</w:t>
      </w:r>
      <w:r>
        <w:rPr>
          <w:color w:val="606060"/>
          <w:spacing w:val="-3"/>
          <w:w w:val="105"/>
        </w:rPr>
        <w:t xml:space="preserve"> </w:t>
      </w:r>
      <w:r>
        <w:rPr>
          <w:color w:val="606060"/>
          <w:w w:val="105"/>
        </w:rPr>
        <w:t>modifications</w:t>
      </w:r>
      <w:r>
        <w:rPr>
          <w:color w:val="606060"/>
          <w:spacing w:val="18"/>
          <w:w w:val="105"/>
        </w:rPr>
        <w:t xml:space="preserve"> </w:t>
      </w:r>
      <w:r>
        <w:rPr>
          <w:color w:val="606060"/>
          <w:w w:val="105"/>
        </w:rPr>
        <w:t>de</w:t>
      </w:r>
      <w:r>
        <w:rPr>
          <w:color w:val="606060"/>
          <w:spacing w:val="-6"/>
          <w:w w:val="105"/>
        </w:rPr>
        <w:t xml:space="preserve"> </w:t>
      </w:r>
      <w:r>
        <w:rPr>
          <w:color w:val="606060"/>
          <w:w w:val="105"/>
        </w:rPr>
        <w:t>l’actionnariat.</w:t>
      </w:r>
    </w:p>
    <w:p w:rsidR="0036225F" w:rsidRDefault="0036225F">
      <w:pPr>
        <w:pStyle w:val="Corpsdetexte"/>
        <w:rPr>
          <w:sz w:val="22"/>
        </w:rPr>
      </w:pPr>
    </w:p>
    <w:p w:rsidR="0036225F" w:rsidRDefault="0036225F">
      <w:pPr>
        <w:pStyle w:val="Corpsdetexte"/>
        <w:spacing w:before="11"/>
        <w:rPr>
          <w:sz w:val="29"/>
        </w:rPr>
      </w:pPr>
    </w:p>
    <w:p w:rsidR="0036225F" w:rsidRDefault="00FD3D66">
      <w:pPr>
        <w:pStyle w:val="Titre1"/>
        <w:numPr>
          <w:ilvl w:val="0"/>
          <w:numId w:val="1"/>
        </w:numPr>
        <w:tabs>
          <w:tab w:pos="1288" w:val="left"/>
        </w:tabs>
        <w:spacing w:before="1"/>
        <w:ind w:hanging="347" w:left="1287"/>
        <w:jc w:val="left"/>
        <w:rPr>
          <w:color w:val="115BA0"/>
          <w:u w:val="none"/>
        </w:rPr>
      </w:pPr>
      <w:r>
        <w:rPr>
          <w:color w:val="115BA0"/>
          <w:u w:color="0F5BA0" w:val="thick"/>
        </w:rPr>
        <w:t>JOURNEE</w:t>
      </w:r>
      <w:r>
        <w:rPr>
          <w:color w:val="115BA0"/>
          <w:spacing w:val="-10"/>
          <w:u w:color="0F5BA0" w:val="thick"/>
        </w:rPr>
        <w:t xml:space="preserve"> </w:t>
      </w:r>
      <w:r>
        <w:rPr>
          <w:color w:val="115BA0"/>
          <w:u w:color="0F5BA0" w:val="thick"/>
        </w:rPr>
        <w:t>ENFANT</w:t>
      </w:r>
      <w:r>
        <w:rPr>
          <w:color w:val="115BA0"/>
          <w:spacing w:val="-9"/>
          <w:u w:color="0F5BA0" w:val="thick"/>
        </w:rPr>
        <w:t xml:space="preserve"> </w:t>
      </w:r>
      <w:r>
        <w:rPr>
          <w:color w:val="115BA0"/>
          <w:u w:color="0F5BA0" w:val="thick"/>
        </w:rPr>
        <w:t>MALADE</w:t>
      </w:r>
    </w:p>
    <w:p w:rsidR="0036225F" w:rsidRDefault="0036225F">
      <w:pPr>
        <w:pStyle w:val="Corpsdetexte"/>
        <w:spacing w:before="7"/>
        <w:rPr>
          <w:b/>
          <w:sz w:val="31"/>
        </w:rPr>
      </w:pPr>
    </w:p>
    <w:p w:rsidR="0036225F" w:rsidRDefault="00FD3D66">
      <w:pPr>
        <w:spacing w:before="1"/>
        <w:ind w:left="611"/>
        <w:jc w:val="both"/>
        <w:rPr>
          <w:b/>
          <w:sz w:val="21"/>
        </w:rPr>
      </w:pPr>
      <w:r>
        <w:rPr>
          <w:b/>
          <w:color w:val="646464"/>
          <w:spacing w:val="-1"/>
          <w:w w:val="110"/>
          <w:sz w:val="21"/>
        </w:rPr>
        <w:t>La</w:t>
      </w:r>
      <w:r>
        <w:rPr>
          <w:b/>
          <w:color w:val="646464"/>
          <w:spacing w:val="-12"/>
          <w:w w:val="110"/>
          <w:sz w:val="21"/>
        </w:rPr>
        <w:t xml:space="preserve"> </w:t>
      </w:r>
      <w:r>
        <w:rPr>
          <w:b/>
          <w:color w:val="646464"/>
          <w:spacing w:val="-1"/>
          <w:w w:val="110"/>
          <w:sz w:val="21"/>
        </w:rPr>
        <w:t>délégation</w:t>
      </w:r>
      <w:r>
        <w:rPr>
          <w:b/>
          <w:color w:val="646464"/>
          <w:spacing w:val="1"/>
          <w:w w:val="110"/>
          <w:sz w:val="21"/>
        </w:rPr>
        <w:t xml:space="preserve"> </w:t>
      </w:r>
      <w:r>
        <w:rPr>
          <w:b/>
          <w:color w:val="646464"/>
          <w:spacing w:val="-1"/>
          <w:w w:val="110"/>
          <w:sz w:val="21"/>
        </w:rPr>
        <w:t>du</w:t>
      </w:r>
      <w:r>
        <w:rPr>
          <w:b/>
          <w:color w:val="646464"/>
          <w:spacing w:val="-2"/>
          <w:w w:val="110"/>
          <w:sz w:val="21"/>
        </w:rPr>
        <w:t xml:space="preserve"> </w:t>
      </w:r>
      <w:r>
        <w:rPr>
          <w:b/>
          <w:color w:val="646464"/>
          <w:spacing w:val="-1"/>
          <w:w w:val="110"/>
          <w:sz w:val="21"/>
        </w:rPr>
        <w:t>CSE</w:t>
      </w:r>
      <w:r>
        <w:rPr>
          <w:b/>
          <w:color w:val="646464"/>
          <w:spacing w:val="-6"/>
          <w:w w:val="110"/>
          <w:sz w:val="21"/>
        </w:rPr>
        <w:t xml:space="preserve"> </w:t>
      </w:r>
      <w:r>
        <w:rPr>
          <w:b/>
          <w:color w:val="646464"/>
          <w:spacing w:val="-1"/>
          <w:w w:val="110"/>
          <w:sz w:val="21"/>
        </w:rPr>
        <w:t>demande</w:t>
      </w:r>
      <w:r>
        <w:rPr>
          <w:b/>
          <w:color w:val="646464"/>
          <w:spacing w:val="6"/>
          <w:w w:val="110"/>
          <w:sz w:val="21"/>
        </w:rPr>
        <w:t xml:space="preserve"> </w:t>
      </w:r>
      <w:r>
        <w:rPr>
          <w:b/>
          <w:color w:val="646464"/>
          <w:spacing w:val="-1"/>
          <w:w w:val="110"/>
          <w:sz w:val="21"/>
        </w:rPr>
        <w:t>l’octroi</w:t>
      </w:r>
      <w:r>
        <w:rPr>
          <w:b/>
          <w:color w:val="646464"/>
          <w:spacing w:val="5"/>
          <w:w w:val="110"/>
          <w:sz w:val="21"/>
        </w:rPr>
        <w:t xml:space="preserve"> </w:t>
      </w:r>
      <w:r>
        <w:rPr>
          <w:b/>
          <w:color w:val="646464"/>
          <w:spacing w:val="-1"/>
          <w:w w:val="110"/>
          <w:sz w:val="21"/>
        </w:rPr>
        <w:t>d’une</w:t>
      </w:r>
      <w:r>
        <w:rPr>
          <w:b/>
          <w:color w:val="646464"/>
          <w:spacing w:val="-6"/>
          <w:w w:val="110"/>
          <w:sz w:val="21"/>
        </w:rPr>
        <w:t xml:space="preserve"> </w:t>
      </w:r>
      <w:r w:rsidR="00425FCF">
        <w:rPr>
          <w:b/>
          <w:color w:val="646464"/>
          <w:spacing w:val="-1"/>
          <w:w w:val="110"/>
          <w:sz w:val="21"/>
        </w:rPr>
        <w:t>journée</w:t>
      </w:r>
      <w:r>
        <w:rPr>
          <w:b/>
          <w:color w:val="646464"/>
          <w:spacing w:val="6"/>
          <w:w w:val="110"/>
          <w:sz w:val="21"/>
        </w:rPr>
        <w:t xml:space="preserve"> </w:t>
      </w:r>
      <w:r>
        <w:rPr>
          <w:b/>
          <w:color w:val="646464"/>
          <w:spacing w:val="-1"/>
          <w:w w:val="110"/>
          <w:sz w:val="21"/>
        </w:rPr>
        <w:t>enfant</w:t>
      </w:r>
      <w:r>
        <w:rPr>
          <w:b/>
          <w:color w:val="646464"/>
          <w:spacing w:val="-9"/>
          <w:w w:val="110"/>
          <w:sz w:val="21"/>
        </w:rPr>
        <w:t xml:space="preserve"> </w:t>
      </w:r>
      <w:r>
        <w:rPr>
          <w:b/>
          <w:color w:val="646464"/>
          <w:spacing w:val="-1"/>
          <w:w w:val="110"/>
          <w:sz w:val="21"/>
        </w:rPr>
        <w:t>malade</w:t>
      </w:r>
      <w:r>
        <w:rPr>
          <w:b/>
          <w:color w:val="646464"/>
          <w:w w:val="110"/>
          <w:sz w:val="21"/>
        </w:rPr>
        <w:t xml:space="preserve"> </w:t>
      </w:r>
      <w:r>
        <w:rPr>
          <w:b/>
          <w:color w:val="646464"/>
          <w:spacing w:val="-1"/>
          <w:w w:val="110"/>
          <w:sz w:val="21"/>
        </w:rPr>
        <w:t>payée</w:t>
      </w:r>
      <w:r>
        <w:rPr>
          <w:b/>
          <w:color w:val="646464"/>
          <w:spacing w:val="-2"/>
          <w:w w:val="110"/>
          <w:sz w:val="21"/>
        </w:rPr>
        <w:t xml:space="preserve"> </w:t>
      </w:r>
      <w:r>
        <w:rPr>
          <w:b/>
          <w:color w:val="646464"/>
          <w:spacing w:val="-1"/>
          <w:w w:val="110"/>
          <w:sz w:val="21"/>
        </w:rPr>
        <w:t>pour</w:t>
      </w:r>
      <w:r>
        <w:rPr>
          <w:b/>
          <w:color w:val="646464"/>
          <w:spacing w:val="-6"/>
          <w:w w:val="110"/>
          <w:sz w:val="21"/>
        </w:rPr>
        <w:t xml:space="preserve"> </w:t>
      </w:r>
      <w:r>
        <w:rPr>
          <w:b/>
          <w:color w:val="646464"/>
          <w:spacing w:val="-1"/>
          <w:w w:val="110"/>
          <w:sz w:val="21"/>
        </w:rPr>
        <w:t>tous</w:t>
      </w:r>
      <w:r>
        <w:rPr>
          <w:b/>
          <w:color w:val="646464"/>
          <w:spacing w:val="-7"/>
          <w:w w:val="110"/>
          <w:sz w:val="21"/>
        </w:rPr>
        <w:t xml:space="preserve"> </w:t>
      </w:r>
      <w:r>
        <w:rPr>
          <w:b/>
          <w:color w:val="646464"/>
          <w:w w:val="110"/>
          <w:sz w:val="21"/>
        </w:rPr>
        <w:t>les</w:t>
      </w:r>
      <w:r>
        <w:rPr>
          <w:b/>
          <w:color w:val="646464"/>
          <w:spacing w:val="-6"/>
          <w:w w:val="110"/>
          <w:sz w:val="21"/>
        </w:rPr>
        <w:t xml:space="preserve"> </w:t>
      </w:r>
      <w:r>
        <w:rPr>
          <w:b/>
          <w:color w:val="646464"/>
          <w:w w:val="110"/>
          <w:sz w:val="21"/>
        </w:rPr>
        <w:t>salariés.</w:t>
      </w:r>
    </w:p>
    <w:p w:rsidR="0036225F" w:rsidRDefault="0036225F">
      <w:pPr>
        <w:pStyle w:val="Corpsdetexte"/>
        <w:rPr>
          <w:b/>
          <w:sz w:val="20"/>
        </w:rPr>
      </w:pPr>
    </w:p>
    <w:p w:rsidR="0036225F" w:rsidRDefault="00FD3D66">
      <w:pPr>
        <w:pStyle w:val="Corpsdetexte"/>
        <w:spacing w:before="123" w:line="276" w:lineRule="auto"/>
        <w:ind w:hanging="3" w:left="608" w:right="1081"/>
        <w:jc w:val="both"/>
      </w:pPr>
      <w:r>
        <w:rPr>
          <w:color w:val="646464"/>
        </w:rPr>
        <w:t>Les taux d’absentéisme</w:t>
      </w:r>
      <w:r>
        <w:rPr>
          <w:color w:val="646464"/>
          <w:spacing w:val="1"/>
        </w:rPr>
        <w:t xml:space="preserve"> </w:t>
      </w:r>
      <w:r>
        <w:rPr>
          <w:color w:val="646464"/>
        </w:rPr>
        <w:t>de l’entreprise qui est élevé et croissant depuis quelques années (8% en</w:t>
      </w:r>
      <w:r>
        <w:rPr>
          <w:color w:val="646464"/>
          <w:spacing w:val="1"/>
        </w:rPr>
        <w:t xml:space="preserve"> </w:t>
      </w:r>
      <w:r>
        <w:rPr>
          <w:color w:val="646464"/>
        </w:rPr>
        <w:t>production en moyenne 2021 et 10% depuis le début de cette année) se montre pénalisant pour la</w:t>
      </w:r>
      <w:r>
        <w:rPr>
          <w:color w:val="646464"/>
          <w:spacing w:val="1"/>
        </w:rPr>
        <w:t xml:space="preserve"> </w:t>
      </w:r>
      <w:r>
        <w:rPr>
          <w:color w:val="646464"/>
        </w:rPr>
        <w:t>performance collective, les équipes et les collègues qui compensent. La Direction ne souhaite pas</w:t>
      </w:r>
      <w:r>
        <w:rPr>
          <w:color w:val="646464"/>
          <w:spacing w:val="1"/>
        </w:rPr>
        <w:t xml:space="preserve"> </w:t>
      </w:r>
      <w:r>
        <w:rPr>
          <w:color w:val="646464"/>
        </w:rPr>
        <w:t>aggraver les problématiques d’absentéisme, qui déstabilisent les équipes, en donnant suite à cette</w:t>
      </w:r>
      <w:r>
        <w:rPr>
          <w:color w:val="646464"/>
          <w:spacing w:val="1"/>
        </w:rPr>
        <w:t xml:space="preserve"> </w:t>
      </w:r>
      <w:r>
        <w:rPr>
          <w:color w:val="646464"/>
        </w:rPr>
        <w:t>demande,</w:t>
      </w:r>
      <w:r>
        <w:rPr>
          <w:color w:val="646464"/>
          <w:spacing w:val="10"/>
        </w:rPr>
        <w:t xml:space="preserve"> </w:t>
      </w:r>
      <w:r>
        <w:rPr>
          <w:color w:val="646464"/>
        </w:rPr>
        <w:t>même</w:t>
      </w:r>
      <w:r>
        <w:rPr>
          <w:color w:val="646464"/>
          <w:spacing w:val="13"/>
        </w:rPr>
        <w:t xml:space="preserve"> </w:t>
      </w:r>
      <w:r>
        <w:rPr>
          <w:color w:val="646464"/>
        </w:rPr>
        <w:t>si</w:t>
      </w:r>
      <w:r>
        <w:rPr>
          <w:color w:val="646464"/>
          <w:spacing w:val="2"/>
        </w:rPr>
        <w:t xml:space="preserve"> </w:t>
      </w:r>
      <w:r>
        <w:rPr>
          <w:color w:val="646464"/>
        </w:rPr>
        <w:t>elle en</w:t>
      </w:r>
      <w:r>
        <w:rPr>
          <w:color w:val="646464"/>
          <w:spacing w:val="-1"/>
        </w:rPr>
        <w:t xml:space="preserve"> </w:t>
      </w:r>
      <w:r>
        <w:rPr>
          <w:color w:val="646464"/>
        </w:rPr>
        <w:t>perçoit</w:t>
      </w:r>
      <w:r>
        <w:rPr>
          <w:color w:val="646464"/>
          <w:spacing w:val="7"/>
        </w:rPr>
        <w:t xml:space="preserve"> </w:t>
      </w:r>
      <w:r>
        <w:rPr>
          <w:color w:val="646464"/>
        </w:rPr>
        <w:t>l’intérêt</w:t>
      </w:r>
      <w:r>
        <w:rPr>
          <w:color w:val="646464"/>
          <w:spacing w:val="19"/>
        </w:rPr>
        <w:t xml:space="preserve"> </w:t>
      </w:r>
      <w:r>
        <w:rPr>
          <w:color w:val="646464"/>
        </w:rPr>
        <w:t>social.</w:t>
      </w:r>
    </w:p>
    <w:p w:rsidR="0036225F" w:rsidRDefault="0036225F">
      <w:pPr>
        <w:pStyle w:val="Corpsdetexte"/>
        <w:rPr>
          <w:sz w:val="22"/>
        </w:rPr>
      </w:pPr>
    </w:p>
    <w:p w:rsidR="0036225F" w:rsidRDefault="0036225F">
      <w:pPr>
        <w:pStyle w:val="Corpsdetexte"/>
        <w:rPr>
          <w:sz w:val="22"/>
        </w:rPr>
      </w:pPr>
    </w:p>
    <w:p w:rsidR="0036225F" w:rsidRDefault="0036225F">
      <w:pPr>
        <w:pStyle w:val="Corpsdetexte"/>
        <w:rPr>
          <w:sz w:val="22"/>
        </w:rPr>
      </w:pPr>
    </w:p>
    <w:p w:rsidR="0036225F" w:rsidRDefault="007628D3">
      <w:pPr>
        <w:spacing w:before="158" w:line="278" w:lineRule="auto"/>
        <w:ind w:hanging="6" w:left="639" w:right="1091"/>
        <w:jc w:val="both"/>
        <w:rPr>
          <w:i/>
          <w:sz w:val="23"/>
        </w:rPr>
      </w:pPr>
      <w:r>
        <w:rPr>
          <w:i/>
          <w:color w:val="626262"/>
          <w:spacing w:val="-1"/>
          <w:sz w:val="23"/>
        </w:rPr>
        <w:t>Fait</w:t>
      </w:r>
      <w:r w:rsidR="00FD3D66">
        <w:rPr>
          <w:i/>
          <w:color w:val="626262"/>
          <w:spacing w:val="-1"/>
          <w:sz w:val="23"/>
        </w:rPr>
        <w:t xml:space="preserve"> à Acigné, le 9 mars 2022, </w:t>
      </w:r>
      <w:r w:rsidR="00FD3D66">
        <w:rPr>
          <w:i/>
          <w:color w:val="626262"/>
          <w:sz w:val="23"/>
        </w:rPr>
        <w:t>en 3 exemplaires originaux, dont 1 pour l’organisation syndicale CFDT et</w:t>
      </w:r>
      <w:r w:rsidR="00FD3D66">
        <w:rPr>
          <w:i/>
          <w:color w:val="626262"/>
          <w:spacing w:val="-49"/>
          <w:sz w:val="23"/>
        </w:rPr>
        <w:t xml:space="preserve"> </w:t>
      </w:r>
      <w:r w:rsidR="00FD3D66">
        <w:rPr>
          <w:i/>
          <w:color w:val="626262"/>
          <w:sz w:val="23"/>
        </w:rPr>
        <w:t>1</w:t>
      </w:r>
      <w:r w:rsidR="00FD3D66">
        <w:rPr>
          <w:i/>
          <w:color w:val="626262"/>
          <w:spacing w:val="2"/>
          <w:sz w:val="23"/>
        </w:rPr>
        <w:t xml:space="preserve"> </w:t>
      </w:r>
      <w:r w:rsidR="00FD3D66">
        <w:rPr>
          <w:i/>
          <w:color w:val="626262"/>
          <w:sz w:val="23"/>
        </w:rPr>
        <w:t>pour</w:t>
      </w:r>
      <w:r w:rsidR="00FD3D66">
        <w:rPr>
          <w:i/>
          <w:color w:val="626262"/>
          <w:spacing w:val="12"/>
          <w:sz w:val="23"/>
        </w:rPr>
        <w:t xml:space="preserve"> </w:t>
      </w:r>
      <w:r w:rsidR="00FD3D66">
        <w:rPr>
          <w:i/>
          <w:color w:val="626262"/>
          <w:sz w:val="23"/>
        </w:rPr>
        <w:t>l’organisation syndicale</w:t>
      </w:r>
      <w:r w:rsidR="00FD3D66">
        <w:rPr>
          <w:i/>
          <w:color w:val="626262"/>
          <w:spacing w:val="14"/>
          <w:sz w:val="23"/>
        </w:rPr>
        <w:t xml:space="preserve"> </w:t>
      </w:r>
      <w:r w:rsidR="00FD3D66">
        <w:rPr>
          <w:i/>
          <w:color w:val="626262"/>
          <w:sz w:val="23"/>
        </w:rPr>
        <w:t>CFTC.</w:t>
      </w:r>
    </w:p>
    <w:p w:rsidR="0036225F" w:rsidRDefault="0036225F">
      <w:pPr>
        <w:pStyle w:val="Corpsdetexte"/>
        <w:rPr>
          <w:i/>
          <w:sz w:val="22"/>
        </w:rPr>
      </w:pPr>
    </w:p>
    <w:p w:rsidR="0036225F" w:rsidRDefault="0036225F">
      <w:pPr>
        <w:pStyle w:val="Corpsdetexte"/>
        <w:rPr>
          <w:i/>
          <w:sz w:val="22"/>
        </w:rPr>
      </w:pPr>
    </w:p>
    <w:p w:rsidR="0036225F" w:rsidRDefault="0036225F">
      <w:pPr>
        <w:pStyle w:val="Corpsdetexte"/>
        <w:rPr>
          <w:i/>
          <w:sz w:val="22"/>
        </w:rPr>
      </w:pPr>
    </w:p>
    <w:p w:rsidR="0036225F" w:rsidRDefault="0036225F">
      <w:pPr>
        <w:pStyle w:val="Corpsdetexte"/>
        <w:rPr>
          <w:i/>
          <w:sz w:val="22"/>
        </w:rPr>
      </w:pPr>
    </w:p>
    <w:p w:rsidR="0036225F" w:rsidRDefault="0036225F">
      <w:pPr>
        <w:pStyle w:val="Corpsdetexte"/>
        <w:rPr>
          <w:i/>
          <w:sz w:val="22"/>
        </w:rPr>
      </w:pPr>
    </w:p>
    <w:p w:rsidR="0036225F" w:rsidRDefault="0036225F">
      <w:pPr>
        <w:pStyle w:val="Corpsdetexte"/>
        <w:rPr>
          <w:i/>
          <w:sz w:val="22"/>
        </w:rPr>
      </w:pPr>
    </w:p>
    <w:p w:rsidR="0036225F" w:rsidRDefault="0036225F">
      <w:pPr>
        <w:pStyle w:val="Corpsdetexte"/>
        <w:spacing w:before="5"/>
        <w:rPr>
          <w:i/>
          <w:sz w:val="21"/>
        </w:rPr>
      </w:pPr>
    </w:p>
    <w:p w:rsidP="00514C44" w:rsidR="0036225F" w:rsidRDefault="007628D3">
      <w:pPr>
        <w:pStyle w:val="Corpsdetexte"/>
        <w:tabs>
          <w:tab w:pos="4871" w:val="left"/>
          <w:tab w:pos="8217" w:val="left"/>
        </w:tabs>
        <w:spacing w:before="1"/>
        <w:ind w:left="1323"/>
        <w:rPr>
          <w:color w:val="666666"/>
        </w:rPr>
      </w:pPr>
      <w:r>
        <w:rPr>
          <w:color w:val="646464"/>
          <w:position w:val="1"/>
        </w:rPr>
        <w:t>Pour</w:t>
      </w:r>
      <w:r w:rsidR="00FD3D66">
        <w:rPr>
          <w:color w:val="646464"/>
          <w:spacing w:val="1"/>
          <w:position w:val="1"/>
        </w:rPr>
        <w:t xml:space="preserve"> </w:t>
      </w:r>
      <w:r w:rsidR="00FD3D66">
        <w:rPr>
          <w:color w:val="646464"/>
          <w:position w:val="1"/>
        </w:rPr>
        <w:t>la</w:t>
      </w:r>
      <w:r w:rsidR="00FD3D66">
        <w:rPr>
          <w:color w:val="646464"/>
          <w:spacing w:val="-10"/>
          <w:position w:val="1"/>
        </w:rPr>
        <w:t xml:space="preserve"> </w:t>
      </w:r>
      <w:r w:rsidR="00FD3D66">
        <w:rPr>
          <w:color w:val="646464"/>
          <w:position w:val="1"/>
        </w:rPr>
        <w:t>Direction,</w:t>
      </w:r>
      <w:r w:rsidR="00FD3D66">
        <w:rPr>
          <w:color w:val="646464"/>
          <w:position w:val="1"/>
        </w:rPr>
        <w:tab/>
      </w:r>
      <w:r w:rsidR="00514C44">
        <w:rPr>
          <w:color w:val="696969"/>
        </w:rPr>
        <w:t>P</w:t>
      </w:r>
      <w:r w:rsidR="00FD3D66">
        <w:rPr>
          <w:color w:val="696969"/>
        </w:rPr>
        <w:t>our</w:t>
      </w:r>
      <w:r w:rsidR="00FD3D66">
        <w:rPr>
          <w:color w:val="696969"/>
          <w:spacing w:val="4"/>
        </w:rPr>
        <w:t xml:space="preserve"> </w:t>
      </w:r>
      <w:r w:rsidR="00FD3D66">
        <w:rPr>
          <w:color w:val="696969"/>
        </w:rPr>
        <w:t>la</w:t>
      </w:r>
      <w:r w:rsidR="00FD3D66">
        <w:rPr>
          <w:color w:val="696969"/>
          <w:spacing w:val="-5"/>
        </w:rPr>
        <w:t xml:space="preserve"> </w:t>
      </w:r>
      <w:r w:rsidR="00FD3D66">
        <w:rPr>
          <w:color w:val="696969"/>
        </w:rPr>
        <w:t>CFDT</w:t>
      </w:r>
      <w:r w:rsidR="00FD3D66">
        <w:rPr>
          <w:color w:val="696969"/>
        </w:rPr>
        <w:tab/>
      </w:r>
      <w:r w:rsidR="00514C44">
        <w:rPr>
          <w:color w:val="666666"/>
        </w:rPr>
        <w:t>Pour la CFTC</w:t>
      </w:r>
    </w:p>
    <w:p w:rsidP="00514C44" w:rsidR="00F6272C" w:rsidRDefault="00F6272C">
      <w:pPr>
        <w:pStyle w:val="Corpsdetexte"/>
        <w:tabs>
          <w:tab w:pos="4871" w:val="left"/>
          <w:tab w:pos="8217" w:val="left"/>
        </w:tabs>
        <w:spacing w:before="1"/>
        <w:ind w:left="1323"/>
        <w:sectPr w:rsidR="00F6272C">
          <w:pgSz w:h="16840" w:w="11920"/>
          <w:pgMar w:bottom="280" w:footer="720" w:gutter="0" w:header="720" w:left="680" w:right="40" w:top="1600"/>
          <w:cols w:space="720"/>
        </w:sectPr>
      </w:pPr>
    </w:p>
    <w:p w:rsidP="00514C44" w:rsidR="0036225F" w:rsidRDefault="0036225F" w:rsidRPr="00514C44">
      <w:pPr>
        <w:tabs>
          <w:tab w:pos="4410" w:val="left"/>
        </w:tabs>
      </w:pPr>
    </w:p>
    <w:sectPr w:rsidR="0036225F" w:rsidRPr="00514C44">
      <w:pgSz w:h="16840" w:w="11920"/>
      <w:pgMar w:bottom="0" w:footer="720" w:gutter="0" w:header="720" w:left="680" w:right="40" w:top="160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28032E4D"/>
    <w:multiLevelType w:val="hybridMultilevel"/>
    <w:tmpl w:val="D3669334"/>
    <w:lvl w:ilvl="0" w:tplc="B26EA872">
      <w:start w:val="1"/>
      <w:numFmt w:val="decimal"/>
      <w:lvlText w:val="%1-"/>
      <w:lvlJc w:val="left"/>
      <w:pPr>
        <w:ind w:hanging="342" w:left="1258"/>
        <w:jc w:val="right"/>
      </w:pPr>
      <w:rPr>
        <w:rFonts w:hint="default"/>
        <w:b/>
        <w:bCs/>
        <w:spacing w:val="-1"/>
        <w:w w:val="101"/>
        <w:lang w:bidi="ar-SA" w:eastAsia="en-US" w:val="fr-FR"/>
      </w:rPr>
    </w:lvl>
    <w:lvl w:ilvl="1" w:tplc="8BFCEE80">
      <w:numFmt w:val="bullet"/>
      <w:lvlText w:val="•"/>
      <w:lvlJc w:val="left"/>
      <w:pPr>
        <w:ind w:hanging="342" w:left="2254"/>
      </w:pPr>
      <w:rPr>
        <w:rFonts w:hint="default"/>
        <w:lang w:bidi="ar-SA" w:eastAsia="en-US" w:val="fr-FR"/>
      </w:rPr>
    </w:lvl>
    <w:lvl w:ilvl="2" w:tplc="4198CCB0">
      <w:numFmt w:val="bullet"/>
      <w:lvlText w:val="•"/>
      <w:lvlJc w:val="left"/>
      <w:pPr>
        <w:ind w:hanging="342" w:left="3248"/>
      </w:pPr>
      <w:rPr>
        <w:rFonts w:hint="default"/>
        <w:lang w:bidi="ar-SA" w:eastAsia="en-US" w:val="fr-FR"/>
      </w:rPr>
    </w:lvl>
    <w:lvl w:ilvl="3" w:tplc="16784B74">
      <w:numFmt w:val="bullet"/>
      <w:lvlText w:val="•"/>
      <w:lvlJc w:val="left"/>
      <w:pPr>
        <w:ind w:hanging="342" w:left="4242"/>
      </w:pPr>
      <w:rPr>
        <w:rFonts w:hint="default"/>
        <w:lang w:bidi="ar-SA" w:eastAsia="en-US" w:val="fr-FR"/>
      </w:rPr>
    </w:lvl>
    <w:lvl w:ilvl="4" w:tplc="F9445950">
      <w:numFmt w:val="bullet"/>
      <w:lvlText w:val="•"/>
      <w:lvlJc w:val="left"/>
      <w:pPr>
        <w:ind w:hanging="342" w:left="5236"/>
      </w:pPr>
      <w:rPr>
        <w:rFonts w:hint="default"/>
        <w:lang w:bidi="ar-SA" w:eastAsia="en-US" w:val="fr-FR"/>
      </w:rPr>
    </w:lvl>
    <w:lvl w:ilvl="5" w:tplc="D16A46DC">
      <w:numFmt w:val="bullet"/>
      <w:lvlText w:val="•"/>
      <w:lvlJc w:val="left"/>
      <w:pPr>
        <w:ind w:hanging="342" w:left="6230"/>
      </w:pPr>
      <w:rPr>
        <w:rFonts w:hint="default"/>
        <w:lang w:bidi="ar-SA" w:eastAsia="en-US" w:val="fr-FR"/>
      </w:rPr>
    </w:lvl>
    <w:lvl w:ilvl="6" w:tplc="D2B61288">
      <w:numFmt w:val="bullet"/>
      <w:lvlText w:val="•"/>
      <w:lvlJc w:val="left"/>
      <w:pPr>
        <w:ind w:hanging="342" w:left="7224"/>
      </w:pPr>
      <w:rPr>
        <w:rFonts w:hint="default"/>
        <w:lang w:bidi="ar-SA" w:eastAsia="en-US" w:val="fr-FR"/>
      </w:rPr>
    </w:lvl>
    <w:lvl w:ilvl="7" w:tplc="2F3C7948">
      <w:numFmt w:val="bullet"/>
      <w:lvlText w:val="•"/>
      <w:lvlJc w:val="left"/>
      <w:pPr>
        <w:ind w:hanging="342" w:left="8218"/>
      </w:pPr>
      <w:rPr>
        <w:rFonts w:hint="default"/>
        <w:lang w:bidi="ar-SA" w:eastAsia="en-US" w:val="fr-FR"/>
      </w:rPr>
    </w:lvl>
    <w:lvl w:ilvl="8" w:tplc="3ABCAC7C">
      <w:numFmt w:val="bullet"/>
      <w:lvlText w:val="•"/>
      <w:lvlJc w:val="left"/>
      <w:pPr>
        <w:ind w:hanging="342" w:left="9212"/>
      </w:pPr>
      <w:rPr>
        <w:rFonts w:hint="default"/>
        <w:lang w:bidi="ar-SA" w:eastAsia="en-US" w:val="fr-FR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5F"/>
    <w:rsid w:val="00016589"/>
    <w:rsid w:val="0036225F"/>
    <w:rsid w:val="00400B3F"/>
    <w:rsid w:val="00425FCF"/>
    <w:rsid w:val="00514C44"/>
    <w:rsid w:val="007628D3"/>
    <w:rsid w:val="0081548E"/>
    <w:rsid w:val="00B965BD"/>
    <w:rsid w:val="00D2233B"/>
    <w:rsid w:val="00F6272C"/>
    <w:rsid w:val="00FD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4E477CB4"/>
  <w15:docId w15:val="{BE1F5438-BEA9-4132-923A-2850F3A7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  <w:autoSpaceDE w:val="0"/>
        <w:autoSpaceDN w:val="0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uiPriority w:val="1"/>
    <w:qFormat/>
    <w:rPr>
      <w:rFonts w:ascii="Calibri" w:cs="Calibri" w:eastAsia="Calibri" w:hAnsi="Calibri"/>
      <w:lang w:val="fr-FR"/>
    </w:rPr>
  </w:style>
  <w:style w:styleId="Titre1" w:type="paragraph">
    <w:name w:val="heading 1"/>
    <w:basedOn w:val="Normal"/>
    <w:uiPriority w:val="1"/>
    <w:qFormat/>
    <w:pPr>
      <w:ind w:left="576"/>
      <w:outlineLvl w:val="0"/>
    </w:pPr>
    <w:rPr>
      <w:b/>
      <w:bCs/>
      <w:sz w:val="23"/>
      <w:szCs w:val="23"/>
      <w:u w:color="000000" w:val="single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Corpsdetexte" w:type="paragraph">
    <w:name w:val="Body Text"/>
    <w:basedOn w:val="Normal"/>
    <w:uiPriority w:val="1"/>
    <w:qFormat/>
    <w:rPr>
      <w:sz w:val="23"/>
      <w:szCs w:val="23"/>
    </w:rPr>
  </w:style>
  <w:style w:styleId="Titre" w:type="paragraph">
    <w:name w:val="Title"/>
    <w:basedOn w:val="Normal"/>
    <w:uiPriority w:val="1"/>
    <w:qFormat/>
    <w:pPr>
      <w:spacing w:before="45"/>
      <w:ind w:left="890"/>
    </w:pPr>
    <w:rPr>
      <w:b/>
      <w:bCs/>
      <w:sz w:val="27"/>
      <w:szCs w:val="27"/>
    </w:rPr>
  </w:style>
  <w:style w:styleId="Paragraphedeliste" w:type="paragraph">
    <w:name w:val="List Paragraph"/>
    <w:basedOn w:val="Normal"/>
    <w:uiPriority w:val="1"/>
    <w:qFormat/>
    <w:pPr>
      <w:spacing w:before="1"/>
      <w:ind w:hanging="355" w:left="1258"/>
    </w:pPr>
    <w:rPr>
      <w:u w:color="000000" w:val="single"/>
    </w:rPr>
  </w:style>
  <w:style w:customStyle="1" w:styleId="TableParagraph" w:type="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C0AE6974</Template>
  <TotalTime>0</TotalTime>
  <Pages>4</Pages>
  <Words>774</Words>
  <Characters>4263</Characters>
  <Application>Microsoft Office Word</Application>
  <DocSecurity>0</DocSecurity>
  <Lines>35</Lines>
  <Paragraphs>10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mailleux</Company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2022-03-24T09:14:00Z</dcterms:created>
  <dcterms:modified xsi:type="dcterms:W3CDTF">2022-03-24T09:31:00Z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reated" pid="2">
    <vt:filetime>2022-03-24T00:00:00Z</vt:filetime>
  </property>
  <property fmtid="{D5CDD505-2E9C-101B-9397-08002B2CF9AE}" name="Creator" pid="3">
    <vt:lpwstr>Xerox AltaLink C8145</vt:lpwstr>
  </property>
  <property fmtid="{D5CDD505-2E9C-101B-9397-08002B2CF9AE}" name="LastSaved" pid="4">
    <vt:filetime>2022-03-24T00:00:00Z</vt:filetime>
  </property>
</Properties>
</file>