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33EF0419" w14:textId="77777777" w:rsidP="00C07636" w:rsidR="00C9784F" w:rsidRDefault="00C9784F">
      <w:pPr>
        <w:rPr>
          <w:rFonts w:ascii="Arial" w:cs="Arial" w:hAnsi="Arial"/>
          <w:sz w:val="22"/>
          <w:szCs w:val="22"/>
        </w:rPr>
      </w:pPr>
    </w:p>
    <w:p w14:paraId="737CFC49" w14:textId="37A7EF27" w:rsidP="00C07636" w:rsidR="00CA45E7" w:rsidRDefault="00CA45E7">
      <w:pPr>
        <w:rPr>
          <w:rFonts w:ascii="Arial" w:cs="Arial" w:hAnsi="Arial"/>
          <w:sz w:val="22"/>
          <w:szCs w:val="22"/>
        </w:rPr>
      </w:pPr>
    </w:p>
    <w:p w14:paraId="408E6CBB" w14:textId="32EE194D" w:rsidP="00C07636" w:rsidR="000064E7" w:rsidRDefault="000064E7">
      <w:pPr>
        <w:rPr>
          <w:rFonts w:ascii="Arial" w:cs="Arial" w:hAnsi="Arial"/>
          <w:sz w:val="22"/>
          <w:szCs w:val="22"/>
        </w:rPr>
      </w:pPr>
    </w:p>
    <w:p w14:paraId="734D70DE" w14:textId="77777777" w:rsidP="00C07636" w:rsidR="000064E7" w:rsidRDefault="000064E7">
      <w:pPr>
        <w:rPr>
          <w:rFonts w:ascii="Arial" w:cs="Arial" w:hAnsi="Arial"/>
          <w:sz w:val="22"/>
          <w:szCs w:val="22"/>
        </w:rPr>
      </w:pPr>
    </w:p>
    <w:p w14:paraId="1CE7681E" w14:textId="77777777" w:rsidP="00C07636" w:rsidR="008B5681" w:rsidRDefault="008B5681">
      <w:pPr>
        <w:rPr>
          <w:rFonts w:ascii="Arial" w:cs="Arial" w:hAnsi="Arial"/>
          <w:sz w:val="22"/>
          <w:szCs w:val="22"/>
        </w:rPr>
      </w:pPr>
    </w:p>
    <w:p w14:paraId="74921A71" w14:textId="7EFEE6DF" w:rsidP="00C07636" w:rsidR="00BC23D4" w:rsidRDefault="00F23B68" w:rsidRPr="00C9784F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Arial Black" w:cs="Arial" w:hAnsi="Arial Black"/>
          <w:b/>
          <w:sz w:val="36"/>
          <w:szCs w:val="36"/>
        </w:rPr>
      </w:pPr>
      <w:r w:rsidRPr="00C9784F">
        <w:rPr>
          <w:rFonts w:ascii="Arial Black" w:cs="Arial" w:hAnsi="Arial Black"/>
          <w:b/>
          <w:sz w:val="36"/>
          <w:szCs w:val="36"/>
        </w:rPr>
        <w:t>NEGOC</w:t>
      </w:r>
      <w:r w:rsidR="00584C1A" w:rsidRPr="00C9784F">
        <w:rPr>
          <w:rFonts w:ascii="Arial Black" w:cs="Arial" w:hAnsi="Arial Black"/>
          <w:b/>
          <w:sz w:val="36"/>
          <w:szCs w:val="36"/>
        </w:rPr>
        <w:t>IATION</w:t>
      </w:r>
      <w:r w:rsidR="00C855F5">
        <w:rPr>
          <w:rFonts w:ascii="Arial Black" w:cs="Arial" w:hAnsi="Arial Black"/>
          <w:b/>
          <w:sz w:val="36"/>
          <w:szCs w:val="36"/>
        </w:rPr>
        <w:t>S</w:t>
      </w:r>
      <w:r w:rsidR="00584C1A" w:rsidRPr="00C9784F">
        <w:rPr>
          <w:rFonts w:ascii="Arial Black" w:cs="Arial" w:hAnsi="Arial Black"/>
          <w:b/>
          <w:sz w:val="36"/>
          <w:szCs w:val="36"/>
        </w:rPr>
        <w:t xml:space="preserve"> ANNUELLE</w:t>
      </w:r>
      <w:r w:rsidR="00C855F5">
        <w:rPr>
          <w:rFonts w:ascii="Arial Black" w:cs="Arial" w:hAnsi="Arial Black"/>
          <w:b/>
          <w:sz w:val="36"/>
          <w:szCs w:val="36"/>
        </w:rPr>
        <w:t>S</w:t>
      </w:r>
      <w:r w:rsidR="00584C1A" w:rsidRPr="00C9784F">
        <w:rPr>
          <w:rFonts w:ascii="Arial Black" w:cs="Arial" w:hAnsi="Arial Black"/>
          <w:b/>
          <w:sz w:val="36"/>
          <w:szCs w:val="36"/>
        </w:rPr>
        <w:t xml:space="preserve"> </w:t>
      </w:r>
      <w:r w:rsidR="00E209FC">
        <w:rPr>
          <w:rFonts w:ascii="Arial Black" w:cs="Arial" w:hAnsi="Arial Black"/>
          <w:b/>
          <w:sz w:val="36"/>
          <w:szCs w:val="36"/>
        </w:rPr>
        <w:t>SALARIALES</w:t>
      </w:r>
      <w:r w:rsidR="00584C1A" w:rsidRPr="00C9784F">
        <w:rPr>
          <w:rFonts w:ascii="Arial Black" w:cs="Arial" w:hAnsi="Arial Black"/>
          <w:b/>
          <w:sz w:val="36"/>
          <w:szCs w:val="36"/>
        </w:rPr>
        <w:t xml:space="preserve"> 20</w:t>
      </w:r>
      <w:r w:rsidR="007C58C1">
        <w:rPr>
          <w:rFonts w:ascii="Arial Black" w:cs="Arial" w:hAnsi="Arial Black"/>
          <w:b/>
          <w:sz w:val="36"/>
          <w:szCs w:val="36"/>
        </w:rPr>
        <w:t>2</w:t>
      </w:r>
      <w:r w:rsidR="00414700">
        <w:rPr>
          <w:rFonts w:ascii="Arial Black" w:cs="Arial" w:hAnsi="Arial Black"/>
          <w:b/>
          <w:sz w:val="36"/>
          <w:szCs w:val="36"/>
        </w:rPr>
        <w:t>3</w:t>
      </w:r>
    </w:p>
    <w:p w14:paraId="240D4F33" w14:textId="77777777" w:rsidP="00C07636" w:rsidR="00DD6548" w:rsidRDefault="00DD6548" w:rsidRPr="00C07636">
      <w:pPr>
        <w:rPr>
          <w:rFonts w:ascii="Arial" w:cs="Arial" w:hAnsi="Arial"/>
          <w:color w:val="000000"/>
          <w:sz w:val="22"/>
          <w:szCs w:val="22"/>
        </w:rPr>
      </w:pPr>
    </w:p>
    <w:p w14:paraId="2DA40B9B" w14:textId="77777777" w:rsidP="00C07636" w:rsidR="00DD6548" w:rsidRDefault="00DD6548">
      <w:pPr>
        <w:rPr>
          <w:rFonts w:ascii="Arial" w:cs="Arial" w:hAnsi="Arial"/>
          <w:color w:val="000000"/>
          <w:sz w:val="22"/>
          <w:szCs w:val="22"/>
        </w:rPr>
      </w:pPr>
    </w:p>
    <w:p w14:paraId="095DF601" w14:textId="77777777" w:rsidP="00C07636" w:rsidR="00C855F5" w:rsidRDefault="00C855F5" w:rsidRPr="00C07636">
      <w:pPr>
        <w:rPr>
          <w:rFonts w:ascii="Arial" w:cs="Arial" w:hAnsi="Arial"/>
          <w:color w:val="000000"/>
          <w:sz w:val="22"/>
          <w:szCs w:val="22"/>
        </w:rPr>
      </w:pPr>
    </w:p>
    <w:p w14:paraId="74B33CC8" w14:textId="77777777" w:rsidP="00C07636" w:rsidR="003C35A4" w:rsidRDefault="003C35A4" w:rsidRPr="00C07636">
      <w:pPr>
        <w:jc w:val="both"/>
        <w:rPr>
          <w:rFonts w:ascii="Arial" w:cs="Arial" w:hAnsi="Arial"/>
          <w:b/>
          <w:sz w:val="22"/>
          <w:szCs w:val="22"/>
        </w:rPr>
      </w:pPr>
      <w:r w:rsidRPr="00C07636">
        <w:rPr>
          <w:rFonts w:ascii="Arial" w:cs="Arial" w:hAnsi="Arial"/>
          <w:b/>
          <w:sz w:val="22"/>
          <w:szCs w:val="22"/>
        </w:rPr>
        <w:t>ENTRE :</w:t>
      </w:r>
    </w:p>
    <w:p w14:paraId="1B2FBC3F" w14:textId="77777777" w:rsidP="00C07636" w:rsidR="003C35A4" w:rsidRDefault="003C35A4" w:rsidRPr="00C07636">
      <w:pPr>
        <w:jc w:val="both"/>
        <w:rPr>
          <w:rFonts w:ascii="Arial" w:cs="Arial" w:hAnsi="Arial"/>
          <w:sz w:val="22"/>
          <w:szCs w:val="22"/>
        </w:rPr>
      </w:pPr>
    </w:p>
    <w:p w14:paraId="11556C78" w14:textId="22922B35" w:rsidP="00C9784F" w:rsidR="008B0791" w:rsidRDefault="008B0791" w:rsidRPr="00DD6548">
      <w:pPr>
        <w:autoSpaceDE w:val="0"/>
        <w:autoSpaceDN w:val="0"/>
        <w:adjustRightInd w:val="0"/>
        <w:jc w:val="both"/>
        <w:rPr>
          <w:rFonts w:ascii="Arial" w:cs="Arial" w:hAnsi="Arial"/>
          <w:sz w:val="22"/>
          <w:szCs w:val="22"/>
        </w:rPr>
      </w:pPr>
      <w:r w:rsidRPr="00DD6548">
        <w:rPr>
          <w:rFonts w:ascii="Arial" w:cs="Arial" w:hAnsi="Arial"/>
          <w:sz w:val="22"/>
          <w:szCs w:val="22"/>
        </w:rPr>
        <w:t xml:space="preserve">La Société </w:t>
      </w:r>
      <w:r w:rsidR="00C9784F">
        <w:rPr>
          <w:rFonts w:ascii="Arial" w:cs="Arial" w:hAnsi="Arial"/>
          <w:b/>
          <w:sz w:val="22"/>
          <w:szCs w:val="22"/>
        </w:rPr>
        <w:t xml:space="preserve">AHLSTROM </w:t>
      </w:r>
      <w:r w:rsidR="00A0083C">
        <w:rPr>
          <w:rFonts w:ascii="Arial" w:cs="Arial" w:hAnsi="Arial"/>
          <w:b/>
          <w:sz w:val="22"/>
          <w:szCs w:val="22"/>
        </w:rPr>
        <w:t xml:space="preserve">MUNKSJÖ </w:t>
      </w:r>
      <w:r w:rsidR="00C9784F">
        <w:rPr>
          <w:rFonts w:ascii="Arial" w:cs="Arial" w:hAnsi="Arial"/>
          <w:b/>
          <w:sz w:val="22"/>
          <w:szCs w:val="22"/>
        </w:rPr>
        <w:t>BRIGNOUD SAS</w:t>
      </w:r>
      <w:r w:rsidRPr="00DD6548">
        <w:rPr>
          <w:rFonts w:ascii="Arial" w:cs="Arial" w:hAnsi="Arial"/>
          <w:sz w:val="22"/>
          <w:szCs w:val="22"/>
        </w:rPr>
        <w:t xml:space="preserve">, dont le siège social est situé </w:t>
      </w:r>
      <w:r w:rsidR="007C58C1">
        <w:rPr>
          <w:rFonts w:ascii="Arial" w:cs="Arial" w:hAnsi="Arial"/>
          <w:sz w:val="22"/>
          <w:szCs w:val="22"/>
        </w:rPr>
        <w:t xml:space="preserve">53 </w:t>
      </w:r>
      <w:r w:rsidR="00C9784F">
        <w:rPr>
          <w:rFonts w:ascii="Arial" w:cs="Arial" w:hAnsi="Arial"/>
          <w:sz w:val="22"/>
          <w:szCs w:val="22"/>
        </w:rPr>
        <w:t>R</w:t>
      </w:r>
      <w:r w:rsidRPr="00DD6548">
        <w:rPr>
          <w:rFonts w:ascii="Arial" w:cs="Arial" w:hAnsi="Arial"/>
          <w:sz w:val="22"/>
          <w:szCs w:val="22"/>
        </w:rPr>
        <w:t xml:space="preserve">ue </w:t>
      </w:r>
      <w:r w:rsidR="00C9784F">
        <w:rPr>
          <w:rFonts w:ascii="Arial" w:cs="Arial" w:hAnsi="Arial"/>
          <w:sz w:val="22"/>
          <w:szCs w:val="22"/>
        </w:rPr>
        <w:t>Alfred FREDET</w:t>
      </w:r>
      <w:r w:rsidRPr="00DD6548"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 xml:space="preserve">à </w:t>
      </w:r>
      <w:r w:rsidRPr="00DD6548">
        <w:rPr>
          <w:rFonts w:ascii="Arial" w:cs="Arial" w:hAnsi="Arial"/>
          <w:sz w:val="22"/>
          <w:szCs w:val="22"/>
        </w:rPr>
        <w:t>B</w:t>
      </w:r>
      <w:r w:rsidR="00C9784F">
        <w:rPr>
          <w:rFonts w:ascii="Arial" w:cs="Arial" w:hAnsi="Arial"/>
          <w:sz w:val="22"/>
          <w:szCs w:val="22"/>
        </w:rPr>
        <w:t>RIGNOUD</w:t>
      </w:r>
      <w:r>
        <w:rPr>
          <w:rFonts w:ascii="Arial" w:cs="Arial" w:hAnsi="Arial"/>
          <w:sz w:val="22"/>
          <w:szCs w:val="22"/>
        </w:rPr>
        <w:t xml:space="preserve"> (</w:t>
      </w:r>
      <w:r w:rsidR="00C9784F">
        <w:rPr>
          <w:rFonts w:ascii="Arial" w:cs="Arial" w:hAnsi="Arial"/>
          <w:sz w:val="22"/>
          <w:szCs w:val="22"/>
        </w:rPr>
        <w:t>38190</w:t>
      </w:r>
      <w:r>
        <w:rPr>
          <w:rFonts w:ascii="Arial" w:cs="Arial" w:hAnsi="Arial"/>
          <w:sz w:val="22"/>
          <w:szCs w:val="22"/>
        </w:rPr>
        <w:t>)</w:t>
      </w:r>
      <w:r w:rsidRPr="00DD6548">
        <w:rPr>
          <w:rFonts w:ascii="Arial" w:cs="Arial" w:hAnsi="Arial"/>
          <w:sz w:val="22"/>
          <w:szCs w:val="22"/>
        </w:rPr>
        <w:t xml:space="preserve">, </w:t>
      </w:r>
      <w:r w:rsidRPr="00C07636">
        <w:rPr>
          <w:rFonts w:ascii="Arial" w:cs="Arial" w:hAnsi="Arial"/>
          <w:sz w:val="22"/>
          <w:szCs w:val="22"/>
        </w:rPr>
        <w:t>ci-après dénommée l’entreprise</w:t>
      </w:r>
      <w:r>
        <w:rPr>
          <w:rFonts w:ascii="Arial" w:cs="Arial" w:hAnsi="Arial"/>
          <w:sz w:val="22"/>
          <w:szCs w:val="22"/>
        </w:rPr>
        <w:t>,</w:t>
      </w:r>
      <w:r w:rsidRPr="00DD6548">
        <w:rPr>
          <w:rFonts w:ascii="Arial" w:cs="Arial" w:hAnsi="Arial"/>
          <w:sz w:val="22"/>
          <w:szCs w:val="22"/>
        </w:rPr>
        <w:t xml:space="preserve"> représentée par M</w:t>
      </w:r>
      <w:r w:rsidR="00A0083C">
        <w:rPr>
          <w:rFonts w:ascii="Arial" w:cs="Arial" w:hAnsi="Arial"/>
          <w:sz w:val="22"/>
          <w:szCs w:val="22"/>
        </w:rPr>
        <w:t>adame</w:t>
      </w:r>
      <w:r w:rsidRPr="00DD6548">
        <w:rPr>
          <w:rFonts w:ascii="Arial" w:cs="Arial" w:hAnsi="Arial"/>
          <w:sz w:val="22"/>
          <w:szCs w:val="22"/>
        </w:rPr>
        <w:t xml:space="preserve"> </w:t>
      </w:r>
      <w:r w:rsidR="003E3D4F">
        <w:rPr>
          <w:rFonts w:ascii="Arial" w:cs="Arial" w:hAnsi="Arial"/>
          <w:sz w:val="22"/>
          <w:szCs w:val="22"/>
        </w:rPr>
        <w:t>…………………</w:t>
      </w:r>
      <w:proofErr w:type="gramStart"/>
      <w:r w:rsidR="003E3D4F">
        <w:rPr>
          <w:rFonts w:ascii="Arial" w:cs="Arial" w:hAnsi="Arial"/>
          <w:sz w:val="22"/>
          <w:szCs w:val="22"/>
        </w:rPr>
        <w:t>…….</w:t>
      </w:r>
      <w:proofErr w:type="gramEnd"/>
      <w:r w:rsidR="003E3D4F">
        <w:rPr>
          <w:rFonts w:ascii="Arial" w:cs="Arial" w:hAnsi="Arial"/>
          <w:sz w:val="22"/>
          <w:szCs w:val="22"/>
        </w:rPr>
        <w:t>.</w:t>
      </w:r>
      <w:r w:rsidR="003E3D4F">
        <w:rPr>
          <w:rFonts w:ascii="Arial" w:cs="Arial" w:hAnsi="Arial"/>
          <w:sz w:val="22"/>
          <w:szCs w:val="22"/>
        </w:rPr>
        <w:t xml:space="preserve"> </w:t>
      </w:r>
      <w:proofErr w:type="gramStart"/>
      <w:r w:rsidRPr="00DD6548">
        <w:rPr>
          <w:rFonts w:ascii="Arial" w:cs="Arial" w:hAnsi="Arial"/>
          <w:sz w:val="22"/>
          <w:szCs w:val="22"/>
        </w:rPr>
        <w:t>en</w:t>
      </w:r>
      <w:proofErr w:type="gramEnd"/>
      <w:r w:rsidRPr="00DD6548">
        <w:rPr>
          <w:rFonts w:ascii="Arial" w:cs="Arial" w:hAnsi="Arial"/>
          <w:sz w:val="22"/>
          <w:szCs w:val="22"/>
        </w:rPr>
        <w:t xml:space="preserve"> sa qualité de </w:t>
      </w:r>
      <w:r w:rsidR="00C9784F">
        <w:rPr>
          <w:rFonts w:ascii="Arial" w:cs="Arial" w:hAnsi="Arial"/>
          <w:sz w:val="22"/>
          <w:szCs w:val="22"/>
        </w:rPr>
        <w:t>Directr</w:t>
      </w:r>
      <w:r w:rsidR="002352D7">
        <w:rPr>
          <w:rFonts w:ascii="Arial" w:cs="Arial" w:hAnsi="Arial"/>
          <w:sz w:val="22"/>
          <w:szCs w:val="22"/>
        </w:rPr>
        <w:t>ice</w:t>
      </w:r>
      <w:r w:rsidR="00C9784F">
        <w:rPr>
          <w:rFonts w:ascii="Arial" w:cs="Arial" w:hAnsi="Arial"/>
          <w:sz w:val="22"/>
          <w:szCs w:val="22"/>
        </w:rPr>
        <w:t xml:space="preserve"> </w:t>
      </w:r>
      <w:r w:rsidR="00980067">
        <w:rPr>
          <w:rFonts w:ascii="Arial" w:cs="Arial" w:hAnsi="Arial"/>
          <w:sz w:val="22"/>
          <w:szCs w:val="22"/>
        </w:rPr>
        <w:t>de site</w:t>
      </w:r>
      <w:r>
        <w:rPr>
          <w:rFonts w:ascii="Arial" w:cs="Arial" w:hAnsi="Arial"/>
          <w:sz w:val="22"/>
          <w:szCs w:val="22"/>
        </w:rPr>
        <w:t>,</w:t>
      </w:r>
    </w:p>
    <w:p w14:paraId="152EF82F" w14:textId="77777777" w:rsidP="00C07636" w:rsidR="008B0791" w:rsidRDefault="008B0791">
      <w:pPr>
        <w:jc w:val="both"/>
        <w:rPr>
          <w:rFonts w:ascii="Arial" w:cs="Arial" w:hAnsi="Arial"/>
          <w:sz w:val="22"/>
          <w:szCs w:val="22"/>
        </w:rPr>
      </w:pPr>
    </w:p>
    <w:p w14:paraId="45F3EC94" w14:textId="77777777" w:rsidP="00C07636" w:rsidR="003C35A4" w:rsidRDefault="00C07636" w:rsidRPr="00C07636">
      <w:pPr>
        <w:jc w:val="right"/>
        <w:rPr>
          <w:rFonts w:ascii="Arial" w:cs="Arial" w:hAnsi="Arial"/>
          <w:sz w:val="22"/>
          <w:szCs w:val="22"/>
        </w:rPr>
      </w:pPr>
      <w:proofErr w:type="gramStart"/>
      <w:r w:rsidRPr="00C07636">
        <w:rPr>
          <w:rFonts w:ascii="Arial" w:cs="Arial" w:hAnsi="Arial"/>
          <w:sz w:val="22"/>
          <w:szCs w:val="22"/>
        </w:rPr>
        <w:t>d</w:t>
      </w:r>
      <w:r w:rsidR="003C35A4" w:rsidRPr="00C07636">
        <w:rPr>
          <w:rFonts w:ascii="Arial" w:cs="Arial" w:hAnsi="Arial"/>
          <w:sz w:val="22"/>
          <w:szCs w:val="22"/>
        </w:rPr>
        <w:t>’une</w:t>
      </w:r>
      <w:proofErr w:type="gramEnd"/>
      <w:r w:rsidR="003C35A4" w:rsidRPr="00C07636">
        <w:rPr>
          <w:rFonts w:ascii="Arial" w:cs="Arial" w:hAnsi="Arial"/>
          <w:sz w:val="22"/>
          <w:szCs w:val="22"/>
        </w:rPr>
        <w:t xml:space="preserve"> part,</w:t>
      </w:r>
    </w:p>
    <w:p w14:paraId="39C7CAE0" w14:textId="77777777" w:rsidP="00C07636" w:rsidR="003C35A4" w:rsidRDefault="003C35A4" w:rsidRPr="00C07636">
      <w:pPr>
        <w:jc w:val="both"/>
        <w:rPr>
          <w:rFonts w:ascii="Arial" w:cs="Arial" w:hAnsi="Arial"/>
          <w:b/>
          <w:sz w:val="22"/>
          <w:szCs w:val="22"/>
        </w:rPr>
      </w:pPr>
      <w:r w:rsidRPr="00C07636">
        <w:rPr>
          <w:rFonts w:ascii="Arial" w:cs="Arial" w:hAnsi="Arial"/>
          <w:b/>
          <w:sz w:val="22"/>
          <w:szCs w:val="22"/>
        </w:rPr>
        <w:t>ET :</w:t>
      </w:r>
    </w:p>
    <w:p w14:paraId="40BEB670" w14:textId="77777777" w:rsidP="00C07636" w:rsidR="003C35A4" w:rsidRDefault="003C35A4" w:rsidRPr="00C07636">
      <w:pPr>
        <w:jc w:val="both"/>
        <w:rPr>
          <w:rFonts w:ascii="Arial" w:cs="Arial" w:hAnsi="Arial"/>
          <w:sz w:val="22"/>
          <w:szCs w:val="22"/>
        </w:rPr>
      </w:pPr>
    </w:p>
    <w:p w14:paraId="6F69AFF7" w14:textId="41E69E04" w:rsidP="00C9784F" w:rsidR="007729A0" w:rsidRDefault="007729A0">
      <w:pPr>
        <w:jc w:val="both"/>
        <w:rPr>
          <w:rFonts w:ascii="Arial" w:cs="Arial" w:hAnsi="Arial"/>
          <w:sz w:val="22"/>
          <w:szCs w:val="22"/>
        </w:rPr>
      </w:pPr>
      <w:r w:rsidRPr="00C07636">
        <w:rPr>
          <w:rFonts w:ascii="Arial" w:cs="Arial" w:hAnsi="Arial"/>
          <w:sz w:val="22"/>
          <w:szCs w:val="22"/>
        </w:rPr>
        <w:t xml:space="preserve">Les </w:t>
      </w:r>
      <w:r w:rsidR="00C9784F">
        <w:rPr>
          <w:rFonts w:ascii="Arial" w:cs="Arial" w:hAnsi="Arial"/>
          <w:sz w:val="22"/>
          <w:szCs w:val="22"/>
        </w:rPr>
        <w:t>représentants d</w:t>
      </w:r>
      <w:r w:rsidR="00BC4278">
        <w:rPr>
          <w:rFonts w:ascii="Arial" w:cs="Arial" w:hAnsi="Arial"/>
          <w:sz w:val="22"/>
          <w:szCs w:val="22"/>
        </w:rPr>
        <w:t>u CSE</w:t>
      </w:r>
      <w:r w:rsidR="00C9784F">
        <w:rPr>
          <w:rFonts w:ascii="Arial" w:cs="Arial" w:hAnsi="Arial"/>
          <w:sz w:val="22"/>
          <w:szCs w:val="22"/>
        </w:rPr>
        <w:t xml:space="preserve"> de la Société</w:t>
      </w:r>
      <w:r w:rsidRPr="00C07636">
        <w:rPr>
          <w:rFonts w:ascii="Arial" w:cs="Arial" w:hAnsi="Arial"/>
          <w:sz w:val="22"/>
          <w:szCs w:val="22"/>
        </w:rPr>
        <w:t> :</w:t>
      </w:r>
    </w:p>
    <w:p w14:paraId="4490894C" w14:textId="77777777" w:rsidP="00C07636" w:rsidR="00C07636" w:rsidRDefault="00C07636" w:rsidRPr="00C9784F">
      <w:pPr>
        <w:jc w:val="both"/>
        <w:rPr>
          <w:rFonts w:ascii="Arial" w:cs="Arial" w:hAnsi="Arial"/>
          <w:sz w:val="22"/>
          <w:szCs w:val="22"/>
        </w:rPr>
      </w:pPr>
    </w:p>
    <w:p w14:paraId="77EFF81B" w14:textId="55305204" w:rsidP="007C58C1" w:rsidR="007C58C1" w:rsidRDefault="003E3D4F" w:rsidRPr="00042311">
      <w:pPr>
        <w:tabs>
          <w:tab w:pos="0" w:val="left"/>
          <w:tab w:pos="142" w:val="left"/>
          <w:tab w:pos="426" w:val="left"/>
          <w:tab w:pos="708" w:val="left"/>
          <w:tab w:pos="2694" w:val="left"/>
          <w:tab w:pos="8789" w:val="right"/>
        </w:tabs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………………………..</w:t>
      </w:r>
      <w:r w:rsidR="007C58C1" w:rsidRPr="00042311">
        <w:rPr>
          <w:rFonts w:ascii="Arial" w:cs="Arial" w:hAnsi="Arial"/>
          <w:sz w:val="22"/>
          <w:szCs w:val="22"/>
        </w:rPr>
        <w:tab/>
        <w:t>Représentant titulaire - Secrétaire</w:t>
      </w:r>
      <w:r w:rsidR="007C58C1" w:rsidRPr="00042311">
        <w:rPr>
          <w:rFonts w:ascii="Arial" w:cs="Arial" w:hAnsi="Arial"/>
          <w:sz w:val="22"/>
          <w:szCs w:val="22"/>
        </w:rPr>
        <w:tab/>
        <w:t>1</w:t>
      </w:r>
      <w:r w:rsidR="007C58C1" w:rsidRPr="00042311">
        <w:rPr>
          <w:rFonts w:ascii="Arial" w:cs="Arial" w:hAnsi="Arial"/>
          <w:sz w:val="22"/>
          <w:szCs w:val="22"/>
          <w:vertAlign w:val="superscript"/>
        </w:rPr>
        <w:t>er</w:t>
      </w:r>
      <w:r w:rsidR="007C58C1" w:rsidRPr="00042311">
        <w:rPr>
          <w:rFonts w:ascii="Arial" w:cs="Arial" w:hAnsi="Arial"/>
          <w:sz w:val="22"/>
          <w:szCs w:val="22"/>
        </w:rPr>
        <w:t xml:space="preserve"> collège</w:t>
      </w:r>
    </w:p>
    <w:p w14:paraId="4C0E194C" w14:textId="5D777164" w:rsidP="007C58C1" w:rsidR="007C58C1" w:rsidRDefault="003E3D4F" w:rsidRPr="00042311">
      <w:pPr>
        <w:tabs>
          <w:tab w:pos="0" w:val="left"/>
          <w:tab w:pos="142" w:val="left"/>
          <w:tab w:pos="426" w:val="left"/>
          <w:tab w:pos="708" w:val="left"/>
          <w:tab w:pos="2694" w:val="left"/>
          <w:tab w:pos="8789" w:val="right"/>
        </w:tabs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………………………..</w:t>
      </w:r>
      <w:r w:rsidR="007C58C1" w:rsidRPr="00042311">
        <w:rPr>
          <w:rFonts w:ascii="Arial" w:cs="Arial" w:hAnsi="Arial"/>
          <w:sz w:val="22"/>
          <w:szCs w:val="22"/>
        </w:rPr>
        <w:tab/>
        <w:t>Représentant titulaire - Secrétaire adjoint</w:t>
      </w:r>
      <w:r w:rsidR="007C58C1" w:rsidRPr="00042311">
        <w:rPr>
          <w:rFonts w:ascii="Arial" w:cs="Arial" w:hAnsi="Arial"/>
          <w:sz w:val="22"/>
          <w:szCs w:val="22"/>
        </w:rPr>
        <w:tab/>
        <w:t>1</w:t>
      </w:r>
      <w:r w:rsidR="007C58C1" w:rsidRPr="00042311">
        <w:rPr>
          <w:rFonts w:ascii="Arial" w:cs="Arial" w:hAnsi="Arial"/>
          <w:sz w:val="22"/>
          <w:szCs w:val="22"/>
          <w:vertAlign w:val="superscript"/>
        </w:rPr>
        <w:t>er</w:t>
      </w:r>
      <w:r w:rsidR="007C58C1" w:rsidRPr="00042311">
        <w:rPr>
          <w:rFonts w:ascii="Arial" w:cs="Arial" w:hAnsi="Arial"/>
          <w:sz w:val="22"/>
          <w:szCs w:val="22"/>
        </w:rPr>
        <w:t xml:space="preserve"> collège</w:t>
      </w:r>
    </w:p>
    <w:p w14:paraId="53ED4B41" w14:textId="78FD19B3" w:rsidP="007C58C1" w:rsidR="007C58C1" w:rsidRDefault="003E3D4F" w:rsidRPr="00042311">
      <w:pPr>
        <w:tabs>
          <w:tab w:pos="0" w:val="left"/>
          <w:tab w:pos="142" w:val="left"/>
          <w:tab w:pos="426" w:val="left"/>
          <w:tab w:pos="708" w:val="left"/>
          <w:tab w:pos="2694" w:val="left"/>
          <w:tab w:pos="8789" w:val="right"/>
        </w:tabs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………………………..</w:t>
      </w:r>
      <w:r w:rsidR="007C58C1" w:rsidRPr="00042311">
        <w:rPr>
          <w:rFonts w:ascii="Arial" w:cs="Arial" w:hAnsi="Arial"/>
          <w:sz w:val="22"/>
          <w:szCs w:val="22"/>
        </w:rPr>
        <w:tab/>
        <w:t>Représentant titulaire</w:t>
      </w:r>
      <w:r w:rsidR="007C58C1" w:rsidRPr="00042311">
        <w:rPr>
          <w:rFonts w:ascii="Arial" w:cs="Arial" w:hAnsi="Arial"/>
          <w:sz w:val="22"/>
          <w:szCs w:val="22"/>
        </w:rPr>
        <w:tab/>
        <w:t>1</w:t>
      </w:r>
      <w:r w:rsidR="007C58C1" w:rsidRPr="00042311">
        <w:rPr>
          <w:rFonts w:ascii="Arial" w:cs="Arial" w:hAnsi="Arial"/>
          <w:sz w:val="22"/>
          <w:szCs w:val="22"/>
          <w:vertAlign w:val="superscript"/>
        </w:rPr>
        <w:t>er</w:t>
      </w:r>
      <w:r w:rsidR="007C58C1" w:rsidRPr="00042311">
        <w:rPr>
          <w:rFonts w:ascii="Arial" w:cs="Arial" w:hAnsi="Arial"/>
          <w:sz w:val="22"/>
          <w:szCs w:val="22"/>
        </w:rPr>
        <w:t xml:space="preserve"> collège</w:t>
      </w:r>
    </w:p>
    <w:p w14:paraId="516CE3DD" w14:textId="6294369C" w:rsidP="007C58C1" w:rsidR="007C58C1" w:rsidRDefault="003E3D4F" w:rsidRPr="00042311">
      <w:pPr>
        <w:tabs>
          <w:tab w:pos="0" w:val="left"/>
          <w:tab w:pos="142" w:val="left"/>
          <w:tab w:pos="426" w:val="left"/>
          <w:tab w:pos="708" w:val="left"/>
          <w:tab w:pos="2694" w:val="left"/>
          <w:tab w:pos="8789" w:val="right"/>
        </w:tabs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………………………..</w:t>
      </w:r>
      <w:r w:rsidR="007C58C1" w:rsidRPr="00042311">
        <w:rPr>
          <w:rFonts w:ascii="Arial" w:cs="Arial" w:hAnsi="Arial"/>
          <w:sz w:val="22"/>
          <w:szCs w:val="22"/>
        </w:rPr>
        <w:tab/>
        <w:t>Représentant titulaire</w:t>
      </w:r>
      <w:r w:rsidR="007C58C1" w:rsidRPr="00042311">
        <w:rPr>
          <w:rFonts w:ascii="Arial" w:cs="Arial" w:hAnsi="Arial"/>
          <w:sz w:val="22"/>
          <w:szCs w:val="22"/>
        </w:rPr>
        <w:tab/>
        <w:t xml:space="preserve"> 1</w:t>
      </w:r>
      <w:r w:rsidR="007C58C1" w:rsidRPr="00042311">
        <w:rPr>
          <w:rFonts w:ascii="Arial" w:cs="Arial" w:hAnsi="Arial"/>
          <w:sz w:val="22"/>
          <w:szCs w:val="22"/>
          <w:vertAlign w:val="superscript"/>
        </w:rPr>
        <w:t xml:space="preserve">er </w:t>
      </w:r>
      <w:r w:rsidR="007C58C1" w:rsidRPr="00042311">
        <w:rPr>
          <w:rFonts w:ascii="Arial" w:cs="Arial" w:hAnsi="Arial"/>
          <w:sz w:val="22"/>
          <w:szCs w:val="22"/>
        </w:rPr>
        <w:t>collège</w:t>
      </w:r>
    </w:p>
    <w:p w14:paraId="596E7AA9" w14:textId="780D1E20" w:rsidP="007C58C1" w:rsidR="007C58C1" w:rsidRDefault="003E3D4F" w:rsidRPr="00042311">
      <w:pPr>
        <w:tabs>
          <w:tab w:pos="-720" w:val="left"/>
          <w:tab w:pos="0" w:val="left"/>
          <w:tab w:pos="142" w:val="left"/>
          <w:tab w:pos="426" w:val="left"/>
          <w:tab w:pos="2694" w:val="left"/>
          <w:tab w:pos="8789" w:val="right"/>
        </w:tabs>
        <w:suppressAutoHyphens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………………………..</w:t>
      </w:r>
      <w:r w:rsidR="007C58C1" w:rsidRPr="00042311">
        <w:rPr>
          <w:rFonts w:ascii="Arial" w:cs="Arial" w:hAnsi="Arial"/>
          <w:sz w:val="22"/>
          <w:szCs w:val="22"/>
        </w:rPr>
        <w:tab/>
      </w:r>
      <w:r w:rsidR="007C58C1" w:rsidRPr="00042311">
        <w:rPr>
          <w:rFonts w:ascii="Arial" w:cs="Arial" w:hAnsi="Arial"/>
          <w:spacing w:val="-2"/>
          <w:sz w:val="22"/>
          <w:szCs w:val="22"/>
        </w:rPr>
        <w:t xml:space="preserve">Représentant </w:t>
      </w:r>
      <w:r w:rsidR="007C58C1" w:rsidRPr="00042311">
        <w:rPr>
          <w:rFonts w:ascii="Arial" w:cs="Arial" w:hAnsi="Arial"/>
          <w:sz w:val="22"/>
          <w:szCs w:val="22"/>
        </w:rPr>
        <w:t>titulaire</w:t>
      </w:r>
      <w:r w:rsidR="007C58C1" w:rsidRPr="00042311">
        <w:rPr>
          <w:rFonts w:ascii="Arial" w:cs="Arial" w:hAnsi="Arial"/>
          <w:spacing w:val="-2"/>
          <w:sz w:val="22"/>
          <w:szCs w:val="22"/>
        </w:rPr>
        <w:tab/>
      </w:r>
      <w:r w:rsidR="007C58C1" w:rsidRPr="00042311">
        <w:rPr>
          <w:rFonts w:ascii="Arial" w:cs="Arial" w:hAnsi="Arial"/>
          <w:sz w:val="22"/>
          <w:szCs w:val="22"/>
        </w:rPr>
        <w:t>2</w:t>
      </w:r>
      <w:r w:rsidR="007C58C1" w:rsidRPr="00042311">
        <w:rPr>
          <w:rFonts w:ascii="Arial" w:cs="Arial" w:hAnsi="Arial"/>
          <w:sz w:val="22"/>
          <w:szCs w:val="22"/>
          <w:vertAlign w:val="superscript"/>
        </w:rPr>
        <w:t>ème</w:t>
      </w:r>
      <w:r w:rsidR="007C58C1" w:rsidRPr="00042311">
        <w:rPr>
          <w:rFonts w:ascii="Arial" w:cs="Arial" w:hAnsi="Arial"/>
          <w:sz w:val="22"/>
          <w:szCs w:val="22"/>
        </w:rPr>
        <w:t xml:space="preserve"> collège</w:t>
      </w:r>
    </w:p>
    <w:p w14:paraId="7E649C61" w14:textId="655804DE" w:rsidP="007C58C1" w:rsidR="007C58C1" w:rsidRDefault="003E3D4F" w:rsidRPr="00042311">
      <w:pPr>
        <w:tabs>
          <w:tab w:pos="0" w:val="left"/>
          <w:tab w:pos="142" w:val="left"/>
          <w:tab w:pos="426" w:val="left"/>
          <w:tab w:pos="708" w:val="left"/>
          <w:tab w:pos="2694" w:val="left"/>
          <w:tab w:pos="8789" w:val="right"/>
        </w:tabs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………………………..</w:t>
      </w:r>
      <w:r w:rsidR="007C58C1" w:rsidRPr="00042311">
        <w:rPr>
          <w:rFonts w:ascii="Arial" w:cs="Arial" w:hAnsi="Arial"/>
          <w:sz w:val="22"/>
          <w:szCs w:val="22"/>
        </w:rPr>
        <w:tab/>
        <w:t>Représentant titulaire - Trésorier adjoint</w:t>
      </w:r>
      <w:r w:rsidR="007C58C1" w:rsidRPr="00042311">
        <w:rPr>
          <w:rFonts w:ascii="Arial" w:cs="Arial" w:hAnsi="Arial"/>
          <w:sz w:val="22"/>
          <w:szCs w:val="22"/>
        </w:rPr>
        <w:tab/>
        <w:t>3</w:t>
      </w:r>
      <w:r w:rsidR="007C58C1" w:rsidRPr="00042311">
        <w:rPr>
          <w:rFonts w:ascii="Arial" w:cs="Arial" w:hAnsi="Arial"/>
          <w:sz w:val="22"/>
          <w:szCs w:val="22"/>
          <w:vertAlign w:val="superscript"/>
        </w:rPr>
        <w:t>ème</w:t>
      </w:r>
      <w:r w:rsidR="007C58C1" w:rsidRPr="00042311">
        <w:rPr>
          <w:rFonts w:ascii="Arial" w:cs="Arial" w:hAnsi="Arial"/>
          <w:sz w:val="22"/>
          <w:szCs w:val="22"/>
        </w:rPr>
        <w:t xml:space="preserve"> collège</w:t>
      </w:r>
      <w:r w:rsidR="007C58C1" w:rsidRPr="00042311">
        <w:rPr>
          <w:rFonts w:ascii="Arial" w:cs="Arial" w:hAnsi="Arial"/>
          <w:spacing w:val="-2"/>
          <w:sz w:val="22"/>
          <w:szCs w:val="22"/>
        </w:rPr>
        <w:t xml:space="preserve">  </w:t>
      </w:r>
    </w:p>
    <w:p w14:paraId="74D02028" w14:textId="603D8AB9" w:rsidP="007C58C1" w:rsidR="007C58C1" w:rsidRDefault="003E3D4F" w:rsidRPr="00042311">
      <w:pPr>
        <w:tabs>
          <w:tab w:pos="-720" w:val="left"/>
          <w:tab w:pos="0" w:val="left"/>
          <w:tab w:pos="142" w:val="left"/>
          <w:tab w:pos="426" w:val="left"/>
          <w:tab w:pos="2694" w:val="left"/>
          <w:tab w:pos="8789" w:val="right"/>
        </w:tabs>
        <w:suppressAutoHyphens/>
        <w:jc w:val="both"/>
        <w:rPr>
          <w:rFonts w:ascii="Arial" w:cs="Arial" w:hAnsi="Arial"/>
          <w:spacing w:val="-2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………………………..</w:t>
      </w:r>
      <w:r w:rsidR="007C58C1" w:rsidRPr="00042311">
        <w:rPr>
          <w:rFonts w:ascii="Arial" w:cs="Arial" w:hAnsi="Arial"/>
          <w:spacing w:val="-2"/>
          <w:sz w:val="22"/>
          <w:szCs w:val="22"/>
        </w:rPr>
        <w:tab/>
      </w:r>
      <w:r w:rsidR="007C58C1" w:rsidRPr="00042311">
        <w:rPr>
          <w:rFonts w:ascii="Arial" w:cs="Arial" w:hAnsi="Arial"/>
          <w:sz w:val="22"/>
          <w:szCs w:val="22"/>
        </w:rPr>
        <w:t>Représentant titulaire - Trésorier</w:t>
      </w:r>
      <w:r w:rsidR="007C58C1" w:rsidRPr="00042311">
        <w:rPr>
          <w:rFonts w:ascii="Arial" w:cs="Arial" w:hAnsi="Arial"/>
          <w:sz w:val="22"/>
          <w:szCs w:val="22"/>
        </w:rPr>
        <w:tab/>
        <w:t>3</w:t>
      </w:r>
      <w:r w:rsidR="007C58C1" w:rsidRPr="00042311">
        <w:rPr>
          <w:rFonts w:ascii="Arial" w:cs="Arial" w:hAnsi="Arial"/>
          <w:sz w:val="22"/>
          <w:szCs w:val="22"/>
          <w:vertAlign w:val="superscript"/>
        </w:rPr>
        <w:t>ème</w:t>
      </w:r>
      <w:r w:rsidR="007C58C1" w:rsidRPr="00042311">
        <w:rPr>
          <w:rFonts w:ascii="Arial" w:cs="Arial" w:hAnsi="Arial"/>
          <w:sz w:val="22"/>
          <w:szCs w:val="22"/>
        </w:rPr>
        <w:t xml:space="preserve"> collège</w:t>
      </w:r>
      <w:r w:rsidR="007C58C1" w:rsidRPr="00042311">
        <w:rPr>
          <w:rFonts w:ascii="Arial" w:cs="Arial" w:hAnsi="Arial"/>
          <w:spacing w:val="-2"/>
          <w:sz w:val="22"/>
          <w:szCs w:val="22"/>
        </w:rPr>
        <w:t xml:space="preserve">   </w:t>
      </w:r>
    </w:p>
    <w:p w14:paraId="6F6EA686" w14:textId="77777777" w:rsidP="007C58C1" w:rsidR="007C58C1" w:rsidRDefault="007C58C1" w:rsidRPr="00042311">
      <w:pPr>
        <w:tabs>
          <w:tab w:pos="2410" w:val="left"/>
          <w:tab w:pos="8222" w:val="right"/>
        </w:tabs>
        <w:suppressAutoHyphens/>
        <w:ind w:firstLine="171"/>
        <w:jc w:val="both"/>
        <w:rPr>
          <w:rFonts w:ascii="Arial" w:cs="Arial" w:hAnsi="Arial"/>
          <w:b/>
          <w:spacing w:val="-2"/>
          <w:sz w:val="22"/>
          <w:szCs w:val="22"/>
          <w:u w:val="single"/>
        </w:rPr>
      </w:pPr>
    </w:p>
    <w:p w14:paraId="02F75699" w14:textId="77777777" w:rsidP="008B5681" w:rsidR="008B5681" w:rsidRDefault="008B5681" w:rsidRPr="00042311">
      <w:pPr>
        <w:tabs>
          <w:tab w:pos="-720" w:val="left"/>
        </w:tabs>
        <w:suppressAutoHyphens/>
        <w:spacing w:line="360" w:lineRule="auto"/>
        <w:rPr>
          <w:rFonts w:ascii="Arial" w:cs="Arial" w:hAnsi="Arial"/>
          <w:sz w:val="22"/>
          <w:szCs w:val="22"/>
        </w:rPr>
      </w:pPr>
    </w:p>
    <w:p w14:paraId="65C1DF0E" w14:textId="77777777" w:rsidP="00C07636" w:rsidR="00DD6548" w:rsidRDefault="00C07636" w:rsidRPr="00C07636">
      <w:pPr>
        <w:jc w:val="right"/>
        <w:rPr>
          <w:rFonts w:ascii="Arial" w:cs="Arial" w:hAnsi="Arial"/>
          <w:sz w:val="22"/>
          <w:szCs w:val="22"/>
        </w:rPr>
      </w:pPr>
      <w:proofErr w:type="gramStart"/>
      <w:r w:rsidRPr="00C07636">
        <w:rPr>
          <w:rFonts w:ascii="Arial" w:cs="Arial" w:hAnsi="Arial"/>
          <w:sz w:val="22"/>
          <w:szCs w:val="22"/>
        </w:rPr>
        <w:t>d</w:t>
      </w:r>
      <w:r w:rsidR="00DD6548" w:rsidRPr="00C07636">
        <w:rPr>
          <w:rFonts w:ascii="Arial" w:cs="Arial" w:hAnsi="Arial"/>
          <w:sz w:val="22"/>
          <w:szCs w:val="22"/>
        </w:rPr>
        <w:t>’autre</w:t>
      </w:r>
      <w:proofErr w:type="gramEnd"/>
      <w:r w:rsidR="00DD6548" w:rsidRPr="00C07636">
        <w:rPr>
          <w:rFonts w:ascii="Arial" w:cs="Arial" w:hAnsi="Arial"/>
          <w:sz w:val="22"/>
          <w:szCs w:val="22"/>
        </w:rPr>
        <w:t xml:space="preserve"> part,</w:t>
      </w:r>
    </w:p>
    <w:p w14:paraId="5997141F" w14:textId="77777777" w:rsidP="00C07636" w:rsidR="00316D66" w:rsidRDefault="00316D66">
      <w:pPr>
        <w:jc w:val="both"/>
        <w:rPr>
          <w:rFonts w:ascii="Arial" w:cs="Arial" w:hAnsi="Arial"/>
          <w:sz w:val="22"/>
          <w:szCs w:val="22"/>
        </w:rPr>
      </w:pPr>
      <w:r w:rsidRPr="00C07636">
        <w:rPr>
          <w:rFonts w:ascii="Arial" w:cs="Arial" w:hAnsi="Arial"/>
          <w:sz w:val="22"/>
          <w:szCs w:val="22"/>
        </w:rPr>
        <w:t>Il a été conclu le présent accord :</w:t>
      </w:r>
    </w:p>
    <w:p w14:paraId="13EBD9A8" w14:textId="77777777" w:rsidP="00C07636" w:rsidR="003C1581" w:rsidRDefault="003C1581" w:rsidRPr="00C07636">
      <w:pPr>
        <w:jc w:val="both"/>
        <w:rPr>
          <w:rFonts w:ascii="Arial" w:cs="Arial" w:hAnsi="Arial"/>
          <w:sz w:val="22"/>
          <w:szCs w:val="22"/>
        </w:rPr>
      </w:pPr>
    </w:p>
    <w:p w14:paraId="5A09C730" w14:textId="77777777" w:rsidP="00C07636" w:rsidR="003C18C6" w:rsidRDefault="003C18C6" w:rsidRPr="00C07636">
      <w:pPr>
        <w:jc w:val="both"/>
        <w:rPr>
          <w:rFonts w:ascii="Arial" w:cs="Arial" w:hAnsi="Arial"/>
          <w:sz w:val="22"/>
          <w:szCs w:val="22"/>
        </w:rPr>
      </w:pPr>
    </w:p>
    <w:p w14:paraId="442B6F61" w14:textId="77777777" w:rsidP="00B15D38" w:rsidR="003C18C6" w:rsidRDefault="00DD6548" w:rsidRPr="00C07636">
      <w:pPr>
        <w:numPr>
          <w:ilvl w:val="0"/>
          <w:numId w:val="2"/>
        </w:numPr>
        <w:jc w:val="both"/>
        <w:rPr>
          <w:rFonts w:ascii="Arial" w:cs="Arial" w:hAnsi="Arial"/>
          <w:b/>
          <w:sz w:val="22"/>
          <w:szCs w:val="22"/>
        </w:rPr>
      </w:pPr>
      <w:r w:rsidRPr="00C07636">
        <w:rPr>
          <w:rFonts w:ascii="Arial" w:cs="Arial" w:hAnsi="Arial"/>
          <w:b/>
          <w:sz w:val="22"/>
          <w:szCs w:val="22"/>
        </w:rPr>
        <w:t>Champ d’application</w:t>
      </w:r>
    </w:p>
    <w:p w14:paraId="515CA824" w14:textId="77777777" w:rsidP="00C07636" w:rsidR="00DD6548" w:rsidRDefault="00DD6548" w:rsidRPr="00C07636">
      <w:pPr>
        <w:jc w:val="both"/>
        <w:rPr>
          <w:rFonts w:ascii="Arial" w:cs="Arial" w:hAnsi="Arial"/>
          <w:sz w:val="22"/>
          <w:szCs w:val="22"/>
        </w:rPr>
      </w:pPr>
    </w:p>
    <w:p w14:paraId="6AAB46FD" w14:textId="77777777" w:rsidP="00C07636" w:rsidR="00752798" w:rsidRDefault="00752798" w:rsidRPr="00C07636">
      <w:pPr>
        <w:jc w:val="both"/>
        <w:rPr>
          <w:rFonts w:ascii="Arial" w:cs="Arial" w:hAnsi="Arial"/>
          <w:sz w:val="22"/>
          <w:szCs w:val="22"/>
        </w:rPr>
      </w:pPr>
      <w:r w:rsidRPr="00C07636">
        <w:rPr>
          <w:rFonts w:ascii="Arial" w:cs="Arial" w:hAnsi="Arial"/>
          <w:sz w:val="22"/>
          <w:szCs w:val="22"/>
        </w:rPr>
        <w:t>Le présent accord collectif est conclu en application des articles L. 2221-1 et suivants du Code du travail, notamment des articles L. 2232-11 et suivants concernant la négociation collective d'entreprise, tout spécialement des articles L. 2242-8 à L.2242-3 qui concernent la négociation annuelle obligatoire.</w:t>
      </w:r>
    </w:p>
    <w:p w14:paraId="47CF56EA" w14:textId="77777777" w:rsidP="00C07636" w:rsidR="00C07636" w:rsidRDefault="00C07636" w:rsidRPr="00C07636">
      <w:pPr>
        <w:jc w:val="both"/>
        <w:rPr>
          <w:rFonts w:ascii="Arial" w:cs="Arial" w:hAnsi="Arial"/>
          <w:sz w:val="22"/>
          <w:szCs w:val="22"/>
        </w:rPr>
      </w:pPr>
    </w:p>
    <w:p w14:paraId="78462446" w14:textId="77777777" w:rsidP="00462BE3" w:rsidR="003C18C6" w:rsidRDefault="003C18C6">
      <w:pPr>
        <w:jc w:val="both"/>
        <w:rPr>
          <w:rFonts w:ascii="Arial" w:cs="Arial" w:hAnsi="Arial"/>
          <w:b/>
          <w:bCs/>
          <w:caps/>
          <w:sz w:val="22"/>
          <w:szCs w:val="22"/>
        </w:rPr>
      </w:pPr>
      <w:r w:rsidRPr="00C07636">
        <w:rPr>
          <w:rFonts w:ascii="Arial" w:cs="Arial" w:hAnsi="Arial"/>
          <w:sz w:val="22"/>
          <w:szCs w:val="22"/>
        </w:rPr>
        <w:t xml:space="preserve">Son champ d'application est la Société </w:t>
      </w:r>
      <w:r w:rsidR="00F8220B" w:rsidRPr="00C855F5">
        <w:rPr>
          <w:rFonts w:ascii="Arial" w:cs="Arial" w:hAnsi="Arial"/>
          <w:b/>
          <w:bCs/>
          <w:caps/>
          <w:sz w:val="22"/>
          <w:szCs w:val="22"/>
        </w:rPr>
        <w:t xml:space="preserve">Ahlstrom </w:t>
      </w:r>
      <w:r w:rsidR="002352D7">
        <w:rPr>
          <w:rFonts w:ascii="Arial" w:cs="Arial" w:hAnsi="Arial"/>
          <w:b/>
          <w:sz w:val="22"/>
          <w:szCs w:val="22"/>
        </w:rPr>
        <w:t xml:space="preserve">MUNKSJÖ </w:t>
      </w:r>
      <w:r w:rsidR="00462BE3" w:rsidRPr="00C855F5">
        <w:rPr>
          <w:rFonts w:ascii="Arial" w:cs="Arial" w:hAnsi="Arial"/>
          <w:b/>
          <w:bCs/>
          <w:caps/>
          <w:sz w:val="22"/>
          <w:szCs w:val="22"/>
        </w:rPr>
        <w:t>BRIGNOUD SAS</w:t>
      </w:r>
      <w:r w:rsidRPr="00C855F5">
        <w:rPr>
          <w:rFonts w:ascii="Arial" w:cs="Arial" w:hAnsi="Arial"/>
          <w:b/>
          <w:bCs/>
          <w:caps/>
          <w:sz w:val="22"/>
          <w:szCs w:val="22"/>
        </w:rPr>
        <w:t>.</w:t>
      </w:r>
    </w:p>
    <w:p w14:paraId="35EA8665" w14:textId="77777777" w:rsidP="00462BE3" w:rsidR="008B5681" w:rsidRDefault="008B5681" w:rsidRPr="00C07636">
      <w:pPr>
        <w:jc w:val="both"/>
        <w:rPr>
          <w:rFonts w:ascii="Arial" w:cs="Arial" w:hAnsi="Arial"/>
          <w:sz w:val="22"/>
          <w:szCs w:val="22"/>
        </w:rPr>
      </w:pPr>
    </w:p>
    <w:p w14:paraId="01329900" w14:textId="77777777" w:rsidP="00462BE3" w:rsidR="003C18C6" w:rsidRDefault="00DD6548" w:rsidRPr="00C07636">
      <w:pPr>
        <w:jc w:val="both"/>
        <w:rPr>
          <w:rFonts w:ascii="Arial" w:cs="Arial" w:hAnsi="Arial"/>
          <w:sz w:val="22"/>
          <w:szCs w:val="22"/>
        </w:rPr>
      </w:pPr>
      <w:r w:rsidRPr="00C07636">
        <w:rPr>
          <w:rFonts w:ascii="Arial" w:cs="Arial" w:hAnsi="Arial"/>
          <w:sz w:val="22"/>
          <w:szCs w:val="22"/>
        </w:rPr>
        <w:t xml:space="preserve">Le présent accord concerne </w:t>
      </w:r>
      <w:r w:rsidR="003C18C6" w:rsidRPr="00C07636">
        <w:rPr>
          <w:rFonts w:ascii="Arial" w:cs="Arial" w:hAnsi="Arial"/>
          <w:sz w:val="22"/>
          <w:szCs w:val="22"/>
        </w:rPr>
        <w:t>l'ensemble des salariés</w:t>
      </w:r>
      <w:r w:rsidRPr="00C07636">
        <w:rPr>
          <w:rFonts w:ascii="Arial" w:cs="Arial" w:hAnsi="Arial"/>
          <w:sz w:val="22"/>
          <w:szCs w:val="22"/>
        </w:rPr>
        <w:t xml:space="preserve"> de la société </w:t>
      </w:r>
      <w:r w:rsidR="00C07636" w:rsidRPr="00C07636">
        <w:rPr>
          <w:rFonts w:ascii="Arial" w:cs="Arial" w:hAnsi="Arial"/>
          <w:caps/>
          <w:sz w:val="22"/>
          <w:szCs w:val="22"/>
        </w:rPr>
        <w:t>Ahlstrom</w:t>
      </w:r>
      <w:r w:rsidRPr="00C07636">
        <w:rPr>
          <w:rFonts w:ascii="Arial" w:cs="Arial" w:hAnsi="Arial"/>
          <w:sz w:val="22"/>
          <w:szCs w:val="22"/>
        </w:rPr>
        <w:t xml:space="preserve"> </w:t>
      </w:r>
      <w:r w:rsidR="002352D7" w:rsidRPr="002352D7">
        <w:rPr>
          <w:rFonts w:ascii="Arial" w:cs="Arial" w:hAnsi="Arial"/>
          <w:sz w:val="22"/>
          <w:szCs w:val="22"/>
        </w:rPr>
        <w:t xml:space="preserve">MUNKSJÖ </w:t>
      </w:r>
      <w:r w:rsidR="00462BE3">
        <w:rPr>
          <w:rFonts w:ascii="Arial" w:cs="Arial" w:hAnsi="Arial"/>
          <w:sz w:val="22"/>
          <w:szCs w:val="22"/>
        </w:rPr>
        <w:t>BRIGNOUD SAS</w:t>
      </w:r>
      <w:r w:rsidRPr="00C07636">
        <w:rPr>
          <w:rFonts w:ascii="Arial" w:cs="Arial" w:hAnsi="Arial"/>
          <w:sz w:val="22"/>
          <w:szCs w:val="22"/>
        </w:rPr>
        <w:t>.</w:t>
      </w:r>
    </w:p>
    <w:p w14:paraId="0D245358" w14:textId="77777777" w:rsidP="00C07636" w:rsidR="00462BE3" w:rsidRDefault="008B5681">
      <w:p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br w:type="page"/>
      </w:r>
    </w:p>
    <w:p w14:paraId="459E0F3E" w14:textId="77777777" w:rsidP="00C07636" w:rsidR="00535B8D" w:rsidRDefault="00535B8D">
      <w:pPr>
        <w:jc w:val="both"/>
        <w:rPr>
          <w:rFonts w:ascii="Arial" w:cs="Arial" w:hAnsi="Arial"/>
          <w:sz w:val="22"/>
          <w:szCs w:val="22"/>
        </w:rPr>
      </w:pPr>
    </w:p>
    <w:p w14:paraId="5BBB8C4F" w14:textId="77777777" w:rsidP="007767C5" w:rsidR="007767C5" w:rsidRDefault="007767C5">
      <w:pPr>
        <w:ind w:left="720"/>
        <w:jc w:val="both"/>
        <w:rPr>
          <w:rFonts w:ascii="Arial" w:cs="Arial" w:hAnsi="Arial"/>
          <w:b/>
          <w:sz w:val="22"/>
          <w:szCs w:val="22"/>
        </w:rPr>
      </w:pPr>
    </w:p>
    <w:p w14:paraId="45029F7F" w14:textId="77777777" w:rsidP="007767C5" w:rsidR="007767C5" w:rsidRDefault="007767C5">
      <w:pPr>
        <w:ind w:left="720"/>
        <w:jc w:val="both"/>
        <w:rPr>
          <w:rFonts w:ascii="Arial" w:cs="Arial" w:hAnsi="Arial"/>
          <w:b/>
          <w:sz w:val="22"/>
          <w:szCs w:val="22"/>
        </w:rPr>
      </w:pPr>
    </w:p>
    <w:p w14:paraId="10AD9B17" w14:textId="77777777" w:rsidP="00B15D38" w:rsidR="003C18C6" w:rsidRDefault="00DD6548" w:rsidRPr="00C07636">
      <w:pPr>
        <w:numPr>
          <w:ilvl w:val="0"/>
          <w:numId w:val="2"/>
        </w:numPr>
        <w:jc w:val="both"/>
        <w:rPr>
          <w:rFonts w:ascii="Arial" w:cs="Arial" w:hAnsi="Arial"/>
          <w:b/>
          <w:sz w:val="22"/>
          <w:szCs w:val="22"/>
        </w:rPr>
      </w:pPr>
      <w:r w:rsidRPr="00C07636">
        <w:rPr>
          <w:rFonts w:ascii="Arial" w:cs="Arial" w:hAnsi="Arial"/>
          <w:b/>
          <w:sz w:val="22"/>
          <w:szCs w:val="22"/>
        </w:rPr>
        <w:t>Objet</w:t>
      </w:r>
    </w:p>
    <w:p w14:paraId="6F236D90" w14:textId="77777777" w:rsidP="00C07636" w:rsidR="00DD6548" w:rsidRDefault="00DD6548" w:rsidRPr="00C07636">
      <w:pPr>
        <w:jc w:val="both"/>
        <w:rPr>
          <w:rFonts w:ascii="Arial" w:cs="Arial" w:hAnsi="Arial"/>
          <w:sz w:val="22"/>
          <w:szCs w:val="22"/>
        </w:rPr>
      </w:pPr>
    </w:p>
    <w:p w14:paraId="3D2F0D99" w14:textId="77777777" w:rsidP="00C07636" w:rsidR="00E36AC2" w:rsidRDefault="003C18C6">
      <w:pPr>
        <w:jc w:val="both"/>
        <w:rPr>
          <w:rFonts w:ascii="Arial" w:cs="Arial" w:hAnsi="Arial"/>
          <w:sz w:val="22"/>
          <w:szCs w:val="22"/>
        </w:rPr>
      </w:pPr>
      <w:r w:rsidRPr="00C07636">
        <w:rPr>
          <w:rFonts w:ascii="Arial" w:cs="Arial" w:hAnsi="Arial"/>
          <w:sz w:val="22"/>
          <w:szCs w:val="22"/>
        </w:rPr>
        <w:t xml:space="preserve">L'objet du présent accord est relatif à la fixation des salaires effectifs, </w:t>
      </w:r>
      <w:r w:rsidR="00CA3C95">
        <w:rPr>
          <w:rFonts w:ascii="Arial" w:cs="Arial" w:hAnsi="Arial"/>
          <w:sz w:val="22"/>
          <w:szCs w:val="22"/>
        </w:rPr>
        <w:t xml:space="preserve">aux écarts de rémunération entre les hommes et les femmes, à </w:t>
      </w:r>
      <w:r w:rsidRPr="00C07636">
        <w:rPr>
          <w:rFonts w:ascii="Arial" w:cs="Arial" w:hAnsi="Arial"/>
          <w:sz w:val="22"/>
          <w:szCs w:val="22"/>
        </w:rPr>
        <w:t>la durée effective</w:t>
      </w:r>
      <w:r w:rsidR="00C07636">
        <w:rPr>
          <w:rFonts w:ascii="Arial" w:cs="Arial" w:hAnsi="Arial"/>
          <w:sz w:val="22"/>
          <w:szCs w:val="22"/>
        </w:rPr>
        <w:t xml:space="preserve"> et l’</w:t>
      </w:r>
      <w:r w:rsidRPr="00C07636">
        <w:rPr>
          <w:rFonts w:ascii="Arial" w:cs="Arial" w:hAnsi="Arial"/>
          <w:sz w:val="22"/>
          <w:szCs w:val="22"/>
        </w:rPr>
        <w:t>organisation d</w:t>
      </w:r>
      <w:r w:rsidR="00C07636">
        <w:rPr>
          <w:rFonts w:ascii="Arial" w:cs="Arial" w:hAnsi="Arial"/>
          <w:sz w:val="22"/>
          <w:szCs w:val="22"/>
        </w:rPr>
        <w:t>u temps</w:t>
      </w:r>
      <w:r w:rsidRPr="00C07636">
        <w:rPr>
          <w:rFonts w:ascii="Arial" w:cs="Arial" w:hAnsi="Arial"/>
          <w:sz w:val="22"/>
          <w:szCs w:val="22"/>
        </w:rPr>
        <w:t xml:space="preserve"> de trav</w:t>
      </w:r>
      <w:r w:rsidR="00E36AC2" w:rsidRPr="00C07636">
        <w:rPr>
          <w:rFonts w:ascii="Arial" w:cs="Arial" w:hAnsi="Arial"/>
          <w:sz w:val="22"/>
          <w:szCs w:val="22"/>
        </w:rPr>
        <w:t>a</w:t>
      </w:r>
      <w:r w:rsidR="00C07636">
        <w:rPr>
          <w:rFonts w:ascii="Arial" w:cs="Arial" w:hAnsi="Arial"/>
          <w:sz w:val="22"/>
          <w:szCs w:val="22"/>
        </w:rPr>
        <w:t xml:space="preserve">il, </w:t>
      </w:r>
      <w:r w:rsidR="00CA3C95">
        <w:rPr>
          <w:rFonts w:ascii="Arial" w:cs="Arial" w:hAnsi="Arial"/>
          <w:sz w:val="22"/>
          <w:szCs w:val="22"/>
        </w:rPr>
        <w:t xml:space="preserve">à </w:t>
      </w:r>
      <w:r w:rsidR="00C07636">
        <w:rPr>
          <w:rFonts w:ascii="Arial" w:cs="Arial" w:hAnsi="Arial"/>
          <w:sz w:val="22"/>
          <w:szCs w:val="22"/>
        </w:rPr>
        <w:t xml:space="preserve">l’égalité professionnelle, </w:t>
      </w:r>
      <w:r w:rsidR="00CA3C95">
        <w:rPr>
          <w:rFonts w:ascii="Arial" w:cs="Arial" w:hAnsi="Arial"/>
          <w:sz w:val="22"/>
          <w:szCs w:val="22"/>
        </w:rPr>
        <w:t xml:space="preserve">aux </w:t>
      </w:r>
      <w:r w:rsidR="000A7359">
        <w:rPr>
          <w:rFonts w:ascii="Arial" w:cs="Arial" w:hAnsi="Arial"/>
          <w:sz w:val="22"/>
          <w:szCs w:val="22"/>
        </w:rPr>
        <w:t>travailleurs</w:t>
      </w:r>
      <w:r w:rsidR="00C07636">
        <w:rPr>
          <w:rFonts w:ascii="Arial" w:cs="Arial" w:hAnsi="Arial"/>
          <w:sz w:val="22"/>
          <w:szCs w:val="22"/>
        </w:rPr>
        <w:t xml:space="preserve"> handicap</w:t>
      </w:r>
      <w:r w:rsidR="000A7359">
        <w:rPr>
          <w:rFonts w:ascii="Arial" w:cs="Arial" w:hAnsi="Arial"/>
          <w:sz w:val="22"/>
          <w:szCs w:val="22"/>
        </w:rPr>
        <w:t>és</w:t>
      </w:r>
      <w:r w:rsidR="00CA3C95">
        <w:rPr>
          <w:rFonts w:ascii="Arial" w:cs="Arial" w:hAnsi="Arial"/>
          <w:sz w:val="22"/>
          <w:szCs w:val="22"/>
        </w:rPr>
        <w:t>, à</w:t>
      </w:r>
      <w:r w:rsidR="000A7359">
        <w:rPr>
          <w:rFonts w:ascii="Arial" w:cs="Arial" w:hAnsi="Arial"/>
          <w:sz w:val="22"/>
          <w:szCs w:val="22"/>
        </w:rPr>
        <w:t xml:space="preserve"> l’épargne salariale et </w:t>
      </w:r>
      <w:r w:rsidR="00CA3C95">
        <w:rPr>
          <w:rFonts w:ascii="Arial" w:cs="Arial" w:hAnsi="Arial"/>
          <w:sz w:val="22"/>
          <w:szCs w:val="22"/>
        </w:rPr>
        <w:t xml:space="preserve">à </w:t>
      </w:r>
      <w:r w:rsidR="000A7359">
        <w:rPr>
          <w:rFonts w:ascii="Arial" w:cs="Arial" w:hAnsi="Arial"/>
          <w:sz w:val="22"/>
          <w:szCs w:val="22"/>
        </w:rPr>
        <w:t>la prévoyance.</w:t>
      </w:r>
    </w:p>
    <w:p w14:paraId="512969CB" w14:textId="77777777" w:rsidP="00C07636" w:rsidR="00CA0707" w:rsidRDefault="00CA0707">
      <w:pPr>
        <w:jc w:val="both"/>
        <w:rPr>
          <w:rFonts w:ascii="Arial" w:cs="Arial" w:hAnsi="Arial"/>
          <w:sz w:val="22"/>
          <w:szCs w:val="22"/>
        </w:rPr>
      </w:pPr>
    </w:p>
    <w:p w14:paraId="3CCC67F7" w14:textId="77777777" w:rsidP="00C07636" w:rsidR="007767C5" w:rsidRDefault="007767C5">
      <w:pPr>
        <w:jc w:val="both"/>
        <w:rPr>
          <w:rFonts w:ascii="Arial" w:cs="Arial" w:hAnsi="Arial"/>
          <w:sz w:val="22"/>
          <w:szCs w:val="22"/>
        </w:rPr>
      </w:pPr>
    </w:p>
    <w:p w14:paraId="08BD32B2" w14:textId="77777777" w:rsidP="00C07636" w:rsidR="00C855F5" w:rsidRDefault="00C855F5" w:rsidRPr="00C07636">
      <w:pPr>
        <w:jc w:val="both"/>
        <w:rPr>
          <w:rFonts w:ascii="Arial" w:cs="Arial" w:hAnsi="Arial"/>
          <w:sz w:val="22"/>
          <w:szCs w:val="22"/>
        </w:rPr>
      </w:pPr>
    </w:p>
    <w:p w14:paraId="5D4E8079" w14:textId="77777777" w:rsidP="00B15D38" w:rsidR="003C18C6" w:rsidRDefault="003C18C6" w:rsidRPr="00C07636">
      <w:pPr>
        <w:numPr>
          <w:ilvl w:val="0"/>
          <w:numId w:val="2"/>
        </w:numPr>
        <w:jc w:val="both"/>
        <w:rPr>
          <w:rFonts w:ascii="Arial" w:cs="Arial" w:hAnsi="Arial"/>
          <w:b/>
          <w:sz w:val="22"/>
          <w:szCs w:val="22"/>
        </w:rPr>
      </w:pPr>
      <w:r w:rsidRPr="00C07636">
        <w:rPr>
          <w:rFonts w:ascii="Arial" w:cs="Arial" w:hAnsi="Arial"/>
          <w:b/>
          <w:sz w:val="22"/>
          <w:szCs w:val="22"/>
        </w:rPr>
        <w:t>Salaires effectifs</w:t>
      </w:r>
      <w:r w:rsidR="00C9408D">
        <w:rPr>
          <w:rFonts w:ascii="Arial" w:cs="Arial" w:hAnsi="Arial"/>
          <w:b/>
          <w:sz w:val="22"/>
          <w:szCs w:val="22"/>
        </w:rPr>
        <w:t xml:space="preserve"> et avantages</w:t>
      </w:r>
    </w:p>
    <w:p w14:paraId="27A3896F" w14:textId="77777777" w:rsidP="00C07636" w:rsidR="00DD6548" w:rsidRDefault="00DD6548">
      <w:pPr>
        <w:jc w:val="both"/>
        <w:rPr>
          <w:rFonts w:ascii="Arial" w:cs="Arial" w:hAnsi="Arial"/>
          <w:sz w:val="22"/>
          <w:szCs w:val="22"/>
        </w:rPr>
      </w:pPr>
    </w:p>
    <w:p w14:paraId="47DC3B3E" w14:textId="786EB9F0" w:rsidP="00440D1F" w:rsidR="00440D1F" w:rsidRDefault="00440D1F" w:rsidRPr="0053026E">
      <w:pPr>
        <w:jc w:val="both"/>
        <w:rPr>
          <w:rFonts w:ascii="Arial" w:cs="Arial" w:hAnsi="Arial"/>
          <w:sz w:val="22"/>
          <w:szCs w:val="22"/>
        </w:rPr>
      </w:pPr>
      <w:r w:rsidRPr="0053026E">
        <w:rPr>
          <w:rFonts w:ascii="Arial" w:cs="Arial" w:hAnsi="Arial"/>
          <w:sz w:val="22"/>
          <w:szCs w:val="22"/>
        </w:rPr>
        <w:t xml:space="preserve">Après négociations lors des réunions des </w:t>
      </w:r>
      <w:r w:rsidR="004E0323">
        <w:rPr>
          <w:rFonts w:ascii="Arial" w:cs="Arial" w:hAnsi="Arial"/>
          <w:sz w:val="22"/>
          <w:szCs w:val="22"/>
        </w:rPr>
        <w:t>24</w:t>
      </w:r>
      <w:r w:rsidR="00206230">
        <w:rPr>
          <w:rFonts w:ascii="Arial" w:cs="Arial" w:hAnsi="Arial"/>
          <w:sz w:val="22"/>
          <w:szCs w:val="22"/>
        </w:rPr>
        <w:t xml:space="preserve"> </w:t>
      </w:r>
      <w:r w:rsidR="004E0323">
        <w:rPr>
          <w:rFonts w:ascii="Arial" w:cs="Arial" w:hAnsi="Arial"/>
          <w:sz w:val="22"/>
          <w:szCs w:val="22"/>
        </w:rPr>
        <w:t>janvier</w:t>
      </w:r>
      <w:r w:rsidR="00206230">
        <w:rPr>
          <w:rFonts w:ascii="Arial" w:cs="Arial" w:hAnsi="Arial"/>
          <w:sz w:val="22"/>
          <w:szCs w:val="22"/>
        </w:rPr>
        <w:t xml:space="preserve"> </w:t>
      </w:r>
      <w:r w:rsidRPr="0053026E">
        <w:rPr>
          <w:rFonts w:ascii="Arial" w:cs="Arial" w:hAnsi="Arial"/>
          <w:sz w:val="22"/>
          <w:szCs w:val="22"/>
        </w:rPr>
        <w:t xml:space="preserve">et </w:t>
      </w:r>
      <w:r w:rsidR="004E0323">
        <w:rPr>
          <w:rFonts w:ascii="Arial" w:cs="Arial" w:hAnsi="Arial"/>
          <w:sz w:val="22"/>
          <w:szCs w:val="22"/>
        </w:rPr>
        <w:t>10 février</w:t>
      </w:r>
      <w:r w:rsidR="00206230">
        <w:rPr>
          <w:rFonts w:ascii="Arial" w:cs="Arial" w:hAnsi="Arial"/>
          <w:sz w:val="22"/>
          <w:szCs w:val="22"/>
        </w:rPr>
        <w:t xml:space="preserve"> 202</w:t>
      </w:r>
      <w:r w:rsidR="004E0323">
        <w:rPr>
          <w:rFonts w:ascii="Arial" w:cs="Arial" w:hAnsi="Arial"/>
          <w:sz w:val="22"/>
          <w:szCs w:val="22"/>
        </w:rPr>
        <w:t>3</w:t>
      </w:r>
      <w:r w:rsidR="00206230">
        <w:rPr>
          <w:rFonts w:ascii="Arial" w:cs="Arial" w:hAnsi="Arial"/>
          <w:sz w:val="22"/>
          <w:szCs w:val="22"/>
        </w:rPr>
        <w:t>,</w:t>
      </w:r>
      <w:r w:rsidRPr="0053026E">
        <w:rPr>
          <w:rFonts w:ascii="Arial" w:cs="Arial" w:hAnsi="Arial"/>
          <w:sz w:val="22"/>
          <w:szCs w:val="22"/>
        </w:rPr>
        <w:t xml:space="preserve"> </w:t>
      </w:r>
      <w:r w:rsidR="00A041C2">
        <w:rPr>
          <w:rFonts w:ascii="Arial" w:cs="Arial" w:hAnsi="Arial"/>
          <w:sz w:val="22"/>
          <w:szCs w:val="22"/>
        </w:rPr>
        <w:t>l</w:t>
      </w:r>
      <w:r w:rsidRPr="0053026E">
        <w:rPr>
          <w:rFonts w:ascii="Arial" w:cs="Arial" w:hAnsi="Arial"/>
          <w:sz w:val="22"/>
          <w:szCs w:val="22"/>
        </w:rPr>
        <w:t xml:space="preserve">es parties décident d’un commun accord que les salaires de base effectifs en vigueur dans l'entreprise </w:t>
      </w:r>
      <w:r w:rsidRPr="0053026E">
        <w:rPr>
          <w:rFonts w:ascii="Arial" w:cs="Arial" w:hAnsi="Arial"/>
          <w:sz w:val="22"/>
          <w:szCs w:val="22"/>
          <w:u w:val="single"/>
        </w:rPr>
        <w:t>à la date du 1</w:t>
      </w:r>
      <w:r w:rsidRPr="0053026E">
        <w:rPr>
          <w:rFonts w:ascii="Arial" w:cs="Arial" w:hAnsi="Arial"/>
          <w:sz w:val="22"/>
          <w:szCs w:val="22"/>
          <w:u w:val="single"/>
          <w:vertAlign w:val="superscript"/>
        </w:rPr>
        <w:t>er</w:t>
      </w:r>
      <w:r w:rsidRPr="0053026E">
        <w:rPr>
          <w:rFonts w:ascii="Arial" w:cs="Arial" w:hAnsi="Arial"/>
          <w:sz w:val="22"/>
          <w:szCs w:val="22"/>
          <w:u w:val="single"/>
        </w:rPr>
        <w:t xml:space="preserve"> </w:t>
      </w:r>
      <w:r w:rsidR="00AF74DE">
        <w:rPr>
          <w:rFonts w:ascii="Arial" w:cs="Arial" w:hAnsi="Arial"/>
          <w:sz w:val="22"/>
          <w:szCs w:val="22"/>
          <w:u w:val="single"/>
        </w:rPr>
        <w:t xml:space="preserve">avril </w:t>
      </w:r>
      <w:r w:rsidRPr="0053026E">
        <w:rPr>
          <w:rFonts w:ascii="Arial" w:cs="Arial" w:hAnsi="Arial"/>
          <w:sz w:val="22"/>
          <w:szCs w:val="22"/>
          <w:u w:val="single"/>
        </w:rPr>
        <w:t>20</w:t>
      </w:r>
      <w:r w:rsidR="00A041C2">
        <w:rPr>
          <w:rFonts w:ascii="Arial" w:cs="Arial" w:hAnsi="Arial"/>
          <w:sz w:val="22"/>
          <w:szCs w:val="22"/>
          <w:u w:val="single"/>
        </w:rPr>
        <w:t>2</w:t>
      </w:r>
      <w:r w:rsidR="00BB10F4">
        <w:rPr>
          <w:rFonts w:ascii="Arial" w:cs="Arial" w:hAnsi="Arial"/>
          <w:sz w:val="22"/>
          <w:szCs w:val="22"/>
          <w:u w:val="single"/>
        </w:rPr>
        <w:t>3</w:t>
      </w:r>
      <w:r w:rsidRPr="0053026E">
        <w:rPr>
          <w:rFonts w:ascii="Arial" w:cs="Arial" w:hAnsi="Arial"/>
          <w:sz w:val="22"/>
          <w:szCs w:val="22"/>
        </w:rPr>
        <w:t xml:space="preserve"> seront majorés dans les conditions ci-après :</w:t>
      </w:r>
    </w:p>
    <w:p w14:paraId="66D9A425" w14:textId="77777777" w:rsidP="00440D1F" w:rsidR="00440D1F" w:rsidRDefault="00440D1F" w:rsidRPr="0053026E">
      <w:pPr>
        <w:jc w:val="both"/>
        <w:rPr>
          <w:rFonts w:ascii="Arial" w:cs="Arial" w:hAnsi="Arial"/>
          <w:sz w:val="22"/>
          <w:szCs w:val="22"/>
        </w:rPr>
      </w:pPr>
      <w:r w:rsidRPr="0053026E">
        <w:rPr>
          <w:rFonts w:ascii="Arial" w:cs="Arial" w:hAnsi="Arial"/>
          <w:sz w:val="22"/>
          <w:szCs w:val="22"/>
        </w:rPr>
        <w:t> </w:t>
      </w:r>
    </w:p>
    <w:p w14:paraId="467B0B7D" w14:textId="77777777" w:rsidP="00440D1F" w:rsidR="00440D1F" w:rsidRDefault="00440D1F" w:rsidRPr="006110B2">
      <w:pPr>
        <w:jc w:val="both"/>
        <w:rPr>
          <w:rFonts w:ascii="Arial" w:cs="Arial" w:hAnsi="Arial"/>
        </w:rPr>
      </w:pPr>
      <w:r w:rsidRPr="006110B2">
        <w:rPr>
          <w:rFonts w:ascii="Arial" w:cs="Arial" w:hAnsi="Arial"/>
        </w:rPr>
        <w:t> </w:t>
      </w:r>
    </w:p>
    <w:p w14:paraId="79749166" w14:textId="383B6DF5" w:rsidP="00F93C22" w:rsidR="00440D1F" w:rsidRDefault="00440D1F">
      <w:pPr>
        <w:pStyle w:val="Paragraphedeliste"/>
        <w:numPr>
          <w:ilvl w:val="0"/>
          <w:numId w:val="38"/>
        </w:numPr>
        <w:jc w:val="both"/>
        <w:rPr>
          <w:rFonts w:ascii="Arial" w:cs="Arial" w:hAnsi="Arial"/>
          <w:b/>
          <w:bCs/>
          <w:sz w:val="22"/>
          <w:szCs w:val="22"/>
        </w:rPr>
      </w:pPr>
      <w:r w:rsidRPr="006110B2">
        <w:rPr>
          <w:rFonts w:ascii="Arial" w:cs="Arial" w:hAnsi="Arial"/>
          <w:b/>
          <w:bCs/>
          <w:sz w:val="22"/>
          <w:szCs w:val="22"/>
        </w:rPr>
        <w:t>Augmentation générale de</w:t>
      </w:r>
      <w:r w:rsidRPr="006110B2">
        <w:rPr>
          <w:rFonts w:ascii="Arial" w:cs="Arial" w:hAnsi="Arial"/>
          <w:sz w:val="22"/>
          <w:szCs w:val="22"/>
        </w:rPr>
        <w:t xml:space="preserve"> </w:t>
      </w:r>
      <w:r w:rsidR="00130BCE">
        <w:rPr>
          <w:rFonts w:ascii="Arial" w:cs="Arial" w:hAnsi="Arial"/>
          <w:b/>
          <w:bCs/>
          <w:sz w:val="22"/>
          <w:szCs w:val="22"/>
        </w:rPr>
        <w:t>4</w:t>
      </w:r>
      <w:r w:rsidRPr="006110B2">
        <w:rPr>
          <w:rFonts w:ascii="Arial" w:cs="Arial" w:hAnsi="Arial"/>
          <w:b/>
          <w:bCs/>
          <w:sz w:val="22"/>
          <w:szCs w:val="22"/>
        </w:rPr>
        <w:t xml:space="preserve"> % au 1</w:t>
      </w:r>
      <w:r w:rsidRPr="006110B2">
        <w:rPr>
          <w:rFonts w:ascii="Arial" w:cs="Arial" w:hAnsi="Arial"/>
          <w:b/>
          <w:bCs/>
          <w:sz w:val="22"/>
          <w:szCs w:val="22"/>
          <w:vertAlign w:val="superscript"/>
        </w:rPr>
        <w:t>er</w:t>
      </w:r>
      <w:r w:rsidRPr="006110B2">
        <w:rPr>
          <w:rFonts w:ascii="Arial" w:cs="Arial" w:hAnsi="Arial"/>
          <w:b/>
          <w:bCs/>
          <w:sz w:val="22"/>
          <w:szCs w:val="22"/>
        </w:rPr>
        <w:t xml:space="preserve"> </w:t>
      </w:r>
      <w:proofErr w:type="gramStart"/>
      <w:r w:rsidR="00130BCE">
        <w:rPr>
          <w:rFonts w:ascii="Arial" w:cs="Arial" w:hAnsi="Arial"/>
          <w:b/>
          <w:bCs/>
          <w:sz w:val="22"/>
          <w:szCs w:val="22"/>
        </w:rPr>
        <w:t>Avril</w:t>
      </w:r>
      <w:proofErr w:type="gramEnd"/>
      <w:r w:rsidRPr="006110B2">
        <w:rPr>
          <w:rFonts w:ascii="Arial" w:cs="Arial" w:hAnsi="Arial"/>
          <w:b/>
          <w:bCs/>
          <w:sz w:val="22"/>
          <w:szCs w:val="22"/>
        </w:rPr>
        <w:t xml:space="preserve"> 20</w:t>
      </w:r>
      <w:r w:rsidR="00A041C2">
        <w:rPr>
          <w:rFonts w:ascii="Arial" w:cs="Arial" w:hAnsi="Arial"/>
          <w:b/>
          <w:bCs/>
          <w:sz w:val="22"/>
          <w:szCs w:val="22"/>
        </w:rPr>
        <w:t>2</w:t>
      </w:r>
      <w:r w:rsidR="00BB10F4">
        <w:rPr>
          <w:rFonts w:ascii="Arial" w:cs="Arial" w:hAnsi="Arial"/>
          <w:b/>
          <w:bCs/>
          <w:sz w:val="22"/>
          <w:szCs w:val="22"/>
        </w:rPr>
        <w:t>3</w:t>
      </w:r>
      <w:r w:rsidR="00E459BB">
        <w:rPr>
          <w:rFonts w:ascii="Arial" w:cs="Arial" w:hAnsi="Arial"/>
          <w:b/>
          <w:bCs/>
          <w:sz w:val="22"/>
          <w:szCs w:val="22"/>
        </w:rPr>
        <w:t>.</w:t>
      </w:r>
    </w:p>
    <w:p w14:paraId="2283FEEB" w14:textId="77777777" w:rsidP="00F93C22" w:rsidR="00F93C22" w:rsidRDefault="00F93C22" w:rsidRPr="00F93C22">
      <w:pPr>
        <w:ind w:left="360"/>
        <w:jc w:val="both"/>
        <w:rPr>
          <w:rFonts w:ascii="Arial" w:cs="Arial" w:hAnsi="Arial"/>
        </w:rPr>
      </w:pPr>
    </w:p>
    <w:p w14:paraId="07FAF1D7" w14:textId="77777777" w:rsidP="00440D1F" w:rsidR="00440D1F" w:rsidRDefault="00440D1F" w:rsidRPr="006110B2">
      <w:pPr>
        <w:pStyle w:val="Paragraphedeliste"/>
        <w:jc w:val="both"/>
        <w:rPr>
          <w:rFonts w:ascii="Arial" w:cs="Arial" w:hAnsi="Arial"/>
        </w:rPr>
      </w:pPr>
      <w:r w:rsidRPr="006110B2">
        <w:rPr>
          <w:rFonts w:ascii="Arial" w:cs="Arial" w:hAnsi="Arial"/>
          <w:sz w:val="22"/>
          <w:szCs w:val="22"/>
        </w:rPr>
        <w:t> </w:t>
      </w:r>
      <w:r w:rsidRPr="006110B2">
        <w:rPr>
          <w:rFonts w:ascii="Arial" w:cs="Arial" w:hAnsi="Arial"/>
        </w:rPr>
        <w:t> </w:t>
      </w:r>
    </w:p>
    <w:p w14:paraId="5C471EED" w14:textId="77777777" w:rsidR="00B15D38" w:rsidRDefault="00B15D38">
      <w:pPr>
        <w:rPr>
          <w:rFonts w:ascii="Arial" w:cs="Arial" w:hAnsi="Arial"/>
          <w:b/>
          <w:sz w:val="22"/>
          <w:szCs w:val="22"/>
        </w:rPr>
      </w:pPr>
    </w:p>
    <w:p w14:paraId="2F7A45E3" w14:textId="77777777" w:rsidP="00B15D38" w:rsidR="009C4B7B" w:rsidRDefault="009C4B7B" w:rsidRPr="00B15D38">
      <w:pPr>
        <w:numPr>
          <w:ilvl w:val="0"/>
          <w:numId w:val="2"/>
        </w:numPr>
        <w:jc w:val="both"/>
        <w:rPr>
          <w:rFonts w:ascii="Arial" w:cs="Arial" w:hAnsi="Arial"/>
          <w:b/>
          <w:sz w:val="22"/>
          <w:szCs w:val="22"/>
        </w:rPr>
      </w:pPr>
      <w:r w:rsidRPr="00B15D38">
        <w:rPr>
          <w:rFonts w:ascii="Arial" w:cs="Arial" w:hAnsi="Arial"/>
          <w:b/>
          <w:sz w:val="22"/>
          <w:szCs w:val="22"/>
        </w:rPr>
        <w:t>Publicité de l’accord</w:t>
      </w:r>
    </w:p>
    <w:p w14:paraId="00D7DC80" w14:textId="77777777" w:rsidP="00C07636" w:rsidR="00DD6548" w:rsidRDefault="00DD6548" w:rsidRPr="00C07636">
      <w:pPr>
        <w:jc w:val="both"/>
        <w:rPr>
          <w:rFonts w:ascii="Arial" w:cs="Arial" w:hAnsi="Arial"/>
          <w:sz w:val="22"/>
          <w:szCs w:val="22"/>
        </w:rPr>
      </w:pPr>
    </w:p>
    <w:p w14:paraId="7432D577" w14:textId="77777777" w:rsidP="00F362A3" w:rsidR="00F362A3" w:rsidRDefault="009C4B7B">
      <w:pPr>
        <w:jc w:val="both"/>
        <w:rPr>
          <w:rStyle w:val="Accentuation"/>
          <w:rFonts w:ascii="Arial" w:cs="Arial" w:hAnsi="Arial"/>
          <w:i w:val="0"/>
          <w:sz w:val="22"/>
          <w:szCs w:val="22"/>
        </w:rPr>
      </w:pPr>
      <w:r w:rsidRPr="00C07636">
        <w:rPr>
          <w:rFonts w:ascii="Arial" w:cs="Arial" w:hAnsi="Arial"/>
          <w:sz w:val="22"/>
          <w:szCs w:val="22"/>
        </w:rPr>
        <w:t xml:space="preserve">Le présent accord sera </w:t>
      </w:r>
      <w:r w:rsidR="00F362A3" w:rsidRPr="00924EDF">
        <w:rPr>
          <w:rStyle w:val="Accentuation"/>
          <w:rFonts w:ascii="Arial" w:cs="Arial" w:hAnsi="Arial"/>
          <w:i w:val="0"/>
          <w:sz w:val="22"/>
          <w:szCs w:val="22"/>
        </w:rPr>
        <w:t>déposé en 2 exemplaires, dont un exemplaire original</w:t>
      </w:r>
      <w:r w:rsidR="00F362A3">
        <w:rPr>
          <w:rStyle w:val="Accentuation"/>
          <w:rFonts w:ascii="Arial" w:cs="Arial" w:hAnsi="Arial"/>
          <w:i w:val="0"/>
          <w:sz w:val="22"/>
          <w:szCs w:val="22"/>
        </w:rPr>
        <w:t xml:space="preserve"> </w:t>
      </w:r>
      <w:r w:rsidR="00F362A3" w:rsidRPr="00924EDF">
        <w:rPr>
          <w:rStyle w:val="Accentuation"/>
          <w:rFonts w:ascii="Arial" w:cs="Arial" w:hAnsi="Arial"/>
          <w:i w:val="0"/>
          <w:color w:val="000000"/>
          <w:sz w:val="22"/>
          <w:szCs w:val="22"/>
        </w:rPr>
        <w:t>et une version sur support électronique</w:t>
      </w:r>
      <w:r w:rsidR="00F362A3">
        <w:rPr>
          <w:rStyle w:val="Accentuation"/>
          <w:rFonts w:ascii="Arial" w:cs="Arial" w:hAnsi="Arial"/>
          <w:i w:val="0"/>
          <w:sz w:val="22"/>
          <w:szCs w:val="22"/>
        </w:rPr>
        <w:t>, à la DIRECCTE</w:t>
      </w:r>
      <w:r w:rsidR="00F362A3" w:rsidRPr="00924EDF">
        <w:rPr>
          <w:rStyle w:val="Accentuation"/>
          <w:rFonts w:ascii="Arial" w:cs="Arial" w:hAnsi="Arial"/>
          <w:i w:val="0"/>
          <w:sz w:val="22"/>
          <w:szCs w:val="22"/>
        </w:rPr>
        <w:t xml:space="preserve"> </w:t>
      </w:r>
      <w:r w:rsidR="0031271F">
        <w:rPr>
          <w:rStyle w:val="Accentuation"/>
          <w:rFonts w:ascii="Arial" w:cs="Arial" w:hAnsi="Arial"/>
          <w:i w:val="0"/>
          <w:sz w:val="22"/>
          <w:szCs w:val="22"/>
        </w:rPr>
        <w:t xml:space="preserve">compétente </w:t>
      </w:r>
      <w:r w:rsidR="00F362A3" w:rsidRPr="00924EDF">
        <w:rPr>
          <w:rStyle w:val="Accentuation"/>
          <w:rFonts w:ascii="Arial" w:cs="Arial" w:hAnsi="Arial"/>
          <w:i w:val="0"/>
          <w:sz w:val="22"/>
          <w:szCs w:val="22"/>
        </w:rPr>
        <w:t>et en un exemplaire original au secrétariat greffe du Conseil de Prud'hommes.</w:t>
      </w:r>
    </w:p>
    <w:p w14:paraId="5D34348F" w14:textId="77777777" w:rsidP="00C07636" w:rsidR="009C4B7B" w:rsidRDefault="009C4B7B" w:rsidRPr="00C07636">
      <w:pPr>
        <w:jc w:val="both"/>
        <w:rPr>
          <w:rFonts w:ascii="Arial" w:cs="Arial" w:hAnsi="Arial"/>
          <w:sz w:val="22"/>
          <w:szCs w:val="22"/>
        </w:rPr>
      </w:pPr>
    </w:p>
    <w:p w14:paraId="36D140C5" w14:textId="77777777" w:rsidP="0031271F" w:rsidR="0031271F" w:rsidRDefault="0031271F">
      <w:pPr>
        <w:jc w:val="both"/>
        <w:rPr>
          <w:rStyle w:val="Accentuation"/>
          <w:rFonts w:ascii="Arial" w:cs="Arial" w:hAnsi="Arial"/>
          <w:i w:val="0"/>
          <w:sz w:val="22"/>
          <w:szCs w:val="22"/>
        </w:rPr>
      </w:pPr>
      <w:r w:rsidRPr="00924EDF">
        <w:rPr>
          <w:rStyle w:val="Accentuation"/>
          <w:rFonts w:ascii="Arial" w:cs="Arial" w:hAnsi="Arial"/>
          <w:i w:val="0"/>
          <w:sz w:val="22"/>
          <w:szCs w:val="22"/>
        </w:rPr>
        <w:t>En outre, un exemplaire original sera établi pour chaque partie.</w:t>
      </w:r>
    </w:p>
    <w:p w14:paraId="14AE91D9" w14:textId="77777777" w:rsidP="0031271F" w:rsidR="0031271F" w:rsidRDefault="0031271F">
      <w:pPr>
        <w:jc w:val="both"/>
        <w:rPr>
          <w:rStyle w:val="Accentuation"/>
          <w:rFonts w:ascii="Arial" w:cs="Arial" w:hAnsi="Arial"/>
          <w:i w:val="0"/>
          <w:sz w:val="22"/>
          <w:szCs w:val="22"/>
        </w:rPr>
      </w:pPr>
    </w:p>
    <w:p w14:paraId="081DE1DD" w14:textId="77777777" w:rsidP="00C07636" w:rsidR="009C4B7B" w:rsidRDefault="009C4B7B" w:rsidRPr="00C07636">
      <w:pPr>
        <w:jc w:val="both"/>
        <w:rPr>
          <w:rFonts w:ascii="Arial" w:cs="Arial" w:hAnsi="Arial"/>
          <w:sz w:val="22"/>
          <w:szCs w:val="22"/>
        </w:rPr>
      </w:pPr>
      <w:r w:rsidRPr="00C07636">
        <w:rPr>
          <w:rFonts w:ascii="Arial" w:cs="Arial" w:hAnsi="Arial"/>
          <w:sz w:val="22"/>
          <w:szCs w:val="22"/>
        </w:rPr>
        <w:t>Mention de son existence sera faite sur les tableaux d'affichage</w:t>
      </w:r>
      <w:r w:rsidR="00CA45E7">
        <w:rPr>
          <w:rFonts w:ascii="Arial" w:cs="Arial" w:hAnsi="Arial"/>
          <w:sz w:val="22"/>
          <w:szCs w:val="22"/>
        </w:rPr>
        <w:t>.</w:t>
      </w:r>
    </w:p>
    <w:p w14:paraId="7D6E9F51" w14:textId="77777777" w:rsidP="00C07636" w:rsidR="009C4B7B" w:rsidRDefault="009C4B7B">
      <w:pPr>
        <w:rPr>
          <w:rFonts w:ascii="Arial" w:cs="Arial" w:hAnsi="Arial"/>
          <w:sz w:val="22"/>
          <w:szCs w:val="22"/>
        </w:rPr>
      </w:pPr>
    </w:p>
    <w:p w14:paraId="17E2E3EF" w14:textId="77777777" w:rsidP="00C07636" w:rsidR="00F5381E" w:rsidRDefault="00F5381E">
      <w:pPr>
        <w:rPr>
          <w:rFonts w:ascii="Arial" w:cs="Arial" w:hAnsi="Arial"/>
          <w:sz w:val="22"/>
          <w:szCs w:val="22"/>
        </w:rPr>
      </w:pPr>
    </w:p>
    <w:p w14:paraId="764F04E3" w14:textId="77777777" w:rsidP="00C07636" w:rsidR="00F5381E" w:rsidRDefault="00F5381E">
      <w:pPr>
        <w:rPr>
          <w:rFonts w:ascii="Arial" w:cs="Arial" w:hAnsi="Arial"/>
          <w:sz w:val="22"/>
          <w:szCs w:val="22"/>
        </w:rPr>
      </w:pPr>
    </w:p>
    <w:p w14:paraId="507B7A17" w14:textId="77777777" w:rsidP="00C07636" w:rsidR="00F5381E" w:rsidRDefault="00F5381E" w:rsidRPr="00C07636">
      <w:pPr>
        <w:rPr>
          <w:rFonts w:ascii="Arial" w:cs="Arial" w:hAnsi="Arial"/>
          <w:sz w:val="22"/>
          <w:szCs w:val="22"/>
        </w:rPr>
      </w:pPr>
    </w:p>
    <w:p w14:paraId="2C07A77D" w14:textId="61AA662C" w:rsidP="00EC39C2" w:rsidR="009C4B7B" w:rsidRDefault="009C4B7B" w:rsidRPr="00C07636">
      <w:pPr>
        <w:jc w:val="right"/>
        <w:rPr>
          <w:rFonts w:ascii="Arial" w:cs="Arial" w:hAnsi="Arial"/>
          <w:sz w:val="22"/>
          <w:szCs w:val="22"/>
        </w:rPr>
      </w:pPr>
      <w:r w:rsidRPr="00C07636">
        <w:rPr>
          <w:rFonts w:ascii="Arial" w:cs="Arial" w:hAnsi="Arial"/>
          <w:sz w:val="22"/>
          <w:szCs w:val="22"/>
        </w:rPr>
        <w:t xml:space="preserve">Fait à </w:t>
      </w:r>
      <w:r w:rsidR="00EC39C2">
        <w:rPr>
          <w:rFonts w:ascii="Arial" w:cs="Arial" w:hAnsi="Arial"/>
          <w:sz w:val="22"/>
          <w:szCs w:val="22"/>
        </w:rPr>
        <w:t>Brignoud</w:t>
      </w:r>
      <w:r w:rsidRPr="00C07636">
        <w:rPr>
          <w:rFonts w:ascii="Arial" w:cs="Arial" w:hAnsi="Arial"/>
          <w:sz w:val="22"/>
          <w:szCs w:val="22"/>
        </w:rPr>
        <w:t>,</w:t>
      </w:r>
      <w:r w:rsidR="0031271F">
        <w:rPr>
          <w:rFonts w:ascii="Arial" w:cs="Arial" w:hAnsi="Arial"/>
          <w:sz w:val="22"/>
          <w:szCs w:val="22"/>
        </w:rPr>
        <w:t xml:space="preserve"> le</w:t>
      </w:r>
      <w:r w:rsidR="008B0791">
        <w:rPr>
          <w:rFonts w:ascii="Arial" w:cs="Arial" w:hAnsi="Arial"/>
          <w:sz w:val="22"/>
          <w:szCs w:val="22"/>
        </w:rPr>
        <w:t xml:space="preserve"> </w:t>
      </w:r>
      <w:r w:rsidR="00BB10F4">
        <w:rPr>
          <w:rFonts w:ascii="Arial" w:cs="Arial" w:hAnsi="Arial"/>
          <w:sz w:val="22"/>
          <w:szCs w:val="22"/>
        </w:rPr>
        <w:t xml:space="preserve">10 </w:t>
      </w:r>
      <w:proofErr w:type="gramStart"/>
      <w:r w:rsidR="00BB10F4">
        <w:rPr>
          <w:rFonts w:ascii="Arial" w:cs="Arial" w:hAnsi="Arial"/>
          <w:sz w:val="22"/>
          <w:szCs w:val="22"/>
        </w:rPr>
        <w:t>Février</w:t>
      </w:r>
      <w:proofErr w:type="gramEnd"/>
      <w:r w:rsidR="00B01525">
        <w:rPr>
          <w:rFonts w:ascii="Arial" w:cs="Arial" w:hAnsi="Arial"/>
          <w:sz w:val="22"/>
          <w:szCs w:val="22"/>
        </w:rPr>
        <w:t xml:space="preserve"> 20</w:t>
      </w:r>
      <w:r w:rsidR="00F10396">
        <w:rPr>
          <w:rFonts w:ascii="Arial" w:cs="Arial" w:hAnsi="Arial"/>
          <w:sz w:val="22"/>
          <w:szCs w:val="22"/>
        </w:rPr>
        <w:t>2</w:t>
      </w:r>
      <w:r w:rsidR="00BB10F4">
        <w:rPr>
          <w:rFonts w:ascii="Arial" w:cs="Arial" w:hAnsi="Arial"/>
          <w:sz w:val="22"/>
          <w:szCs w:val="22"/>
        </w:rPr>
        <w:t>3</w:t>
      </w:r>
      <w:r w:rsidR="0031271F">
        <w:rPr>
          <w:rFonts w:ascii="Arial" w:cs="Arial" w:hAnsi="Arial"/>
          <w:sz w:val="22"/>
          <w:szCs w:val="22"/>
        </w:rPr>
        <w:t>,</w:t>
      </w:r>
    </w:p>
    <w:p w14:paraId="3CB125CD" w14:textId="77777777" w:rsidP="0031271F" w:rsidR="0031271F" w:rsidRDefault="0031271F" w:rsidRPr="00FE2786">
      <w:pPr>
        <w:jc w:val="right"/>
        <w:rPr>
          <w:rFonts w:ascii="Arial" w:cs="Arial" w:hAnsi="Arial"/>
          <w:sz w:val="22"/>
          <w:szCs w:val="22"/>
        </w:rPr>
      </w:pPr>
      <w:proofErr w:type="gramStart"/>
      <w:r w:rsidRPr="00FE2786">
        <w:rPr>
          <w:rStyle w:val="Accentuation"/>
          <w:rFonts w:ascii="Arial" w:cs="Arial" w:hAnsi="Arial"/>
          <w:i w:val="0"/>
          <w:sz w:val="22"/>
          <w:szCs w:val="22"/>
        </w:rPr>
        <w:t>en</w:t>
      </w:r>
      <w:proofErr w:type="gramEnd"/>
      <w:r w:rsidRPr="00FE2786">
        <w:rPr>
          <w:rStyle w:val="Accentuation"/>
          <w:rFonts w:ascii="Arial" w:cs="Arial" w:hAnsi="Arial"/>
          <w:i w:val="0"/>
          <w:sz w:val="22"/>
          <w:szCs w:val="22"/>
        </w:rPr>
        <w:t xml:space="preserve"> </w:t>
      </w:r>
      <w:r w:rsidR="00EC39C2">
        <w:rPr>
          <w:rStyle w:val="Accentuation"/>
          <w:rFonts w:ascii="Arial" w:cs="Arial" w:hAnsi="Arial"/>
          <w:i w:val="0"/>
          <w:sz w:val="22"/>
          <w:szCs w:val="22"/>
        </w:rPr>
        <w:t>4</w:t>
      </w:r>
      <w:r w:rsidRPr="00FE2786">
        <w:rPr>
          <w:rStyle w:val="Accentuation"/>
          <w:rFonts w:ascii="Arial" w:cs="Arial" w:hAnsi="Arial"/>
          <w:i w:val="0"/>
          <w:sz w:val="22"/>
          <w:szCs w:val="22"/>
        </w:rPr>
        <w:t xml:space="preserve"> exemplaires dont 2 pour les formalités de publicité.</w:t>
      </w:r>
    </w:p>
    <w:p w14:paraId="7303F692" w14:textId="77777777" w:rsidP="00C07636" w:rsidR="00DD6548" w:rsidRDefault="00DD6548">
      <w:pPr>
        <w:rPr>
          <w:rFonts w:ascii="Arial" w:cs="Arial" w:hAnsi="Arial"/>
          <w:sz w:val="22"/>
          <w:szCs w:val="22"/>
        </w:rPr>
      </w:pPr>
    </w:p>
    <w:p w14:paraId="7A173BB7" w14:textId="77777777" w:rsidP="00C07636" w:rsidR="00F5381E" w:rsidRDefault="00F5381E">
      <w:pPr>
        <w:rPr>
          <w:rFonts w:ascii="Arial" w:cs="Arial" w:hAnsi="Arial"/>
          <w:sz w:val="22"/>
          <w:szCs w:val="22"/>
        </w:rPr>
      </w:pPr>
    </w:p>
    <w:p w14:paraId="685AE545" w14:textId="77777777" w:rsidP="00C07636" w:rsidR="00535B8D" w:rsidRDefault="00535B8D">
      <w:pPr>
        <w:rPr>
          <w:rFonts w:ascii="Arial" w:cs="Arial" w:hAnsi="Arial"/>
          <w:sz w:val="22"/>
          <w:szCs w:val="22"/>
        </w:rPr>
      </w:pPr>
    </w:p>
    <w:p w14:paraId="021A89C5" w14:textId="77777777" w:rsidP="00C07636" w:rsidR="00F5381E" w:rsidRDefault="00F5381E">
      <w:pPr>
        <w:rPr>
          <w:rFonts w:ascii="Arial" w:cs="Arial" w:hAnsi="Arial"/>
          <w:sz w:val="22"/>
          <w:szCs w:val="22"/>
        </w:rPr>
      </w:pPr>
    </w:p>
    <w:p w14:paraId="4F240E27" w14:textId="77777777" w:rsidP="00C07636" w:rsidR="00F5381E" w:rsidRDefault="00F5381E">
      <w:pPr>
        <w:rPr>
          <w:rFonts w:ascii="Arial" w:cs="Arial" w:hAnsi="Arial"/>
          <w:sz w:val="22"/>
          <w:szCs w:val="22"/>
        </w:rPr>
      </w:pPr>
    </w:p>
    <w:tbl>
      <w:tblPr>
        <w:tblStyle w:val="Grilledutableau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1" w:lastRow="1" w:noHBand="0" w:noVBand="0" w:val="01E0"/>
      </w:tblPr>
      <w:tblGrid>
        <w:gridCol w:w="3377"/>
        <w:gridCol w:w="2905"/>
        <w:gridCol w:w="3356"/>
      </w:tblGrid>
      <w:tr w14:paraId="35C66ED0" w14:textId="77777777" w:rsidR="00B94E10" w:rsidRPr="00CA45E7" w:rsidTr="00B94E10">
        <w:tc>
          <w:tcPr>
            <w:tcW w:type="dxa" w:w="3377"/>
          </w:tcPr>
          <w:p w14:paraId="40092215" w14:textId="77777777" w:rsidP="00535B8D" w:rsidR="003E3D4F" w:rsidRDefault="003E3D4F">
            <w:pPr>
              <w:jc w:val="center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………………………..</w:t>
            </w:r>
          </w:p>
          <w:p w14:paraId="69FD2801" w14:textId="27F012AC" w:rsidP="00535B8D" w:rsidR="00B94E10" w:rsidRDefault="00B94E10" w:rsidRPr="00CA45E7">
            <w:pPr>
              <w:jc w:val="center"/>
              <w:rPr>
                <w:rFonts w:ascii="Arial" w:cs="Arial" w:hAnsi="Arial"/>
                <w:sz w:val="22"/>
                <w:szCs w:val="22"/>
              </w:rPr>
            </w:pPr>
            <w:r w:rsidRPr="00CA45E7">
              <w:rPr>
                <w:rFonts w:ascii="Arial" w:cs="Arial" w:hAnsi="Arial"/>
                <w:sz w:val="22"/>
                <w:szCs w:val="22"/>
              </w:rPr>
              <w:t>Directrice du site</w:t>
            </w:r>
          </w:p>
        </w:tc>
        <w:tc>
          <w:tcPr>
            <w:tcW w:type="dxa" w:w="2905"/>
          </w:tcPr>
          <w:p w14:paraId="74B18A5C" w14:textId="77777777" w:rsidP="00B15D38" w:rsidR="00B94E10" w:rsidRDefault="00B94E10" w:rsidRPr="00CA45E7">
            <w:pPr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</w:p>
        </w:tc>
        <w:tc>
          <w:tcPr>
            <w:tcW w:type="dxa" w:w="3356"/>
          </w:tcPr>
          <w:p w14:paraId="6D5F8F65" w14:textId="4DDEBAD0" w:rsidP="00B15D38" w:rsidR="00B94E10" w:rsidRDefault="00B94E10">
            <w:pPr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  <w:r w:rsidRPr="00CA45E7">
              <w:rPr>
                <w:rFonts w:ascii="Arial" w:cs="Arial" w:hAnsi="Arial"/>
                <w:b/>
                <w:sz w:val="22"/>
                <w:szCs w:val="22"/>
              </w:rPr>
              <w:t xml:space="preserve">Membre titulaire et </w:t>
            </w:r>
          </w:p>
          <w:p w14:paraId="2FF49DB5" w14:textId="4EE4BB35" w:rsidP="00B15D38" w:rsidR="00B94E10" w:rsidRDefault="00B94E10" w:rsidRPr="00CA45E7">
            <w:pPr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  <w:r w:rsidRPr="00CA45E7">
              <w:rPr>
                <w:rFonts w:ascii="Arial" w:cs="Arial" w:hAnsi="Arial"/>
                <w:b/>
                <w:sz w:val="22"/>
                <w:szCs w:val="22"/>
              </w:rPr>
              <w:t>Secrétaire</w:t>
            </w:r>
            <w:r>
              <w:rPr>
                <w:rFonts w:ascii="Arial" w:cs="Arial" w:hAnsi="Arial"/>
                <w:b/>
                <w:sz w:val="22"/>
                <w:szCs w:val="22"/>
              </w:rPr>
              <w:t xml:space="preserve"> </w:t>
            </w:r>
            <w:r w:rsidR="000752ED">
              <w:rPr>
                <w:rFonts w:ascii="Arial" w:cs="Arial" w:hAnsi="Arial"/>
                <w:b/>
                <w:sz w:val="22"/>
                <w:szCs w:val="22"/>
              </w:rPr>
              <w:t xml:space="preserve">adjoint </w:t>
            </w:r>
            <w:r w:rsidRPr="00CA45E7">
              <w:rPr>
                <w:rFonts w:ascii="Arial" w:cs="Arial" w:hAnsi="Arial"/>
                <w:b/>
                <w:sz w:val="22"/>
                <w:szCs w:val="22"/>
              </w:rPr>
              <w:t>du CSE</w:t>
            </w:r>
          </w:p>
          <w:p w14:paraId="491E9852" w14:textId="0751C09A" w:rsidP="00B15D38" w:rsidR="00B94E10" w:rsidRDefault="003E3D4F" w:rsidRPr="00CA45E7">
            <w:pPr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 xml:space="preserve">         </w:t>
            </w:r>
            <w:r>
              <w:rPr>
                <w:rFonts w:ascii="Arial" w:cs="Arial" w:hAnsi="Arial"/>
                <w:sz w:val="22"/>
                <w:szCs w:val="22"/>
              </w:rPr>
              <w:t>………………………..</w:t>
            </w:r>
            <w:r>
              <w:rPr>
                <w:rFonts w:ascii="Arial" w:cs="Arial" w:hAnsi="Arial"/>
                <w:sz w:val="22"/>
                <w:szCs w:val="22"/>
              </w:rPr>
              <w:t xml:space="preserve"> </w:t>
            </w:r>
          </w:p>
        </w:tc>
      </w:tr>
    </w:tbl>
    <w:p w14:paraId="1895E00E" w14:textId="77777777" w:rsidP="00F10396" w:rsidR="00B15D38" w:rsidRDefault="00B15D38" w:rsidRPr="00F10396">
      <w:pPr>
        <w:rPr>
          <w:rFonts w:ascii="Arial Bold" w:hAnsi="Arial Bold"/>
          <w:b/>
          <w:i/>
          <w:iCs/>
          <w:color w:val="AA0043"/>
          <w:sz w:val="28"/>
          <w:szCs w:val="28"/>
        </w:rPr>
      </w:pPr>
    </w:p>
    <w:sectPr w:rsidR="00B15D38" w:rsidRPr="00F10396" w:rsidSect="00543DB9">
      <w:headerReference r:id="rId8" w:type="default"/>
      <w:footerReference r:id="rId9" w:type="even"/>
      <w:footerReference r:id="rId10" w:type="default"/>
      <w:pgSz w:code="9"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9B471" w14:textId="77777777" w:rsidR="00112A3D" w:rsidRDefault="00112A3D">
      <w:r>
        <w:separator/>
      </w:r>
    </w:p>
  </w:endnote>
  <w:endnote w:type="continuationSeparator" w:id="0">
    <w:p w14:paraId="3ED02D6F" w14:textId="77777777" w:rsidR="00112A3D" w:rsidRDefault="0011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35E4A7F" w14:textId="77777777" w:rsidP="00917DE2" w:rsidR="00BE0276" w:rsidRDefault="00BE0276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92846">
      <w:rPr>
        <w:rStyle w:val="Numrodepage"/>
        <w:noProof/>
      </w:rPr>
      <w:t>8</w:t>
    </w:r>
    <w:r>
      <w:rPr>
        <w:rStyle w:val="Numrodepage"/>
      </w:rPr>
      <w:fldChar w:fldCharType="end"/>
    </w:r>
  </w:p>
  <w:p w14:paraId="535C9A51" w14:textId="77777777" w:rsidP="00535B8D" w:rsidR="00BE0276" w:rsidRDefault="00BE0276">
    <w:pPr>
      <w:pStyle w:val="Pieddepage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rPr>
        <w:rFonts w:ascii="Arial" w:cs="Arial" w:hAnsi="Arial"/>
        <w:sz w:val="18"/>
      </w:rPr>
      <w:id w:val="1034233228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cs="Arial" w:hAnsi="Arial"/>
            <w:sz w:val="18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EF202F4" w14:textId="77777777" w:rsidR="009E4403" w:rsidRDefault="009E4403" w:rsidRPr="00FF5231">
            <w:pPr>
              <w:pStyle w:val="Pieddepage"/>
              <w:jc w:val="right"/>
              <w:rPr>
                <w:rFonts w:ascii="Arial" w:cs="Arial" w:hAnsi="Arial"/>
                <w:sz w:val="18"/>
              </w:rPr>
            </w:pPr>
            <w:r w:rsidRPr="00FF5231">
              <w:rPr>
                <w:rFonts w:ascii="Arial" w:cs="Arial" w:hAnsi="Arial"/>
                <w:sz w:val="18"/>
              </w:rPr>
              <w:t xml:space="preserve">Page </w:t>
            </w:r>
            <w:r w:rsidRPr="00FF5231">
              <w:rPr>
                <w:rFonts w:ascii="Arial" w:cs="Arial" w:hAnsi="Arial"/>
                <w:b/>
                <w:bCs/>
                <w:sz w:val="18"/>
              </w:rPr>
              <w:fldChar w:fldCharType="begin"/>
            </w:r>
            <w:r w:rsidRPr="00FF5231">
              <w:rPr>
                <w:rFonts w:ascii="Arial" w:cs="Arial" w:hAnsi="Arial"/>
                <w:b/>
                <w:bCs/>
                <w:sz w:val="18"/>
              </w:rPr>
              <w:instrText>PAGE</w:instrText>
            </w:r>
            <w:r w:rsidRPr="00FF5231">
              <w:rPr>
                <w:rFonts w:ascii="Arial" w:cs="Arial" w:hAnsi="Arial"/>
                <w:b/>
                <w:bCs/>
                <w:sz w:val="18"/>
              </w:rPr>
              <w:fldChar w:fldCharType="separate"/>
            </w:r>
            <w:r w:rsidR="00292846">
              <w:rPr>
                <w:rFonts w:ascii="Arial" w:cs="Arial" w:hAnsi="Arial"/>
                <w:b/>
                <w:bCs/>
                <w:noProof/>
                <w:sz w:val="18"/>
              </w:rPr>
              <w:t>8</w:t>
            </w:r>
            <w:r w:rsidRPr="00FF5231">
              <w:rPr>
                <w:rFonts w:ascii="Arial" w:cs="Arial" w:hAnsi="Arial"/>
                <w:b/>
                <w:bCs/>
                <w:sz w:val="18"/>
              </w:rPr>
              <w:fldChar w:fldCharType="end"/>
            </w:r>
            <w:r w:rsidRPr="00FF5231">
              <w:rPr>
                <w:rFonts w:ascii="Arial" w:cs="Arial" w:hAnsi="Arial"/>
                <w:sz w:val="18"/>
              </w:rPr>
              <w:t xml:space="preserve"> sur </w:t>
            </w:r>
            <w:r w:rsidRPr="00FF5231">
              <w:rPr>
                <w:rFonts w:ascii="Arial" w:cs="Arial" w:hAnsi="Arial"/>
                <w:b/>
                <w:bCs/>
                <w:sz w:val="18"/>
              </w:rPr>
              <w:fldChar w:fldCharType="begin"/>
            </w:r>
            <w:r w:rsidRPr="00FF5231">
              <w:rPr>
                <w:rFonts w:ascii="Arial" w:cs="Arial" w:hAnsi="Arial"/>
                <w:b/>
                <w:bCs/>
                <w:sz w:val="18"/>
              </w:rPr>
              <w:instrText>NUMPAGES</w:instrText>
            </w:r>
            <w:r w:rsidRPr="00FF5231">
              <w:rPr>
                <w:rFonts w:ascii="Arial" w:cs="Arial" w:hAnsi="Arial"/>
                <w:b/>
                <w:bCs/>
                <w:sz w:val="18"/>
              </w:rPr>
              <w:fldChar w:fldCharType="separate"/>
            </w:r>
            <w:r w:rsidR="00292846">
              <w:rPr>
                <w:rFonts w:ascii="Arial" w:cs="Arial" w:hAnsi="Arial"/>
                <w:b/>
                <w:bCs/>
                <w:noProof/>
                <w:sz w:val="18"/>
              </w:rPr>
              <w:t>8</w:t>
            </w:r>
            <w:r w:rsidRPr="00FF5231">
              <w:rPr>
                <w:rFonts w:ascii="Arial" w:cs="Arial" w:hAnsi="Arial"/>
                <w:b/>
                <w:bCs/>
                <w:sz w:val="18"/>
              </w:rPr>
              <w:fldChar w:fldCharType="end"/>
            </w:r>
          </w:p>
        </w:sdtContent>
      </w:sdt>
    </w:sdtContent>
  </w:sdt>
  <w:p w14:paraId="05682EC0" w14:textId="77777777" w:rsidP="00DC6174" w:rsidR="00BE0276" w:rsidRDefault="00BE0276" w:rsidRPr="00DC6174">
    <w:pPr>
      <w:pStyle w:val="Address"/>
      <w:tabs>
        <w:tab w:pos="8820" w:val="left"/>
      </w:tabs>
      <w:rPr>
        <w:rFonts w:ascii="Arial" w:cs="Arial" w:hAnsi="Arial"/>
        <w:sz w:val="18"/>
        <w:szCs w:val="18"/>
        <w:lang w:val="en-GB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209F283" w14:textId="77777777" w:rsidR="00112A3D" w:rsidRDefault="00112A3D">
      <w:r>
        <w:separator/>
      </w:r>
    </w:p>
  </w:footnote>
  <w:footnote w:id="0" w:type="continuationSeparator">
    <w:p w14:paraId="53F908EC" w14:textId="77777777" w:rsidR="00112A3D" w:rsidRDefault="00112A3D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C8D3FFE" w14:textId="2ACD708C" w:rsidR="009E640B" w:rsidRDefault="009E640B">
    <w:pPr>
      <w:pStyle w:val="En-tte"/>
    </w:pPr>
    <w:r>
      <w:rPr>
        <w:noProof/>
      </w:rPr>
      <w:drawing>
        <wp:anchor allowOverlap="1" behindDoc="0" distB="0" distL="114300" distR="114300" distT="0" layoutInCell="1" locked="0" relativeHeight="251658240" simplePos="0" wp14:anchorId="0BFDA76D" wp14:editId="318EB023">
          <wp:simplePos x="0" y="0"/>
          <wp:positionH relativeFrom="column">
            <wp:posOffset>-545465</wp:posOffset>
          </wp:positionH>
          <wp:positionV relativeFrom="paragraph">
            <wp:posOffset>-184785</wp:posOffset>
          </wp:positionV>
          <wp:extent cx="1828705" cy="731520"/>
          <wp:effectExtent b="0" l="0" r="635" t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70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1E9DF2" w14:textId="77777777" w:rsidP="003C1581" w:rsidR="00BE0276" w:rsidRDefault="00BE0276">
    <w:pPr>
      <w:pStyle w:val="En-tte"/>
      <w:jc w:val="right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26" o:bullet="t" style="width:10.9pt;height:10.9pt" type="#_x0000_t75">
        <v:imagedata o:title="mso549" r:id="rId1"/>
      </v:shape>
    </w:pict>
  </w:numPicBullet>
  <w:abstractNum w15:restartNumberingAfterBreak="0" w:abstractNumId="0">
    <w:nsid w:val="01792644"/>
    <w:multiLevelType w:val="multilevel"/>
    <w:tmpl w:val="89167EBA"/>
    <w:lvl w:ilvl="0">
      <w:start w:val="1"/>
      <w:numFmt w:val="upperRoman"/>
      <w:pStyle w:val="Titre1"/>
      <w:lvlText w:val="Article %1."/>
      <w:lvlJc w:val="left"/>
      <w:pPr>
        <w:tabs>
          <w:tab w:pos="1440" w:val="num"/>
        </w:tabs>
        <w:ind w:firstLine="0" w:left="0"/>
      </w:pPr>
      <w:rPr>
        <w:rFonts w:hint="default"/>
        <w:b/>
        <w:sz w:val="24"/>
      </w:rPr>
    </w:lvl>
    <w:lvl w:ilvl="1">
      <w:start w:val="1"/>
      <w:numFmt w:val="decimalZero"/>
      <w:pStyle w:val="Titre2"/>
      <w:isLgl/>
      <w:lvlText w:val="Section %1.%2"/>
      <w:lvlJc w:val="left"/>
      <w:pPr>
        <w:tabs>
          <w:tab w:pos="-360" w:val="num"/>
        </w:tabs>
        <w:ind w:firstLine="0" w:left="-1440"/>
      </w:pPr>
      <w:rPr>
        <w:rFonts w:hint="default"/>
      </w:rPr>
    </w:lvl>
    <w:lvl w:ilvl="2">
      <w:start w:val="1"/>
      <w:numFmt w:val="lowerLetter"/>
      <w:pStyle w:val="Titre3"/>
      <w:lvlText w:val="(%3)"/>
      <w:lvlJc w:val="left"/>
      <w:pPr>
        <w:tabs>
          <w:tab w:pos="-720" w:val="num"/>
        </w:tabs>
        <w:ind w:hanging="432" w:left="-720"/>
      </w:pPr>
      <w:rPr>
        <w:rFonts w:hint="default"/>
      </w:rPr>
    </w:lvl>
    <w:lvl w:ilvl="3">
      <w:start w:val="1"/>
      <w:numFmt w:val="lowerRoman"/>
      <w:pStyle w:val="Titre4"/>
      <w:lvlText w:val="(%4)"/>
      <w:lvlJc w:val="right"/>
      <w:pPr>
        <w:tabs>
          <w:tab w:pos="-576" w:val="num"/>
        </w:tabs>
        <w:ind w:hanging="144" w:left="-576"/>
      </w:pPr>
      <w:rPr>
        <w:rFonts w:hint="default"/>
      </w:rPr>
    </w:lvl>
    <w:lvl w:ilvl="4">
      <w:start w:val="1"/>
      <w:numFmt w:val="decimal"/>
      <w:pStyle w:val="Titre5"/>
      <w:lvlText w:val="%5)"/>
      <w:lvlJc w:val="left"/>
      <w:pPr>
        <w:tabs>
          <w:tab w:pos="-432" w:val="num"/>
        </w:tabs>
        <w:ind w:hanging="432" w:left="-432"/>
      </w:pPr>
      <w:rPr>
        <w:rFonts w:hint="default"/>
      </w:rPr>
    </w:lvl>
    <w:lvl w:ilvl="5">
      <w:start w:val="1"/>
      <w:numFmt w:val="lowerLetter"/>
      <w:pStyle w:val="Titre6"/>
      <w:lvlText w:val="%6)"/>
      <w:lvlJc w:val="left"/>
      <w:pPr>
        <w:tabs>
          <w:tab w:pos="-288" w:val="num"/>
        </w:tabs>
        <w:ind w:hanging="432" w:left="-288"/>
      </w:pPr>
      <w:rPr>
        <w:rFonts w:hint="default"/>
      </w:rPr>
    </w:lvl>
    <w:lvl w:ilvl="6">
      <w:start w:val="1"/>
      <w:numFmt w:val="lowerRoman"/>
      <w:pStyle w:val="Titre7"/>
      <w:lvlText w:val="%7)"/>
      <w:lvlJc w:val="right"/>
      <w:pPr>
        <w:tabs>
          <w:tab w:pos="-144" w:val="num"/>
        </w:tabs>
        <w:ind w:hanging="288" w:left="-144"/>
      </w:pPr>
      <w:rPr>
        <w:rFonts w:hint="default"/>
      </w:rPr>
    </w:lvl>
    <w:lvl w:ilvl="7">
      <w:start w:val="1"/>
      <w:numFmt w:val="lowerLetter"/>
      <w:pStyle w:val="Titre8"/>
      <w:lvlText w:val="%8."/>
      <w:lvlJc w:val="left"/>
      <w:pPr>
        <w:tabs>
          <w:tab w:pos="0" w:val="num"/>
        </w:tabs>
        <w:ind w:hanging="432" w:left="0"/>
      </w:pPr>
      <w:rPr>
        <w:rFonts w:hint="default"/>
      </w:rPr>
    </w:lvl>
    <w:lvl w:ilvl="8">
      <w:start w:val="1"/>
      <w:numFmt w:val="lowerRoman"/>
      <w:pStyle w:val="Titre9"/>
      <w:lvlText w:val="%9."/>
      <w:lvlJc w:val="right"/>
      <w:pPr>
        <w:tabs>
          <w:tab w:pos="144" w:val="num"/>
        </w:tabs>
        <w:ind w:hanging="144" w:left="144"/>
      </w:pPr>
      <w:rPr>
        <w:rFonts w:hint="default"/>
      </w:rPr>
    </w:lvl>
  </w:abstractNum>
  <w:abstractNum w15:restartNumberingAfterBreak="0" w:abstractNumId="1">
    <w:nsid w:val="077251C0"/>
    <w:multiLevelType w:val="hybridMultilevel"/>
    <w:tmpl w:val="E8E2AE5E"/>
    <w:lvl w:ilvl="0" w:tplc="C2FAA2C2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7F16D758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CBA038C8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AFD029DC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2146FC7C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BBEE19EA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A6F46B90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E2EADA92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B6D6B9F0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2">
    <w:nsid w:val="094A17F4"/>
    <w:multiLevelType w:val="hybridMultilevel"/>
    <w:tmpl w:val="0322ACF8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96F0935"/>
    <w:multiLevelType w:val="hybridMultilevel"/>
    <w:tmpl w:val="C6089DFA"/>
    <w:lvl w:ilvl="0" w:tplc="1DC21B44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5C46488C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76D2B9B4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B810B3F8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C33EDC7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0680C72A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38963CE4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74E6FC52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6E6803F4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4">
    <w:nsid w:val="09813B88"/>
    <w:multiLevelType w:val="hybridMultilevel"/>
    <w:tmpl w:val="42CE59B6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0A690303"/>
    <w:multiLevelType w:val="hybridMultilevel"/>
    <w:tmpl w:val="5C2C7FD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5C72CA1"/>
    <w:multiLevelType w:val="hybridMultilevel"/>
    <w:tmpl w:val="2A6AA2A8"/>
    <w:lvl w:ilvl="0" w:tplc="7E70FF78">
      <w:start w:val="1"/>
      <w:numFmt w:val="lowerLetter"/>
      <w:lvlText w:val="%1)"/>
      <w:lvlJc w:val="left"/>
      <w:pPr>
        <w:tabs>
          <w:tab w:pos="720" w:val="num"/>
        </w:tabs>
        <w:ind w:hanging="360" w:left="720"/>
      </w:pPr>
      <w:rPr>
        <w:b w:val="0"/>
      </w:rPr>
    </w:lvl>
    <w:lvl w:ilvl="1" w:tplc="271A62E8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7">
    <w:nsid w:val="17026E3E"/>
    <w:multiLevelType w:val="hybridMultilevel"/>
    <w:tmpl w:val="FF8E73DA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17CC170E"/>
    <w:multiLevelType w:val="hybridMultilevel"/>
    <w:tmpl w:val="2C46C8A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1AFA278B"/>
    <w:multiLevelType w:val="hybridMultilevel"/>
    <w:tmpl w:val="A8DC73A2"/>
    <w:lvl w:ilvl="0" w:tplc="04090003">
      <w:start w:val="1"/>
      <w:numFmt w:val="bullet"/>
      <w:lvlText w:val="o"/>
      <w:lvlJc w:val="left"/>
      <w:pPr>
        <w:tabs>
          <w:tab w:pos="720" w:val="num"/>
        </w:tabs>
        <w:ind w:hanging="360" w:left="720"/>
      </w:pPr>
      <w:rPr>
        <w:rFonts w:ascii="Courier New" w:cs="Courier New" w:hAnsi="Courier New" w:hint="default"/>
      </w:rPr>
    </w:lvl>
    <w:lvl w:ilvl="1" w:tentative="1" w:tplc="4864AB5E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D10426F6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6D41F24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07B4E9FE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7B888EE2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DD8E1A14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D8D2847C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2E106D28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221C3631"/>
    <w:multiLevelType w:val="hybridMultilevel"/>
    <w:tmpl w:val="0FA8FD02"/>
    <w:lvl w:ilvl="0" w:tplc="2B48B026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58D5CAA"/>
    <w:multiLevelType w:val="hybridMultilevel"/>
    <w:tmpl w:val="A15E2C46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8447641"/>
    <w:multiLevelType w:val="hybridMultilevel"/>
    <w:tmpl w:val="C7E065BC"/>
    <w:lvl w:ilvl="0" w:tplc="2940BFE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93643DD"/>
    <w:multiLevelType w:val="hybridMultilevel"/>
    <w:tmpl w:val="F0347B26"/>
    <w:lvl w:ilvl="0" w:tplc="0CD22216">
      <w:start w:val="1"/>
      <w:numFmt w:val="lowerLetter"/>
      <w:lvlText w:val="%1)"/>
      <w:lvlJc w:val="left"/>
      <w:pPr>
        <w:ind w:hanging="375" w:left="735"/>
      </w:pPr>
      <w:rPr>
        <w:rFonts w:hint="default"/>
        <w:b w:val="0"/>
        <w:sz w:val="24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2AB06CC4"/>
    <w:multiLevelType w:val="hybridMultilevel"/>
    <w:tmpl w:val="C8DC36CE"/>
    <w:lvl w:ilvl="0" w:tplc="FB742EEE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A7308BB0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72968400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8424E24C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1EE230E2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B850672C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74DEE940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BEBCCC5E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D62869E0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15">
    <w:nsid w:val="2C4935F4"/>
    <w:multiLevelType w:val="hybridMultilevel"/>
    <w:tmpl w:val="09FA2736"/>
    <w:lvl w:ilvl="0" w:tplc="480C7B28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800"/>
      </w:pPr>
    </w:lvl>
    <w:lvl w:ilvl="2" w:tentative="1" w:tplc="0409001B">
      <w:start w:val="1"/>
      <w:numFmt w:val="lowerRoman"/>
      <w:lvlText w:val="%3."/>
      <w:lvlJc w:val="right"/>
      <w:pPr>
        <w:ind w:hanging="180" w:left="2520"/>
      </w:pPr>
    </w:lvl>
    <w:lvl w:ilvl="3" w:tentative="1" w:tplc="0409000F">
      <w:start w:val="1"/>
      <w:numFmt w:val="decimal"/>
      <w:lvlText w:val="%4."/>
      <w:lvlJc w:val="left"/>
      <w:pPr>
        <w:ind w:hanging="360" w:left="3240"/>
      </w:pPr>
    </w:lvl>
    <w:lvl w:ilvl="4" w:tentative="1" w:tplc="04090019">
      <w:start w:val="1"/>
      <w:numFmt w:val="lowerLetter"/>
      <w:lvlText w:val="%5."/>
      <w:lvlJc w:val="left"/>
      <w:pPr>
        <w:ind w:hanging="360" w:left="3960"/>
      </w:pPr>
    </w:lvl>
    <w:lvl w:ilvl="5" w:tentative="1" w:tplc="0409001B">
      <w:start w:val="1"/>
      <w:numFmt w:val="lowerRoman"/>
      <w:lvlText w:val="%6."/>
      <w:lvlJc w:val="right"/>
      <w:pPr>
        <w:ind w:hanging="180" w:left="4680"/>
      </w:pPr>
    </w:lvl>
    <w:lvl w:ilvl="6" w:tentative="1" w:tplc="0409000F">
      <w:start w:val="1"/>
      <w:numFmt w:val="decimal"/>
      <w:lvlText w:val="%7."/>
      <w:lvlJc w:val="left"/>
      <w:pPr>
        <w:ind w:hanging="360" w:left="5400"/>
      </w:pPr>
    </w:lvl>
    <w:lvl w:ilvl="7" w:tentative="1" w:tplc="04090019">
      <w:start w:val="1"/>
      <w:numFmt w:val="lowerLetter"/>
      <w:lvlText w:val="%8."/>
      <w:lvlJc w:val="left"/>
      <w:pPr>
        <w:ind w:hanging="360" w:left="6120"/>
      </w:pPr>
    </w:lvl>
    <w:lvl w:ilvl="8" w:tentative="1" w:tplc="0409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6">
    <w:nsid w:val="3287149D"/>
    <w:multiLevelType w:val="hybridMultilevel"/>
    <w:tmpl w:val="E26AA992"/>
    <w:lvl w:ilvl="0" w:tplc="040C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plc="271A62E8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7">
    <w:nsid w:val="354C7115"/>
    <w:multiLevelType w:val="hybridMultilevel"/>
    <w:tmpl w:val="E2E62E2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355B3224"/>
    <w:multiLevelType w:val="hybridMultilevel"/>
    <w:tmpl w:val="C23CE8AC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35856754"/>
    <w:multiLevelType w:val="hybridMultilevel"/>
    <w:tmpl w:val="2A6AA2A8"/>
    <w:lvl w:ilvl="0" w:tplc="7E70FF78">
      <w:start w:val="1"/>
      <w:numFmt w:val="lowerLetter"/>
      <w:lvlText w:val="%1)"/>
      <w:lvlJc w:val="left"/>
      <w:pPr>
        <w:tabs>
          <w:tab w:pos="720" w:val="num"/>
        </w:tabs>
        <w:ind w:hanging="360" w:left="720"/>
      </w:pPr>
      <w:rPr>
        <w:b w:val="0"/>
      </w:rPr>
    </w:lvl>
    <w:lvl w:ilvl="1" w:tplc="271A62E8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20">
    <w:nsid w:val="38C10B8A"/>
    <w:multiLevelType w:val="hybridMultilevel"/>
    <w:tmpl w:val="DA0EE2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39E379A4"/>
    <w:multiLevelType w:val="hybridMultilevel"/>
    <w:tmpl w:val="D4EE365E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3AB15D15"/>
    <w:multiLevelType w:val="hybridMultilevel"/>
    <w:tmpl w:val="2A6AA2A8"/>
    <w:lvl w:ilvl="0" w:tplc="7E70FF78">
      <w:start w:val="1"/>
      <w:numFmt w:val="lowerLetter"/>
      <w:lvlText w:val="%1)"/>
      <w:lvlJc w:val="left"/>
      <w:pPr>
        <w:tabs>
          <w:tab w:pos="720" w:val="num"/>
        </w:tabs>
        <w:ind w:hanging="360" w:left="720"/>
      </w:pPr>
      <w:rPr>
        <w:b w:val="0"/>
      </w:rPr>
    </w:lvl>
    <w:lvl w:ilvl="1" w:tplc="271A62E8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23">
    <w:nsid w:val="3B560B17"/>
    <w:multiLevelType w:val="hybridMultilevel"/>
    <w:tmpl w:val="5AEC9ADC"/>
    <w:lvl w:ilvl="0" w:tplc="04090003">
      <w:start w:val="1"/>
      <w:numFmt w:val="bullet"/>
      <w:lvlText w:val="o"/>
      <w:lvlJc w:val="left"/>
      <w:pPr>
        <w:tabs>
          <w:tab w:pos="720" w:val="num"/>
        </w:tabs>
        <w:ind w:hanging="360" w:left="720"/>
      </w:pPr>
      <w:rPr>
        <w:rFonts w:ascii="Courier New" w:cs="Courier New" w:hAnsi="Courier New" w:hint="default"/>
      </w:rPr>
    </w:lvl>
    <w:lvl w:ilvl="1" w:tentative="1" w:tplc="4864AB5E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D10426F6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6D41F24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07B4E9FE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7B888EE2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DD8E1A14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D8D2847C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2E106D28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3F487C7E"/>
    <w:multiLevelType w:val="hybridMultilevel"/>
    <w:tmpl w:val="84EA7A36"/>
    <w:lvl w:ilvl="0" w:tplc="D7FA39B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D4125330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BC6C0136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AE34B074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C86A36BC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4D8076DA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24B8E98E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88F20CAC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903E2ADE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401E7C71"/>
    <w:multiLevelType w:val="hybridMultilevel"/>
    <w:tmpl w:val="944CA91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45451C6C"/>
    <w:multiLevelType w:val="hybridMultilevel"/>
    <w:tmpl w:val="0EE4C132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4864AB5E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D10426F6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6D41F24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07B4E9FE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7B888EE2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DD8E1A14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D8D2847C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2E106D28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48047C4D"/>
    <w:multiLevelType w:val="hybridMultilevel"/>
    <w:tmpl w:val="DF5EA11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4A0145CB"/>
    <w:multiLevelType w:val="hybridMultilevel"/>
    <w:tmpl w:val="77F2EEBC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4A1E1B63"/>
    <w:multiLevelType w:val="singleLevel"/>
    <w:tmpl w:val="040C000B"/>
    <w:lvl w:ilvl="0">
      <w:start w:val="1"/>
      <w:numFmt w:val="bullet"/>
      <w:lvlText w:val="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</w:abstractNum>
  <w:abstractNum w15:restartNumberingAfterBreak="0" w:abstractNumId="30">
    <w:nsid w:val="4A322B74"/>
    <w:multiLevelType w:val="hybridMultilevel"/>
    <w:tmpl w:val="2A6AA2A8"/>
    <w:lvl w:ilvl="0" w:tplc="7E70FF78">
      <w:start w:val="1"/>
      <w:numFmt w:val="lowerLetter"/>
      <w:lvlText w:val="%1)"/>
      <w:lvlJc w:val="left"/>
      <w:pPr>
        <w:tabs>
          <w:tab w:pos="720" w:val="num"/>
        </w:tabs>
        <w:ind w:hanging="360" w:left="720"/>
      </w:pPr>
      <w:rPr>
        <w:b w:val="0"/>
      </w:rPr>
    </w:lvl>
    <w:lvl w:ilvl="1" w:tplc="271A62E8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31">
    <w:nsid w:val="4CD55580"/>
    <w:multiLevelType w:val="hybridMultilevel"/>
    <w:tmpl w:val="BC98829E"/>
    <w:lvl w:ilvl="0" w:tplc="040C0007">
      <w:start w:val="1"/>
      <w:numFmt w:val="bullet"/>
      <w:lvlText w:val=""/>
      <w:lvlPicBulletId w:val="0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4FA40BDC"/>
    <w:multiLevelType w:val="hybridMultilevel"/>
    <w:tmpl w:val="393C2D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57F514B5"/>
    <w:multiLevelType w:val="hybridMultilevel"/>
    <w:tmpl w:val="2A6AA2A8"/>
    <w:lvl w:ilvl="0" w:tplc="7E70FF78">
      <w:start w:val="1"/>
      <w:numFmt w:val="lowerLetter"/>
      <w:lvlText w:val="%1)"/>
      <w:lvlJc w:val="left"/>
      <w:pPr>
        <w:tabs>
          <w:tab w:pos="720" w:val="num"/>
        </w:tabs>
        <w:ind w:hanging="360" w:left="720"/>
      </w:pPr>
      <w:rPr>
        <w:b w:val="0"/>
      </w:rPr>
    </w:lvl>
    <w:lvl w:ilvl="1" w:tplc="271A62E8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34">
    <w:nsid w:val="5A8914EA"/>
    <w:multiLevelType w:val="hybridMultilevel"/>
    <w:tmpl w:val="F0B0386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7E0C5EA3"/>
    <w:multiLevelType w:val="hybridMultilevel"/>
    <w:tmpl w:val="2A6AA2A8"/>
    <w:lvl w:ilvl="0" w:tplc="7E70FF78">
      <w:start w:val="1"/>
      <w:numFmt w:val="lowerLetter"/>
      <w:lvlText w:val="%1)"/>
      <w:lvlJc w:val="left"/>
      <w:pPr>
        <w:tabs>
          <w:tab w:pos="720" w:val="num"/>
        </w:tabs>
        <w:ind w:hanging="360" w:left="720"/>
      </w:pPr>
      <w:rPr>
        <w:b w:val="0"/>
      </w:rPr>
    </w:lvl>
    <w:lvl w:ilvl="1" w:tplc="271A62E8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36">
    <w:nsid w:val="7F4B3B2F"/>
    <w:multiLevelType w:val="hybridMultilevel"/>
    <w:tmpl w:val="4FF86870"/>
    <w:lvl w:ilvl="0" w:tplc="1A661936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7E54C772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1D4C7162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A14C1B8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5F92D02C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C5D29932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88B070B8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D166C184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8C1A41F4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16cid:durableId="1646546687" w:numId="1">
    <w:abstractNumId w:val="0"/>
  </w:num>
  <w:num w16cid:durableId="395248452" w:numId="2">
    <w:abstractNumId w:val="16"/>
  </w:num>
  <w:num w16cid:durableId="1589074249" w:numId="3">
    <w:abstractNumId w:val="5"/>
  </w:num>
  <w:num w16cid:durableId="1201940590" w:numId="4">
    <w:abstractNumId w:val="8"/>
  </w:num>
  <w:num w16cid:durableId="2041782602" w:numId="5">
    <w:abstractNumId w:val="35"/>
  </w:num>
  <w:num w16cid:durableId="1184972529" w:numId="6">
    <w:abstractNumId w:val="34"/>
  </w:num>
  <w:num w16cid:durableId="1057973760" w:numId="7">
    <w:abstractNumId w:val="23"/>
  </w:num>
  <w:num w16cid:durableId="369690150" w:numId="8">
    <w:abstractNumId w:val="9"/>
  </w:num>
  <w:num w16cid:durableId="894202243" w:numId="9">
    <w:abstractNumId w:val="32"/>
  </w:num>
  <w:num w16cid:durableId="1290210953" w:numId="10">
    <w:abstractNumId w:val="26"/>
  </w:num>
  <w:num w16cid:durableId="1715423409" w:numId="11">
    <w:abstractNumId w:val="29"/>
  </w:num>
  <w:num w16cid:durableId="1023288971" w:numId="12">
    <w:abstractNumId w:val="1"/>
  </w:num>
  <w:num w16cid:durableId="114099281" w:numId="13">
    <w:abstractNumId w:val="17"/>
  </w:num>
  <w:num w16cid:durableId="601914208" w:numId="14">
    <w:abstractNumId w:val="3"/>
  </w:num>
  <w:num w16cid:durableId="1944994963" w:numId="15">
    <w:abstractNumId w:val="14"/>
  </w:num>
  <w:num w16cid:durableId="1356731058" w:numId="16">
    <w:abstractNumId w:val="27"/>
  </w:num>
  <w:num w16cid:durableId="669330098" w:numId="17">
    <w:abstractNumId w:val="12"/>
  </w:num>
  <w:num w16cid:durableId="1833446879" w:numId="18">
    <w:abstractNumId w:val="31"/>
  </w:num>
  <w:num w16cid:durableId="1232084675" w:numId="19">
    <w:abstractNumId w:val="7"/>
  </w:num>
  <w:num w16cid:durableId="1532258521" w:numId="20">
    <w:abstractNumId w:val="4"/>
  </w:num>
  <w:num w16cid:durableId="1320303075" w:numId="21">
    <w:abstractNumId w:val="25"/>
  </w:num>
  <w:num w16cid:durableId="615140232" w:numId="22">
    <w:abstractNumId w:val="11"/>
  </w:num>
  <w:num w16cid:durableId="993753833" w:numId="23">
    <w:abstractNumId w:val="28"/>
  </w:num>
  <w:num w16cid:durableId="990720117" w:numId="24">
    <w:abstractNumId w:val="21"/>
  </w:num>
  <w:num w16cid:durableId="1384672020" w:numId="25">
    <w:abstractNumId w:val="15"/>
  </w:num>
  <w:num w16cid:durableId="898705989" w:numId="26">
    <w:abstractNumId w:val="18"/>
  </w:num>
  <w:num w16cid:durableId="1094477177" w:numId="27">
    <w:abstractNumId w:val="2"/>
  </w:num>
  <w:num w16cid:durableId="1961574068" w:numId="28">
    <w:abstractNumId w:val="19"/>
  </w:num>
  <w:num w16cid:durableId="1775788710" w:numId="29">
    <w:abstractNumId w:val="0"/>
  </w:num>
  <w:num w16cid:durableId="12538944" w:numId="30">
    <w:abstractNumId w:val="20"/>
  </w:num>
  <w:num w16cid:durableId="522403401" w:numId="31">
    <w:abstractNumId w:val="33"/>
  </w:num>
  <w:num w16cid:durableId="1349213024" w:numId="32">
    <w:abstractNumId w:val="10"/>
  </w:num>
  <w:num w16cid:durableId="376466439" w:numId="33">
    <w:abstractNumId w:val="36"/>
  </w:num>
  <w:num w16cid:durableId="1478262422" w:numId="34">
    <w:abstractNumId w:val="24"/>
  </w:num>
  <w:num w16cid:durableId="1811633372" w:numId="35">
    <w:abstractNumId w:val="22"/>
  </w:num>
  <w:num w16cid:durableId="1480266503" w:numId="36">
    <w:abstractNumId w:val="30"/>
  </w:num>
  <w:num w16cid:durableId="804010178" w:numId="37">
    <w:abstractNumId w:val="6"/>
  </w:num>
  <w:num w16cid:durableId="2043363080" w:numId="38">
    <w:abstractNumId w:val="13"/>
  </w:num>
  <w:numIdMacAtCleanup w:val="10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9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hdrShapeDefaults>
    <o:shapedefaults spidmax="2049" v:ext="edit">
      <o:colormenu fillcolor="none" v:ext="edi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D4"/>
    <w:rsid w:val="00005D9D"/>
    <w:rsid w:val="000064E7"/>
    <w:rsid w:val="00011607"/>
    <w:rsid w:val="00011C1D"/>
    <w:rsid w:val="00016E8F"/>
    <w:rsid w:val="00020D0A"/>
    <w:rsid w:val="00022036"/>
    <w:rsid w:val="00023ACD"/>
    <w:rsid w:val="00024100"/>
    <w:rsid w:val="00040148"/>
    <w:rsid w:val="00042311"/>
    <w:rsid w:val="000424D0"/>
    <w:rsid w:val="000437DD"/>
    <w:rsid w:val="000752ED"/>
    <w:rsid w:val="00095197"/>
    <w:rsid w:val="00097DFD"/>
    <w:rsid w:val="000A11D9"/>
    <w:rsid w:val="000A33B2"/>
    <w:rsid w:val="000A7359"/>
    <w:rsid w:val="000B30AB"/>
    <w:rsid w:val="000C26AC"/>
    <w:rsid w:val="000C6204"/>
    <w:rsid w:val="000E5F9E"/>
    <w:rsid w:val="000E7A1E"/>
    <w:rsid w:val="00112A3D"/>
    <w:rsid w:val="00112E7F"/>
    <w:rsid w:val="00130BCE"/>
    <w:rsid w:val="00143826"/>
    <w:rsid w:val="001529CA"/>
    <w:rsid w:val="00162E05"/>
    <w:rsid w:val="00164A39"/>
    <w:rsid w:val="0017218B"/>
    <w:rsid w:val="00184991"/>
    <w:rsid w:val="001B38A5"/>
    <w:rsid w:val="001C0228"/>
    <w:rsid w:val="001C0275"/>
    <w:rsid w:val="001C3061"/>
    <w:rsid w:val="001C4039"/>
    <w:rsid w:val="001C7F33"/>
    <w:rsid w:val="001F5A86"/>
    <w:rsid w:val="0020231B"/>
    <w:rsid w:val="002034A0"/>
    <w:rsid w:val="00206230"/>
    <w:rsid w:val="00215FC9"/>
    <w:rsid w:val="00223E4F"/>
    <w:rsid w:val="0023002A"/>
    <w:rsid w:val="0023455D"/>
    <w:rsid w:val="002352D7"/>
    <w:rsid w:val="00247EB9"/>
    <w:rsid w:val="00270A22"/>
    <w:rsid w:val="002725CD"/>
    <w:rsid w:val="00282FCB"/>
    <w:rsid w:val="002851F0"/>
    <w:rsid w:val="00292442"/>
    <w:rsid w:val="00292846"/>
    <w:rsid w:val="002A4D76"/>
    <w:rsid w:val="002B048D"/>
    <w:rsid w:val="002B1F8F"/>
    <w:rsid w:val="002B206E"/>
    <w:rsid w:val="002D2E02"/>
    <w:rsid w:val="002D6F8F"/>
    <w:rsid w:val="002E220B"/>
    <w:rsid w:val="002E3230"/>
    <w:rsid w:val="002F351C"/>
    <w:rsid w:val="0031271F"/>
    <w:rsid w:val="00316535"/>
    <w:rsid w:val="00316D66"/>
    <w:rsid w:val="00321403"/>
    <w:rsid w:val="00324871"/>
    <w:rsid w:val="00332207"/>
    <w:rsid w:val="0034688C"/>
    <w:rsid w:val="0035295C"/>
    <w:rsid w:val="003529C0"/>
    <w:rsid w:val="00366962"/>
    <w:rsid w:val="0037367D"/>
    <w:rsid w:val="003A1CEA"/>
    <w:rsid w:val="003A6F33"/>
    <w:rsid w:val="003A78BF"/>
    <w:rsid w:val="003B7E8E"/>
    <w:rsid w:val="003C1581"/>
    <w:rsid w:val="003C18C6"/>
    <w:rsid w:val="003C35A4"/>
    <w:rsid w:val="003D3C3C"/>
    <w:rsid w:val="003E1166"/>
    <w:rsid w:val="003E3D4F"/>
    <w:rsid w:val="003E6BEF"/>
    <w:rsid w:val="003E7755"/>
    <w:rsid w:val="003F132B"/>
    <w:rsid w:val="003F2ACB"/>
    <w:rsid w:val="003F45DF"/>
    <w:rsid w:val="003F5D5A"/>
    <w:rsid w:val="00401BB6"/>
    <w:rsid w:val="00406022"/>
    <w:rsid w:val="0040698A"/>
    <w:rsid w:val="0040759A"/>
    <w:rsid w:val="00414700"/>
    <w:rsid w:val="00427E60"/>
    <w:rsid w:val="00440D1F"/>
    <w:rsid w:val="00462BE3"/>
    <w:rsid w:val="0047642C"/>
    <w:rsid w:val="00480AC3"/>
    <w:rsid w:val="004821BF"/>
    <w:rsid w:val="00484BEF"/>
    <w:rsid w:val="00496AEE"/>
    <w:rsid w:val="004B6610"/>
    <w:rsid w:val="004D2072"/>
    <w:rsid w:val="004E0323"/>
    <w:rsid w:val="0050759F"/>
    <w:rsid w:val="00524C1C"/>
    <w:rsid w:val="0053026E"/>
    <w:rsid w:val="00535B8D"/>
    <w:rsid w:val="00536C7F"/>
    <w:rsid w:val="00540DBC"/>
    <w:rsid w:val="00543DB9"/>
    <w:rsid w:val="0055065D"/>
    <w:rsid w:val="00562B92"/>
    <w:rsid w:val="00563DAC"/>
    <w:rsid w:val="00583A07"/>
    <w:rsid w:val="00584C1A"/>
    <w:rsid w:val="00586A74"/>
    <w:rsid w:val="005948BD"/>
    <w:rsid w:val="005B13BA"/>
    <w:rsid w:val="005C1390"/>
    <w:rsid w:val="005C5647"/>
    <w:rsid w:val="005D717E"/>
    <w:rsid w:val="005D7F82"/>
    <w:rsid w:val="005E1211"/>
    <w:rsid w:val="005E3ECD"/>
    <w:rsid w:val="006110B2"/>
    <w:rsid w:val="00627D75"/>
    <w:rsid w:val="00631BA5"/>
    <w:rsid w:val="00641A6A"/>
    <w:rsid w:val="00646C71"/>
    <w:rsid w:val="00663896"/>
    <w:rsid w:val="00677F41"/>
    <w:rsid w:val="00697238"/>
    <w:rsid w:val="006A3E67"/>
    <w:rsid w:val="006A63D0"/>
    <w:rsid w:val="006B30DC"/>
    <w:rsid w:val="006D63F4"/>
    <w:rsid w:val="006D6AEA"/>
    <w:rsid w:val="006E7947"/>
    <w:rsid w:val="006F2379"/>
    <w:rsid w:val="006F661C"/>
    <w:rsid w:val="00700876"/>
    <w:rsid w:val="00711475"/>
    <w:rsid w:val="0071362D"/>
    <w:rsid w:val="0072310F"/>
    <w:rsid w:val="00726631"/>
    <w:rsid w:val="00733C57"/>
    <w:rsid w:val="00752798"/>
    <w:rsid w:val="00754573"/>
    <w:rsid w:val="007729A0"/>
    <w:rsid w:val="0077645E"/>
    <w:rsid w:val="007767C5"/>
    <w:rsid w:val="00784A14"/>
    <w:rsid w:val="007C1828"/>
    <w:rsid w:val="007C1877"/>
    <w:rsid w:val="007C2959"/>
    <w:rsid w:val="007C58C1"/>
    <w:rsid w:val="007C5B58"/>
    <w:rsid w:val="007D0F99"/>
    <w:rsid w:val="007D66BE"/>
    <w:rsid w:val="007E7876"/>
    <w:rsid w:val="007F5EF0"/>
    <w:rsid w:val="008042E4"/>
    <w:rsid w:val="00804E13"/>
    <w:rsid w:val="008112E0"/>
    <w:rsid w:val="00823392"/>
    <w:rsid w:val="00832431"/>
    <w:rsid w:val="00835CDF"/>
    <w:rsid w:val="00837E62"/>
    <w:rsid w:val="008420F6"/>
    <w:rsid w:val="008466E5"/>
    <w:rsid w:val="00854EE9"/>
    <w:rsid w:val="00855D97"/>
    <w:rsid w:val="00864241"/>
    <w:rsid w:val="008877A3"/>
    <w:rsid w:val="00896C94"/>
    <w:rsid w:val="00896E32"/>
    <w:rsid w:val="00897FC9"/>
    <w:rsid w:val="008A04E9"/>
    <w:rsid w:val="008B0791"/>
    <w:rsid w:val="008B44BF"/>
    <w:rsid w:val="008B5681"/>
    <w:rsid w:val="008B5E64"/>
    <w:rsid w:val="008D3705"/>
    <w:rsid w:val="008D4F4F"/>
    <w:rsid w:val="008D7F0C"/>
    <w:rsid w:val="008E0418"/>
    <w:rsid w:val="008E4050"/>
    <w:rsid w:val="008E5170"/>
    <w:rsid w:val="00901465"/>
    <w:rsid w:val="009040AF"/>
    <w:rsid w:val="00917DE2"/>
    <w:rsid w:val="0092183F"/>
    <w:rsid w:val="00943FF8"/>
    <w:rsid w:val="009508DA"/>
    <w:rsid w:val="00976466"/>
    <w:rsid w:val="00980067"/>
    <w:rsid w:val="009803C7"/>
    <w:rsid w:val="009A47FA"/>
    <w:rsid w:val="009B4EB3"/>
    <w:rsid w:val="009C1802"/>
    <w:rsid w:val="009C4B7B"/>
    <w:rsid w:val="009D1630"/>
    <w:rsid w:val="009D1CE4"/>
    <w:rsid w:val="009D726F"/>
    <w:rsid w:val="009D7B17"/>
    <w:rsid w:val="009E4328"/>
    <w:rsid w:val="009E4403"/>
    <w:rsid w:val="009E5711"/>
    <w:rsid w:val="009E640B"/>
    <w:rsid w:val="009F15A9"/>
    <w:rsid w:val="009F192C"/>
    <w:rsid w:val="00A0083C"/>
    <w:rsid w:val="00A041C2"/>
    <w:rsid w:val="00A16985"/>
    <w:rsid w:val="00A26756"/>
    <w:rsid w:val="00A41F27"/>
    <w:rsid w:val="00A431B2"/>
    <w:rsid w:val="00A43919"/>
    <w:rsid w:val="00A52312"/>
    <w:rsid w:val="00A540C0"/>
    <w:rsid w:val="00A821E3"/>
    <w:rsid w:val="00A83FFE"/>
    <w:rsid w:val="00A876F2"/>
    <w:rsid w:val="00AC0015"/>
    <w:rsid w:val="00AC7840"/>
    <w:rsid w:val="00AD169F"/>
    <w:rsid w:val="00AD2390"/>
    <w:rsid w:val="00AD52E2"/>
    <w:rsid w:val="00AD592B"/>
    <w:rsid w:val="00AF720C"/>
    <w:rsid w:val="00AF74DE"/>
    <w:rsid w:val="00B01525"/>
    <w:rsid w:val="00B06F4C"/>
    <w:rsid w:val="00B15D38"/>
    <w:rsid w:val="00B30D89"/>
    <w:rsid w:val="00B3347D"/>
    <w:rsid w:val="00B338DC"/>
    <w:rsid w:val="00B43D0C"/>
    <w:rsid w:val="00B639F8"/>
    <w:rsid w:val="00B643AD"/>
    <w:rsid w:val="00B73670"/>
    <w:rsid w:val="00B741A7"/>
    <w:rsid w:val="00B8693B"/>
    <w:rsid w:val="00B94E10"/>
    <w:rsid w:val="00BA4A69"/>
    <w:rsid w:val="00BA6DB4"/>
    <w:rsid w:val="00BB10F4"/>
    <w:rsid w:val="00BB6FB3"/>
    <w:rsid w:val="00BC23D4"/>
    <w:rsid w:val="00BC4278"/>
    <w:rsid w:val="00BD6FDF"/>
    <w:rsid w:val="00BE0276"/>
    <w:rsid w:val="00BE33CC"/>
    <w:rsid w:val="00BF4DA3"/>
    <w:rsid w:val="00BF52EB"/>
    <w:rsid w:val="00BF7015"/>
    <w:rsid w:val="00C07636"/>
    <w:rsid w:val="00C0786F"/>
    <w:rsid w:val="00C20740"/>
    <w:rsid w:val="00C216F3"/>
    <w:rsid w:val="00C306D8"/>
    <w:rsid w:val="00C3073C"/>
    <w:rsid w:val="00C605C3"/>
    <w:rsid w:val="00C70FEE"/>
    <w:rsid w:val="00C74886"/>
    <w:rsid w:val="00C855F5"/>
    <w:rsid w:val="00C90725"/>
    <w:rsid w:val="00C92783"/>
    <w:rsid w:val="00C9408D"/>
    <w:rsid w:val="00C9784F"/>
    <w:rsid w:val="00CA0707"/>
    <w:rsid w:val="00CA3C95"/>
    <w:rsid w:val="00CA45E7"/>
    <w:rsid w:val="00CB0658"/>
    <w:rsid w:val="00CB784D"/>
    <w:rsid w:val="00CC59A1"/>
    <w:rsid w:val="00CC6BB7"/>
    <w:rsid w:val="00CD166D"/>
    <w:rsid w:val="00CD6B5F"/>
    <w:rsid w:val="00CE7EF4"/>
    <w:rsid w:val="00CF0563"/>
    <w:rsid w:val="00CF33F5"/>
    <w:rsid w:val="00CF5C0E"/>
    <w:rsid w:val="00D12388"/>
    <w:rsid w:val="00D21386"/>
    <w:rsid w:val="00D3584F"/>
    <w:rsid w:val="00D43E82"/>
    <w:rsid w:val="00D45E85"/>
    <w:rsid w:val="00D47465"/>
    <w:rsid w:val="00D53707"/>
    <w:rsid w:val="00D559AE"/>
    <w:rsid w:val="00D55CFF"/>
    <w:rsid w:val="00D61454"/>
    <w:rsid w:val="00D82916"/>
    <w:rsid w:val="00D90AA2"/>
    <w:rsid w:val="00DA3CCE"/>
    <w:rsid w:val="00DA4374"/>
    <w:rsid w:val="00DB1FD5"/>
    <w:rsid w:val="00DC4CC0"/>
    <w:rsid w:val="00DC6174"/>
    <w:rsid w:val="00DD6548"/>
    <w:rsid w:val="00DE0B04"/>
    <w:rsid w:val="00DF1ABB"/>
    <w:rsid w:val="00DF3615"/>
    <w:rsid w:val="00E05559"/>
    <w:rsid w:val="00E157C2"/>
    <w:rsid w:val="00E209FC"/>
    <w:rsid w:val="00E329B5"/>
    <w:rsid w:val="00E36AC2"/>
    <w:rsid w:val="00E36C6B"/>
    <w:rsid w:val="00E37542"/>
    <w:rsid w:val="00E459BB"/>
    <w:rsid w:val="00E52711"/>
    <w:rsid w:val="00E53C4E"/>
    <w:rsid w:val="00E55623"/>
    <w:rsid w:val="00E67FA7"/>
    <w:rsid w:val="00E70901"/>
    <w:rsid w:val="00E72EB4"/>
    <w:rsid w:val="00E91C1B"/>
    <w:rsid w:val="00E97A97"/>
    <w:rsid w:val="00EA1434"/>
    <w:rsid w:val="00EC39C2"/>
    <w:rsid w:val="00ED32D6"/>
    <w:rsid w:val="00EF093B"/>
    <w:rsid w:val="00EF1F61"/>
    <w:rsid w:val="00EF4B67"/>
    <w:rsid w:val="00F00BE7"/>
    <w:rsid w:val="00F0290F"/>
    <w:rsid w:val="00F045DF"/>
    <w:rsid w:val="00F10396"/>
    <w:rsid w:val="00F17CC8"/>
    <w:rsid w:val="00F22E1E"/>
    <w:rsid w:val="00F23B68"/>
    <w:rsid w:val="00F321E4"/>
    <w:rsid w:val="00F362A3"/>
    <w:rsid w:val="00F42117"/>
    <w:rsid w:val="00F50DBD"/>
    <w:rsid w:val="00F5381E"/>
    <w:rsid w:val="00F66735"/>
    <w:rsid w:val="00F8220B"/>
    <w:rsid w:val="00F82339"/>
    <w:rsid w:val="00F856C1"/>
    <w:rsid w:val="00F87C2D"/>
    <w:rsid w:val="00F93829"/>
    <w:rsid w:val="00F93C22"/>
    <w:rsid w:val="00F96336"/>
    <w:rsid w:val="00F96844"/>
    <w:rsid w:val="00FA280F"/>
    <w:rsid w:val="00FB1EC2"/>
    <w:rsid w:val="00FB4555"/>
    <w:rsid w:val="00FE57C5"/>
    <w:rsid w:val="00FF2B0D"/>
    <w:rsid w:val="00FF5231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>
      <o:colormenu fillcolor="none" v:ext="edit"/>
    </o:shapedefaults>
    <o:shapelayout v:ext="edit">
      <o:idmap data="1" v:ext="edit"/>
    </o:shapelayout>
  </w:shapeDefaults>
  <w:decimalSymbol w:val=","/>
  <w:listSeparator w:val=";"/>
  <w14:docId w14:val="120E4E99"/>
  <w15:docId w15:val="{7F3B6B3B-57EE-4A34-B75B-F96E1096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C23D4"/>
    <w:rPr>
      <w:sz w:val="24"/>
      <w:szCs w:val="24"/>
    </w:rPr>
  </w:style>
  <w:style w:styleId="Titre1" w:type="paragraph">
    <w:name w:val="heading 1"/>
    <w:basedOn w:val="Normal"/>
    <w:next w:val="Normal"/>
    <w:qFormat/>
    <w:rsid w:val="003C18C6"/>
    <w:pPr>
      <w:keepNext/>
      <w:numPr>
        <w:numId w:val="1"/>
      </w:numPr>
      <w:spacing w:after="60" w:before="240"/>
      <w:outlineLvl w:val="0"/>
    </w:pPr>
    <w:rPr>
      <w:rFonts w:ascii="Arial" w:cs="Arial" w:hAnsi="Arial"/>
      <w:b/>
      <w:bCs/>
      <w:kern w:val="32"/>
      <w:sz w:val="32"/>
      <w:szCs w:val="32"/>
    </w:rPr>
  </w:style>
  <w:style w:styleId="Titre2" w:type="paragraph">
    <w:name w:val="heading 2"/>
    <w:basedOn w:val="Normal"/>
    <w:next w:val="Normal"/>
    <w:qFormat/>
    <w:rsid w:val="003C18C6"/>
    <w:pPr>
      <w:keepNext/>
      <w:numPr>
        <w:ilvl w:val="1"/>
        <w:numId w:val="1"/>
      </w:numPr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</w:rPr>
  </w:style>
  <w:style w:styleId="Titre3" w:type="paragraph">
    <w:name w:val="heading 3"/>
    <w:basedOn w:val="Normal"/>
    <w:next w:val="Normal"/>
    <w:qFormat/>
    <w:rsid w:val="003C18C6"/>
    <w:pPr>
      <w:keepNext/>
      <w:numPr>
        <w:ilvl w:val="2"/>
        <w:numId w:val="1"/>
      </w:numPr>
      <w:spacing w:after="60" w:before="240"/>
      <w:outlineLvl w:val="2"/>
    </w:pPr>
    <w:rPr>
      <w:rFonts w:ascii="Arial" w:cs="Arial" w:hAnsi="Arial"/>
      <w:b/>
      <w:bCs/>
      <w:sz w:val="26"/>
      <w:szCs w:val="26"/>
    </w:rPr>
  </w:style>
  <w:style w:styleId="Titre4" w:type="paragraph">
    <w:name w:val="heading 4"/>
    <w:basedOn w:val="Normal"/>
    <w:next w:val="Normal"/>
    <w:qFormat/>
    <w:rsid w:val="003C18C6"/>
    <w:pPr>
      <w:keepNext/>
      <w:numPr>
        <w:ilvl w:val="3"/>
        <w:numId w:val="1"/>
      </w:numPr>
      <w:spacing w:after="60" w:before="240"/>
      <w:outlineLvl w:val="3"/>
    </w:pPr>
    <w:rPr>
      <w:b/>
      <w:bCs/>
      <w:sz w:val="28"/>
      <w:szCs w:val="28"/>
    </w:rPr>
  </w:style>
  <w:style w:styleId="Titre5" w:type="paragraph">
    <w:name w:val="heading 5"/>
    <w:basedOn w:val="Normal"/>
    <w:next w:val="Normal"/>
    <w:qFormat/>
    <w:rsid w:val="00BC23D4"/>
    <w:pPr>
      <w:keepNext/>
      <w:numPr>
        <w:ilvl w:val="4"/>
        <w:numId w:val="1"/>
      </w:numPr>
      <w:autoSpaceDE w:val="0"/>
      <w:autoSpaceDN w:val="0"/>
      <w:adjustRightInd w:val="0"/>
      <w:spacing w:line="312" w:lineRule="auto"/>
      <w:jc w:val="center"/>
      <w:outlineLvl w:val="4"/>
    </w:pPr>
    <w:rPr>
      <w:rFonts w:ascii="Tahoma" w:cs="Tahoma" w:hAnsi="Tahoma"/>
      <w:b/>
      <w:bCs/>
      <w:color w:val="000000"/>
      <w:sz w:val="22"/>
      <w:u w:val="single"/>
    </w:rPr>
  </w:style>
  <w:style w:styleId="Titre6" w:type="paragraph">
    <w:name w:val="heading 6"/>
    <w:basedOn w:val="Normal"/>
    <w:next w:val="Normal"/>
    <w:qFormat/>
    <w:rsid w:val="003C18C6"/>
    <w:pPr>
      <w:numPr>
        <w:ilvl w:val="5"/>
        <w:numId w:val="1"/>
      </w:numPr>
      <w:spacing w:after="60" w:before="240"/>
      <w:outlineLvl w:val="5"/>
    </w:pPr>
    <w:rPr>
      <w:b/>
      <w:bCs/>
      <w:sz w:val="22"/>
      <w:szCs w:val="22"/>
    </w:rPr>
  </w:style>
  <w:style w:styleId="Titre7" w:type="paragraph">
    <w:name w:val="heading 7"/>
    <w:basedOn w:val="Normal"/>
    <w:next w:val="Normal"/>
    <w:qFormat/>
    <w:rsid w:val="003C18C6"/>
    <w:pPr>
      <w:numPr>
        <w:ilvl w:val="6"/>
        <w:numId w:val="1"/>
      </w:numPr>
      <w:spacing w:after="60" w:before="240"/>
      <w:outlineLvl w:val="6"/>
    </w:pPr>
  </w:style>
  <w:style w:styleId="Titre8" w:type="paragraph">
    <w:name w:val="heading 8"/>
    <w:basedOn w:val="Normal"/>
    <w:next w:val="Normal"/>
    <w:qFormat/>
    <w:rsid w:val="003C18C6"/>
    <w:pPr>
      <w:numPr>
        <w:ilvl w:val="7"/>
        <w:numId w:val="1"/>
      </w:numPr>
      <w:spacing w:after="60" w:before="240"/>
      <w:outlineLvl w:val="7"/>
    </w:pPr>
    <w:rPr>
      <w:i/>
      <w:iCs/>
    </w:rPr>
  </w:style>
  <w:style w:styleId="Titre9" w:type="paragraph">
    <w:name w:val="heading 9"/>
    <w:basedOn w:val="Normal"/>
    <w:next w:val="Normal"/>
    <w:qFormat/>
    <w:rsid w:val="003C18C6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rsid w:val="00BC23D4"/>
    <w:pPr>
      <w:autoSpaceDE w:val="0"/>
      <w:autoSpaceDN w:val="0"/>
      <w:adjustRightInd w:val="0"/>
      <w:spacing w:line="312" w:lineRule="auto"/>
      <w:jc w:val="both"/>
    </w:pPr>
    <w:rPr>
      <w:rFonts w:ascii="Tahoma" w:cs="Tahoma" w:hAnsi="Tahoma"/>
      <w:color w:val="000000"/>
      <w:sz w:val="22"/>
    </w:rPr>
  </w:style>
  <w:style w:styleId="Retraitcorpsdetexte3" w:type="paragraph">
    <w:name w:val="Body Text Indent 3"/>
    <w:basedOn w:val="Normal"/>
    <w:rsid w:val="00BC23D4"/>
    <w:pPr>
      <w:autoSpaceDE w:val="0"/>
      <w:autoSpaceDN w:val="0"/>
      <w:adjustRightInd w:val="0"/>
      <w:spacing w:line="312" w:lineRule="auto"/>
      <w:ind w:hanging="10"/>
      <w:jc w:val="both"/>
    </w:pPr>
    <w:rPr>
      <w:rFonts w:ascii="Tahoma" w:cs="Tahoma" w:hAnsi="Tahoma"/>
      <w:color w:val="000000"/>
      <w:sz w:val="22"/>
    </w:rPr>
  </w:style>
  <w:style w:styleId="En-tte" w:type="paragraph">
    <w:name w:val="header"/>
    <w:basedOn w:val="Normal"/>
    <w:link w:val="En-tteCar"/>
    <w:uiPriority w:val="99"/>
    <w:rsid w:val="005E1211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uiPriority w:val="99"/>
    <w:rsid w:val="005E1211"/>
    <w:pPr>
      <w:tabs>
        <w:tab w:pos="4536" w:val="center"/>
        <w:tab w:pos="9072" w:val="right"/>
      </w:tabs>
    </w:pPr>
  </w:style>
  <w:style w:customStyle="1" w:styleId="soussection" w:type="character">
    <w:name w:val="soussection"/>
    <w:basedOn w:val="Policepardfaut"/>
    <w:rsid w:val="003A6F33"/>
  </w:style>
  <w:style w:customStyle="1" w:styleId="texte" w:type="paragraph">
    <w:name w:val="texte"/>
    <w:basedOn w:val="Textebrut"/>
    <w:rsid w:val="00316D66"/>
    <w:pPr>
      <w:jc w:val="both"/>
    </w:pPr>
    <w:rPr>
      <w:rFonts w:ascii="Arial" w:cs="Arial" w:eastAsia="MS Mincho" w:hAnsi="Arial"/>
      <w:sz w:val="22"/>
    </w:rPr>
  </w:style>
  <w:style w:customStyle="1" w:styleId="Default" w:type="paragraph">
    <w:name w:val="Default"/>
    <w:rsid w:val="00316D66"/>
    <w:pPr>
      <w:autoSpaceDE w:val="0"/>
      <w:autoSpaceDN w:val="0"/>
      <w:adjustRightInd w:val="0"/>
    </w:pPr>
    <w:rPr>
      <w:rFonts w:ascii="Garamond" w:cs="Garamond" w:eastAsia="Calibri" w:hAnsi="Garamond"/>
      <w:color w:val="000000"/>
      <w:sz w:val="24"/>
      <w:szCs w:val="24"/>
      <w:lang w:eastAsia="en-US"/>
    </w:rPr>
  </w:style>
  <w:style w:customStyle="1" w:styleId="spip" w:type="paragraph">
    <w:name w:val="spip"/>
    <w:basedOn w:val="Normal"/>
    <w:rsid w:val="00316D66"/>
    <w:pPr>
      <w:spacing w:after="100" w:afterAutospacing="1" w:before="100" w:beforeAutospacing="1"/>
    </w:pPr>
  </w:style>
  <w:style w:styleId="NormalWeb" w:type="paragraph">
    <w:name w:val="Normal (Web)"/>
    <w:basedOn w:val="Normal"/>
    <w:uiPriority w:val="99"/>
    <w:unhideWhenUsed/>
    <w:rsid w:val="00316D66"/>
    <w:pPr>
      <w:spacing w:after="100" w:afterAutospacing="1" w:before="100" w:beforeAutospacing="1"/>
    </w:pPr>
  </w:style>
  <w:style w:styleId="Textebrut" w:type="paragraph">
    <w:name w:val="Plain Text"/>
    <w:basedOn w:val="Normal"/>
    <w:rsid w:val="00316D66"/>
    <w:rPr>
      <w:rFonts w:ascii="Courier New" w:cs="Courier New" w:hAnsi="Courier New"/>
      <w:sz w:val="20"/>
      <w:szCs w:val="20"/>
    </w:rPr>
  </w:style>
  <w:style w:styleId="Grilledutableau" w:type="table">
    <w:name w:val="Table Grid"/>
    <w:basedOn w:val="TableauNormal"/>
    <w:rsid w:val="00DD654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PieddepageCar" w:type="character">
    <w:name w:val="Pied de page Car"/>
    <w:basedOn w:val="Policepardfaut"/>
    <w:link w:val="Pieddepage"/>
    <w:uiPriority w:val="99"/>
    <w:rsid w:val="000A7359"/>
    <w:rPr>
      <w:sz w:val="24"/>
      <w:szCs w:val="24"/>
      <w:lang w:bidi="ar-SA" w:eastAsia="fr-FR" w:val="fr-FR"/>
    </w:rPr>
  </w:style>
  <w:style w:styleId="Accentuation" w:type="character">
    <w:name w:val="Emphasis"/>
    <w:basedOn w:val="Policepardfaut"/>
    <w:qFormat/>
    <w:rsid w:val="00F362A3"/>
    <w:rPr>
      <w:i/>
      <w:iCs/>
    </w:rPr>
  </w:style>
  <w:style w:styleId="Notedebasdepage" w:type="paragraph">
    <w:name w:val="footnote text"/>
    <w:basedOn w:val="Normal"/>
    <w:semiHidden/>
    <w:rsid w:val="00C9784F"/>
    <w:rPr>
      <w:rFonts w:ascii="Tahoma" w:cs="Tahoma" w:hAnsi="Tahoma"/>
      <w:sz w:val="20"/>
      <w:szCs w:val="20"/>
    </w:rPr>
  </w:style>
  <w:style w:styleId="Textedebulles" w:type="paragraph">
    <w:name w:val="Balloon Text"/>
    <w:basedOn w:val="Normal"/>
    <w:semiHidden/>
    <w:rsid w:val="007D0F99"/>
    <w:rPr>
      <w:rFonts w:ascii="Tahoma" w:cs="Tahoma" w:hAnsi="Tahoma"/>
      <w:sz w:val="16"/>
      <w:szCs w:val="16"/>
    </w:rPr>
  </w:style>
  <w:style w:customStyle="1" w:styleId="Address" w:type="paragraph">
    <w:name w:val="Address"/>
    <w:basedOn w:val="Normal"/>
    <w:rsid w:val="008B5681"/>
    <w:pPr>
      <w:spacing w:line="180" w:lineRule="exact"/>
    </w:pPr>
    <w:rPr>
      <w:color w:val="808080"/>
      <w:sz w:val="14"/>
      <w:szCs w:val="20"/>
    </w:rPr>
  </w:style>
  <w:style w:customStyle="1" w:styleId="CompanyName" w:type="paragraph">
    <w:name w:val="Company Name"/>
    <w:basedOn w:val="Normal"/>
    <w:qFormat/>
    <w:rsid w:val="008B5681"/>
    <w:pPr>
      <w:spacing w:line="180" w:lineRule="exact"/>
    </w:pPr>
    <w:rPr>
      <w:rFonts w:ascii="Arial Bold" w:hAnsi="Arial Bold"/>
      <w:color w:val="AA0043"/>
      <w:sz w:val="14"/>
      <w:szCs w:val="20"/>
    </w:rPr>
  </w:style>
  <w:style w:styleId="Lienhypertexte" w:type="character">
    <w:name w:val="Hyperlink"/>
    <w:basedOn w:val="Policepardfaut"/>
    <w:rsid w:val="00535B8D"/>
    <w:rPr>
      <w:color w:val="0000FF"/>
      <w:u w:val="single"/>
    </w:rPr>
  </w:style>
  <w:style w:styleId="Numrodepage" w:type="character">
    <w:name w:val="page number"/>
    <w:basedOn w:val="Policepardfaut"/>
    <w:rsid w:val="00535B8D"/>
  </w:style>
  <w:style w:styleId="Paragraphedeliste" w:type="paragraph">
    <w:name w:val="List Paragraph"/>
    <w:basedOn w:val="Normal"/>
    <w:uiPriority w:val="34"/>
    <w:qFormat/>
    <w:rsid w:val="003E7755"/>
    <w:pPr>
      <w:ind w:left="720"/>
      <w:contextualSpacing/>
    </w:pPr>
  </w:style>
  <w:style w:styleId="Corpsdetexte2" w:type="paragraph">
    <w:name w:val="Body Text 2"/>
    <w:basedOn w:val="Normal"/>
    <w:link w:val="Corpsdetexte2Car"/>
    <w:rsid w:val="00215FC9"/>
    <w:pPr>
      <w:spacing w:after="120" w:line="480" w:lineRule="auto"/>
    </w:pPr>
  </w:style>
  <w:style w:customStyle="1" w:styleId="Corpsdetexte2Car" w:type="character">
    <w:name w:val="Corps de texte 2 Car"/>
    <w:basedOn w:val="Policepardfaut"/>
    <w:link w:val="Corpsdetexte2"/>
    <w:rsid w:val="00215FC9"/>
    <w:rPr>
      <w:sz w:val="24"/>
      <w:szCs w:val="24"/>
    </w:rPr>
  </w:style>
  <w:style w:customStyle="1" w:styleId="En-tteCar" w:type="character">
    <w:name w:val="En-tête Car"/>
    <w:basedOn w:val="Policepardfaut"/>
    <w:link w:val="En-tte"/>
    <w:uiPriority w:val="99"/>
    <w:rsid w:val="009E640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90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335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613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18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835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9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304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33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6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635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8276">
          <w:marLeft w:val="7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471">
          <w:marLeft w:val="7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6651">
          <w:marLeft w:val="7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46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63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04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31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038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239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561">
          <w:marLeft w:val="7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975">
          <w:marLeft w:val="7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821">
          <w:marLeft w:val="7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4137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350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224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35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109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098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06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2.jpeg" Type="http://schemas.openxmlformats.org/officeDocument/2006/relationships/image"/></Relationships>
</file>

<file path=word/_rels/numbering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AM">
      <a:dk1>
        <a:srgbClr val="5A5A5F"/>
      </a:dk1>
      <a:lt1>
        <a:sysClr val="window" lastClr="FFFFFF"/>
      </a:lt1>
      <a:dk2>
        <a:srgbClr val="5A5A5F"/>
      </a:dk2>
      <a:lt2>
        <a:srgbClr val="EEECE1"/>
      </a:lt2>
      <a:accent1>
        <a:srgbClr val="682E6C"/>
      </a:accent1>
      <a:accent2>
        <a:srgbClr val="F05323"/>
      </a:accent2>
      <a:accent3>
        <a:srgbClr val="DDD2CD"/>
      </a:accent3>
      <a:accent4>
        <a:srgbClr val="3C3C3C"/>
      </a:accent4>
      <a:accent5>
        <a:srgbClr val="EBB73F"/>
      </a:accent5>
      <a:accent6>
        <a:srgbClr val="5888A2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450F2-1643-4A24-A989-FE12A28C5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2157</Characters>
  <Application>Microsoft Office Word</Application>
  <DocSecurity>0</DocSecurity>
  <Lines>17</Lines>
  <Paragraphs>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SIGNATAIRES</vt:lpstr>
    </vt:vector>
  </TitlesOfParts>
  <Company>Ahlstrom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2023-02-23T10:21:00Z</dcterms:created>
  <cp:lastPrinted>2023-02-10T10:42:00Z</cp:lastPrinted>
  <dcterms:modified xsi:type="dcterms:W3CDTF">2023-02-23T10:22:00Z</dcterms:modified>
  <cp:revision>3</cp:revision>
  <dc:title>SIGNATAIRES</dc:title>
</cp:coreProperties>
</file>