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701948" w:rsidRDefault="00701948">
      <w:pPr>
        <w:pStyle w:val="Corpsdetexte"/>
        <w:spacing w:before="9"/>
        <w:rPr>
          <w:rFonts w:ascii="Times New Roman"/>
          <w:sz w:val="29"/>
        </w:rPr>
      </w:pPr>
    </w:p>
    <w:p w:rsidR="00701948" w:rsidRDefault="002069B3">
      <w:pPr>
        <w:pStyle w:val="Titre"/>
        <w:spacing w:before="100"/>
        <w:ind w:right="1202"/>
      </w:pPr>
      <w:r>
        <w:t>ACCORD</w:t>
      </w:r>
      <w:r>
        <w:rPr>
          <w:spacing w:val="-5"/>
        </w:rPr>
        <w:t xml:space="preserve"> </w:t>
      </w:r>
      <w:r>
        <w:t>D’ENTREPRISE</w:t>
      </w:r>
      <w:r>
        <w:rPr>
          <w:spacing w:val="-6"/>
        </w:rPr>
        <w:t xml:space="preserve"> </w:t>
      </w:r>
      <w:r>
        <w:t>RELATIF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MISE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D’UN DISPOSITIF DE PRIME DE COOPTATION</w:t>
      </w:r>
    </w:p>
    <w:p w:rsidR="00701948" w:rsidRDefault="002069B3">
      <w:pPr>
        <w:pStyle w:val="Titre"/>
      </w:pPr>
      <w:r>
        <w:t>Ci-dessous</w:t>
      </w:r>
      <w:r>
        <w:rPr>
          <w:spacing w:val="-6"/>
        </w:rPr>
        <w:t xml:space="preserve"> </w:t>
      </w:r>
      <w:r>
        <w:t>dénommé</w:t>
      </w:r>
      <w:r>
        <w:rPr>
          <w:spacing w:val="-4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t>PARRAINAGE</w:t>
      </w:r>
      <w:r>
        <w:rPr>
          <w:spacing w:val="-3"/>
        </w:rPr>
        <w:t xml:space="preserve"> </w:t>
      </w:r>
      <w:r>
        <w:rPr>
          <w:spacing w:val="-10"/>
        </w:rPr>
        <w:t>»</w:t>
      </w:r>
    </w:p>
    <w:p w:rsidR="00701948" w:rsidRDefault="00701948">
      <w:pPr>
        <w:pStyle w:val="Corpsdetexte"/>
        <w:rPr>
          <w:rFonts w:ascii="Verdana"/>
          <w:b/>
          <w:sz w:val="28"/>
        </w:rPr>
      </w:pPr>
    </w:p>
    <w:p w:rsidR="00701948" w:rsidRDefault="00701948">
      <w:pPr>
        <w:pStyle w:val="Corpsdetexte"/>
        <w:rPr>
          <w:rFonts w:ascii="Verdana"/>
          <w:b/>
          <w:sz w:val="28"/>
        </w:rPr>
      </w:pPr>
    </w:p>
    <w:p w:rsidR="00701948" w:rsidRDefault="00701948">
      <w:pPr>
        <w:pStyle w:val="Corpsdetexte"/>
        <w:spacing w:before="11"/>
        <w:rPr>
          <w:rFonts w:ascii="Verdana"/>
          <w:b/>
          <w:sz w:val="23"/>
        </w:rPr>
      </w:pPr>
    </w:p>
    <w:p w:rsidR="00701948" w:rsidRDefault="002069B3">
      <w:pPr>
        <w:pStyle w:val="Titre2"/>
      </w:pPr>
      <w:r>
        <w:rPr>
          <w:u w:val="single"/>
        </w:rPr>
        <w:t>Entre</w:t>
      </w:r>
      <w:r>
        <w:rPr>
          <w:spacing w:val="-6"/>
          <w:u w:val="single"/>
        </w:rPr>
        <w:t xml:space="preserve"> </w:t>
      </w:r>
      <w:r>
        <w:rPr>
          <w:u w:val="single"/>
        </w:rPr>
        <w:t>les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soussignés,</w:t>
      </w:r>
    </w:p>
    <w:p w:rsidR="00701948" w:rsidRDefault="00701948">
      <w:pPr>
        <w:pStyle w:val="Corpsdetexte"/>
        <w:spacing w:before="9"/>
        <w:rPr>
          <w:b/>
          <w:sz w:val="11"/>
        </w:rPr>
      </w:pPr>
    </w:p>
    <w:p w:rsidR="00701948" w:rsidRDefault="002069B3">
      <w:pPr>
        <w:pStyle w:val="Corpsdetexte"/>
        <w:spacing w:before="93"/>
        <w:ind w:left="112" w:right="394"/>
        <w:jc w:val="both"/>
      </w:pPr>
      <w:r>
        <w:t xml:space="preserve">La société STAO PL domiciliée 27 Boulevard du Maréchal juin, 44105 - Nantes, représentée par </w:t>
      </w:r>
      <w:proofErr w:type="spellStart"/>
      <w:r>
        <w:t>Jxxx</w:t>
      </w:r>
      <w:proofErr w:type="spellEnd"/>
      <w:r>
        <w:t xml:space="preserve"> en qualité de Directeur du territoire Pays de la Loire et Référent social STAO PL, accompagné </w:t>
      </w:r>
      <w:proofErr w:type="spellStart"/>
      <w:r>
        <w:t>parxxx</w:t>
      </w:r>
      <w:proofErr w:type="spellEnd"/>
      <w:r>
        <w:t>, Responsable des Relations Soci</w:t>
      </w:r>
      <w:r>
        <w:t>ales.</w:t>
      </w:r>
    </w:p>
    <w:p w:rsidR="00701948" w:rsidRDefault="00701948">
      <w:pPr>
        <w:pStyle w:val="Corpsdetexte"/>
        <w:spacing w:before="2"/>
      </w:pPr>
    </w:p>
    <w:p w:rsidR="00701948" w:rsidRDefault="002069B3">
      <w:pPr>
        <w:pStyle w:val="Corpsdetexte"/>
        <w:ind w:left="112"/>
      </w:pPr>
      <w:r>
        <w:t>Ci-après</w:t>
      </w:r>
      <w:r>
        <w:rPr>
          <w:spacing w:val="-9"/>
        </w:rPr>
        <w:t xml:space="preserve"> </w:t>
      </w:r>
      <w:r>
        <w:t>désignée</w:t>
      </w:r>
      <w:r>
        <w:rPr>
          <w:spacing w:val="-7"/>
        </w:rPr>
        <w:t xml:space="preserve"> </w:t>
      </w:r>
      <w:r>
        <w:t>STAO</w:t>
      </w:r>
      <w:r>
        <w:rPr>
          <w:spacing w:val="-9"/>
        </w:rPr>
        <w:t xml:space="preserve"> </w:t>
      </w:r>
      <w:r>
        <w:rPr>
          <w:spacing w:val="-5"/>
        </w:rPr>
        <w:t>PL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10"/>
        <w:rPr>
          <w:sz w:val="17"/>
        </w:rPr>
      </w:pPr>
    </w:p>
    <w:p w:rsidR="00701948" w:rsidRDefault="002069B3">
      <w:pPr>
        <w:pStyle w:val="Titre2"/>
      </w:pPr>
      <w:r>
        <w:rPr>
          <w:spacing w:val="-5"/>
          <w:u w:val="single"/>
        </w:rPr>
        <w:t>Et</w:t>
      </w:r>
    </w:p>
    <w:p w:rsidR="00701948" w:rsidRDefault="00701948">
      <w:pPr>
        <w:pStyle w:val="Corpsdetexte"/>
        <w:rPr>
          <w:b/>
        </w:rPr>
      </w:pPr>
    </w:p>
    <w:p w:rsidR="00701948" w:rsidRDefault="00701948">
      <w:pPr>
        <w:pStyle w:val="Corpsdetexte"/>
        <w:spacing w:before="1"/>
        <w:rPr>
          <w:b/>
        </w:rPr>
      </w:pPr>
    </w:p>
    <w:p w:rsidR="00701948" w:rsidRDefault="002069B3">
      <w:pPr>
        <w:ind w:left="112"/>
        <w:rPr>
          <w:sz w:val="20"/>
        </w:rPr>
      </w:pPr>
      <w:r>
        <w:rPr>
          <w:sz w:val="20"/>
          <w:u w:val="single"/>
        </w:rPr>
        <w:t>Les</w:t>
      </w:r>
      <w:r>
        <w:rPr>
          <w:spacing w:val="-9"/>
          <w:sz w:val="20"/>
          <w:u w:val="single"/>
        </w:rPr>
        <w:t xml:space="preserve"> </w:t>
      </w:r>
      <w:r>
        <w:rPr>
          <w:b/>
          <w:sz w:val="20"/>
          <w:u w:val="single"/>
        </w:rPr>
        <w:t>organisations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syndicales</w:t>
      </w:r>
      <w:r>
        <w:rPr>
          <w:b/>
          <w:spacing w:val="-8"/>
          <w:sz w:val="20"/>
          <w:u w:val="single"/>
        </w:rPr>
        <w:t xml:space="preserve"> </w:t>
      </w:r>
      <w:r>
        <w:rPr>
          <w:b/>
          <w:sz w:val="20"/>
          <w:u w:val="single"/>
        </w:rPr>
        <w:t>internes</w:t>
      </w:r>
      <w:r>
        <w:rPr>
          <w:b/>
          <w:spacing w:val="-11"/>
          <w:sz w:val="20"/>
          <w:u w:val="single"/>
        </w:rPr>
        <w:t xml:space="preserve"> </w:t>
      </w:r>
      <w:r>
        <w:rPr>
          <w:b/>
          <w:sz w:val="20"/>
          <w:u w:val="single"/>
        </w:rPr>
        <w:t>représentatives</w:t>
      </w:r>
      <w:r>
        <w:rPr>
          <w:sz w:val="20"/>
          <w:u w:val="single"/>
        </w:rPr>
        <w:t>,</w:t>
      </w:r>
      <w:r>
        <w:rPr>
          <w:spacing w:val="-8"/>
          <w:sz w:val="20"/>
          <w:u w:val="single"/>
        </w:rPr>
        <w:t xml:space="preserve"> </w:t>
      </w:r>
      <w:r>
        <w:rPr>
          <w:sz w:val="20"/>
          <w:u w:val="single"/>
        </w:rPr>
        <w:t>à</w:t>
      </w:r>
      <w:r>
        <w:rPr>
          <w:spacing w:val="-11"/>
          <w:sz w:val="20"/>
          <w:u w:val="single"/>
        </w:rPr>
        <w:t xml:space="preserve"> </w:t>
      </w:r>
      <w:r>
        <w:rPr>
          <w:sz w:val="20"/>
          <w:u w:val="single"/>
        </w:rPr>
        <w:t>savoir</w:t>
      </w:r>
      <w:r>
        <w:rPr>
          <w:spacing w:val="-9"/>
          <w:sz w:val="20"/>
          <w:u w:val="single"/>
        </w:rPr>
        <w:t xml:space="preserve"> </w:t>
      </w:r>
      <w:r>
        <w:rPr>
          <w:spacing w:val="-10"/>
          <w:sz w:val="20"/>
          <w:u w:val="single"/>
        </w:rPr>
        <w:t>:</w:t>
      </w:r>
    </w:p>
    <w:p w:rsidR="00701948" w:rsidRDefault="00701948">
      <w:pPr>
        <w:pStyle w:val="Corpsdetexte"/>
        <w:spacing w:before="9"/>
        <w:rPr>
          <w:sz w:val="11"/>
        </w:rPr>
      </w:pPr>
    </w:p>
    <w:p w:rsidR="00701948" w:rsidRDefault="002069B3">
      <w:pPr>
        <w:pStyle w:val="Corpsdetexte"/>
        <w:spacing w:before="93"/>
        <w:ind w:left="112"/>
      </w:pPr>
      <w:proofErr w:type="gramStart"/>
      <w:r>
        <w:t>xxx</w:t>
      </w:r>
      <w:proofErr w:type="gramEnd"/>
      <w:r>
        <w:t>,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qualité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délégué</w:t>
      </w:r>
      <w:r>
        <w:rPr>
          <w:spacing w:val="-3"/>
        </w:rPr>
        <w:t xml:space="preserve"> </w:t>
      </w:r>
      <w:r>
        <w:t>syndical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CFDT</w:t>
      </w:r>
      <w:r>
        <w:rPr>
          <w:spacing w:val="-2"/>
        </w:rPr>
        <w:t xml:space="preserve"> </w:t>
      </w:r>
      <w:r>
        <w:t>STAO</w:t>
      </w:r>
      <w:r>
        <w:rPr>
          <w:spacing w:val="-2"/>
        </w:rPr>
        <w:t xml:space="preserve"> </w:t>
      </w:r>
      <w:r>
        <w:t>PL,</w:t>
      </w:r>
      <w:r>
        <w:rPr>
          <w:spacing w:val="-3"/>
        </w:rPr>
        <w:t xml:space="preserve"> </w:t>
      </w:r>
      <w:r>
        <w:t>délégué</w:t>
      </w:r>
      <w:r>
        <w:rPr>
          <w:spacing w:val="-3"/>
        </w:rPr>
        <w:t xml:space="preserve"> </w:t>
      </w:r>
      <w:r>
        <w:t>syndical</w:t>
      </w:r>
      <w:r>
        <w:rPr>
          <w:spacing w:val="-4"/>
        </w:rPr>
        <w:t xml:space="preserve"> </w:t>
      </w:r>
      <w:r>
        <w:t>STAO</w:t>
      </w:r>
      <w:r>
        <w:rPr>
          <w:spacing w:val="-2"/>
        </w:rPr>
        <w:t xml:space="preserve"> </w:t>
      </w:r>
      <w:r>
        <w:t>PL</w:t>
      </w:r>
      <w:r>
        <w:rPr>
          <w:spacing w:val="-3"/>
        </w:rPr>
        <w:t xml:space="preserve"> </w:t>
      </w:r>
      <w:r>
        <w:t>53, accompagné par xxx</w:t>
      </w:r>
      <w:r>
        <w:t>, déléguée syndicale STAO PL 44,</w:t>
      </w:r>
    </w:p>
    <w:p w:rsidR="00701948" w:rsidRDefault="00701948">
      <w:pPr>
        <w:pStyle w:val="Corpsdetexte"/>
        <w:spacing w:before="2"/>
      </w:pPr>
    </w:p>
    <w:p w:rsidR="00701948" w:rsidRDefault="002069B3">
      <w:pPr>
        <w:pStyle w:val="Corpsdetexte"/>
        <w:ind w:left="112"/>
      </w:pPr>
      <w:proofErr w:type="gramStart"/>
      <w:r>
        <w:t>xxx</w:t>
      </w:r>
      <w:proofErr w:type="gramEnd"/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sa</w:t>
      </w:r>
      <w:r>
        <w:rPr>
          <w:spacing w:val="37"/>
        </w:rPr>
        <w:t xml:space="preserve"> </w:t>
      </w:r>
      <w:r>
        <w:t>qualité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délégué</w:t>
      </w:r>
      <w:r>
        <w:rPr>
          <w:spacing w:val="37"/>
        </w:rPr>
        <w:t xml:space="preserve"> </w:t>
      </w:r>
      <w:r>
        <w:t>syndical</w:t>
      </w:r>
      <w:r>
        <w:rPr>
          <w:spacing w:val="36"/>
        </w:rPr>
        <w:t xml:space="preserve"> </w:t>
      </w:r>
      <w:r>
        <w:t>central</w:t>
      </w:r>
      <w:r>
        <w:rPr>
          <w:spacing w:val="37"/>
        </w:rPr>
        <w:t xml:space="preserve"> </w:t>
      </w:r>
      <w:r>
        <w:t>CGT</w:t>
      </w:r>
      <w:r>
        <w:rPr>
          <w:spacing w:val="38"/>
        </w:rPr>
        <w:t xml:space="preserve"> </w:t>
      </w:r>
      <w:r>
        <w:t>STAO</w:t>
      </w:r>
      <w:r>
        <w:rPr>
          <w:spacing w:val="38"/>
        </w:rPr>
        <w:t xml:space="preserve"> </w:t>
      </w:r>
      <w:r>
        <w:t>PL,</w:t>
      </w:r>
      <w:r>
        <w:rPr>
          <w:spacing w:val="37"/>
        </w:rPr>
        <w:t xml:space="preserve"> </w:t>
      </w:r>
      <w:r>
        <w:t>délégué</w:t>
      </w:r>
      <w:r>
        <w:rPr>
          <w:spacing w:val="37"/>
        </w:rPr>
        <w:t xml:space="preserve"> </w:t>
      </w:r>
      <w:r>
        <w:t>syndical</w:t>
      </w:r>
      <w:r>
        <w:rPr>
          <w:spacing w:val="36"/>
        </w:rPr>
        <w:t xml:space="preserve"> </w:t>
      </w:r>
      <w:r>
        <w:t>STAO</w:t>
      </w:r>
      <w:r>
        <w:rPr>
          <w:spacing w:val="36"/>
        </w:rPr>
        <w:t xml:space="preserve"> </w:t>
      </w:r>
      <w:r>
        <w:t>PL</w:t>
      </w:r>
      <w:r>
        <w:rPr>
          <w:spacing w:val="37"/>
        </w:rPr>
        <w:t xml:space="preserve"> </w:t>
      </w:r>
      <w:r>
        <w:t>49, accompagné par xxx</w:t>
      </w:r>
      <w:r>
        <w:t>, délégué syndical STAO PL 72,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11"/>
        <w:rPr>
          <w:sz w:val="17"/>
        </w:rPr>
      </w:pPr>
    </w:p>
    <w:p w:rsidR="00701948" w:rsidRDefault="002069B3">
      <w:pPr>
        <w:pStyle w:val="Corpsdetexte"/>
        <w:ind w:left="112"/>
      </w:pPr>
      <w:r>
        <w:t>Il</w:t>
      </w:r>
      <w:r>
        <w:rPr>
          <w:spacing w:val="-6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décidé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1"/>
        <w:rPr>
          <w:sz w:val="18"/>
        </w:rPr>
      </w:pPr>
    </w:p>
    <w:p w:rsidR="00701948" w:rsidRDefault="002069B3">
      <w:pPr>
        <w:pStyle w:val="Titre1"/>
        <w:spacing w:before="1"/>
        <w:rPr>
          <w:u w:val="none"/>
        </w:rPr>
      </w:pPr>
      <w:r>
        <w:rPr>
          <w:spacing w:val="-2"/>
        </w:rPr>
        <w:t>PREAMBULE</w:t>
      </w:r>
    </w:p>
    <w:p w:rsidR="00701948" w:rsidRDefault="00701948">
      <w:pPr>
        <w:pStyle w:val="Corpsdetexte"/>
        <w:spacing w:before="2"/>
        <w:rPr>
          <w:rFonts w:ascii="Verdana"/>
          <w:b/>
          <w:sz w:val="12"/>
        </w:rPr>
      </w:pPr>
    </w:p>
    <w:p w:rsidR="00701948" w:rsidRDefault="002069B3">
      <w:pPr>
        <w:pStyle w:val="Corpsdetexte"/>
        <w:spacing w:before="93"/>
        <w:ind w:firstLine="1" w:left="111" w:right="393"/>
        <w:jc w:val="both"/>
      </w:pPr>
      <w:r>
        <w:t>Dans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cadre</w:t>
      </w:r>
      <w:r>
        <w:rPr>
          <w:spacing w:val="-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Négociations Annuelles</w:t>
      </w:r>
      <w:r>
        <w:rPr>
          <w:spacing w:val="-1"/>
        </w:rPr>
        <w:t xml:space="preserve"> </w:t>
      </w:r>
      <w:r>
        <w:t>Obligatoires 2020, l’entreprise STAO PL</w:t>
      </w:r>
      <w:r>
        <w:rPr>
          <w:spacing w:val="-2"/>
        </w:rPr>
        <w:t xml:space="preserve"> </w:t>
      </w:r>
      <w:r>
        <w:t>avait</w:t>
      </w:r>
      <w:r>
        <w:rPr>
          <w:spacing w:val="-2"/>
        </w:rPr>
        <w:t xml:space="preserve"> </w:t>
      </w:r>
      <w:r>
        <w:t>souhaité se</w:t>
      </w:r>
      <w:r>
        <w:rPr>
          <w:spacing w:val="-2"/>
        </w:rPr>
        <w:t xml:space="preserve"> </w:t>
      </w:r>
      <w:r>
        <w:t xml:space="preserve">donner </w:t>
      </w:r>
      <w:proofErr w:type="gramStart"/>
      <w:r>
        <w:t>des</w:t>
      </w:r>
      <w:proofErr w:type="gramEnd"/>
      <w:r>
        <w:t xml:space="preserve"> moyens complémentaires en développant notamment sa politique de recrutement participatif et donc de parrainage.</w:t>
      </w:r>
      <w:r>
        <w:rPr>
          <w:spacing w:val="-2"/>
        </w:rPr>
        <w:t xml:space="preserve"> </w:t>
      </w:r>
      <w:r>
        <w:t>C’est</w:t>
      </w:r>
      <w:r>
        <w:rPr>
          <w:spacing w:val="-2"/>
        </w:rPr>
        <w:t xml:space="preserve"> </w:t>
      </w:r>
      <w:r>
        <w:t>dans ce</w:t>
      </w:r>
      <w:r>
        <w:rPr>
          <w:spacing w:val="-2"/>
        </w:rPr>
        <w:t xml:space="preserve"> </w:t>
      </w:r>
      <w:r>
        <w:t>contexte qu’un premier accord</w:t>
      </w:r>
      <w:r>
        <w:rPr>
          <w:spacing w:val="-2"/>
        </w:rPr>
        <w:t xml:space="preserve"> </w:t>
      </w:r>
      <w:r>
        <w:t>avait</w:t>
      </w:r>
      <w:r>
        <w:rPr>
          <w:spacing w:val="-2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signé le</w:t>
      </w:r>
      <w:r>
        <w:rPr>
          <w:spacing w:val="-2"/>
        </w:rPr>
        <w:t xml:space="preserve"> </w:t>
      </w:r>
      <w:r>
        <w:t>3 novembre</w:t>
      </w:r>
      <w:r>
        <w:rPr>
          <w:spacing w:val="-2"/>
        </w:rPr>
        <w:t xml:space="preserve"> </w:t>
      </w:r>
      <w:r>
        <w:t>2020 pour</w:t>
      </w:r>
      <w:r>
        <w:rPr>
          <w:spacing w:val="-1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 xml:space="preserve">durée déterminée. </w:t>
      </w:r>
      <w:proofErr w:type="gramStart"/>
      <w:r>
        <w:t>Suite au</w:t>
      </w:r>
      <w:proofErr w:type="gramEnd"/>
      <w:r>
        <w:t xml:space="preserve"> bilan de ce premie</w:t>
      </w:r>
      <w:r>
        <w:t>r accord, les parties avait souhaité reconduire à l’identique ce dispositif de parrainage.</w:t>
      </w:r>
    </w:p>
    <w:p w:rsidR="00701948" w:rsidRDefault="00701948">
      <w:pPr>
        <w:pStyle w:val="Corpsdetexte"/>
      </w:pPr>
    </w:p>
    <w:p w:rsidR="00701948" w:rsidRDefault="002069B3">
      <w:pPr>
        <w:pStyle w:val="Corpsdetexte"/>
        <w:ind w:left="111" w:right="397"/>
        <w:jc w:val="both"/>
      </w:pPr>
      <w:r>
        <w:t>Après différents échanges et aux vues des résultats obtenus sur le périmètre STAO PL, les parties conviennent de réviser avant son terme, le dernier accord et de le</w:t>
      </w:r>
      <w:r>
        <w:t xml:space="preserve"> faire évoluer comme suit :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3"/>
        <w:rPr>
          <w:sz w:val="18"/>
        </w:rPr>
      </w:pPr>
    </w:p>
    <w:p w:rsidR="00701948" w:rsidRDefault="002069B3">
      <w:pPr>
        <w:pStyle w:val="Titre1"/>
        <w:spacing w:before="1"/>
        <w:jc w:val="both"/>
        <w:rPr>
          <w:u w:val="none"/>
        </w:rPr>
      </w:pPr>
      <w:r>
        <w:t>CHAPITRE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CHAMPS</w:t>
      </w:r>
      <w:r>
        <w:rPr>
          <w:spacing w:val="-9"/>
        </w:rPr>
        <w:t xml:space="preserve"> </w:t>
      </w:r>
      <w:r>
        <w:t>D’APPLICATION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L’ACCORD</w:t>
      </w:r>
    </w:p>
    <w:p w:rsidR="00701948" w:rsidRDefault="00701948">
      <w:pPr>
        <w:pStyle w:val="Corpsdetexte"/>
        <w:spacing w:before="4"/>
        <w:rPr>
          <w:rFonts w:ascii="Verdana"/>
          <w:b/>
          <w:sz w:val="12"/>
        </w:rPr>
      </w:pPr>
    </w:p>
    <w:p w:rsidR="00701948" w:rsidRDefault="002069B3">
      <w:pPr>
        <w:pStyle w:val="Corpsdetexte"/>
        <w:spacing w:before="93" w:line="229" w:lineRule="exact"/>
        <w:ind w:left="112"/>
      </w:pPr>
      <w:r>
        <w:t>Le</w:t>
      </w:r>
      <w:r>
        <w:rPr>
          <w:spacing w:val="-8"/>
        </w:rPr>
        <w:t xml:space="preserve"> </w:t>
      </w:r>
      <w:r>
        <w:t>présent</w:t>
      </w:r>
      <w:r>
        <w:rPr>
          <w:spacing w:val="-7"/>
        </w:rPr>
        <w:t xml:space="preserve"> </w:t>
      </w:r>
      <w:r>
        <w:t>accord</w:t>
      </w:r>
      <w:r>
        <w:rPr>
          <w:spacing w:val="-7"/>
        </w:rPr>
        <w:t xml:space="preserve"> </w:t>
      </w:r>
      <w:r>
        <w:t>s’applique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l’ensemble</w:t>
      </w:r>
      <w:r>
        <w:rPr>
          <w:spacing w:val="-5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établissements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STAO</w:t>
      </w:r>
      <w:r>
        <w:rPr>
          <w:spacing w:val="-4"/>
        </w:rPr>
        <w:t xml:space="preserve"> </w:t>
      </w:r>
      <w:r>
        <w:rPr>
          <w:spacing w:val="-5"/>
        </w:rPr>
        <w:t>PL.</w:t>
      </w:r>
    </w:p>
    <w:p w:rsidR="00701948" w:rsidRDefault="002069B3">
      <w:pPr>
        <w:pStyle w:val="Corpsdetexte"/>
        <w:spacing w:line="229" w:lineRule="exact"/>
        <w:ind w:left="112"/>
      </w:pPr>
      <w:r>
        <w:t>Par</w:t>
      </w:r>
      <w:r>
        <w:rPr>
          <w:spacing w:val="-8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nouvelle</w:t>
      </w:r>
      <w:r>
        <w:rPr>
          <w:spacing w:val="-5"/>
        </w:rPr>
        <w:t xml:space="preserve"> </w:t>
      </w:r>
      <w:r>
        <w:t>action,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parties</w:t>
      </w:r>
      <w:r>
        <w:rPr>
          <w:spacing w:val="-7"/>
        </w:rPr>
        <w:t xml:space="preserve"> </w:t>
      </w:r>
      <w:r>
        <w:t>réaffirment</w:t>
      </w:r>
      <w:r>
        <w:rPr>
          <w:spacing w:val="-8"/>
        </w:rPr>
        <w:t xml:space="preserve"> </w:t>
      </w:r>
      <w:r>
        <w:t>leur</w:t>
      </w:r>
      <w:r>
        <w:rPr>
          <w:spacing w:val="-7"/>
        </w:rPr>
        <w:t xml:space="preserve"> </w:t>
      </w:r>
      <w:r>
        <w:t>volonté</w:t>
      </w:r>
      <w:r>
        <w:rPr>
          <w:spacing w:val="-5"/>
        </w:rPr>
        <w:t xml:space="preserve"> </w:t>
      </w:r>
      <w:r>
        <w:t>d’encourager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recrutement</w:t>
      </w:r>
      <w:r>
        <w:rPr>
          <w:spacing w:val="-6"/>
        </w:rPr>
        <w:t xml:space="preserve"> </w:t>
      </w:r>
      <w:r>
        <w:rPr>
          <w:spacing w:val="-2"/>
        </w:rPr>
        <w:t>participatif.</w:t>
      </w:r>
    </w:p>
    <w:p w:rsidR="00701948" w:rsidRDefault="00701948">
      <w:pPr>
        <w:spacing w:line="229" w:lineRule="exact"/>
        <w:sectPr w:rsidR="00701948">
          <w:headerReference r:id="rId7" w:type="default"/>
          <w:footerReference r:id="rId8" w:type="default"/>
          <w:type w:val="continuous"/>
          <w:pgSz w:h="16840" w:w="11910"/>
          <w:pgMar w:bottom="920" w:footer="729" w:gutter="0" w:header="565" w:left="1020" w:right="740" w:top="1980"/>
          <w:pgNumType w:start="1"/>
          <w:cols w:space="720"/>
        </w:sectPr>
      </w:pPr>
    </w:p>
    <w:p w:rsidR="00701948" w:rsidRDefault="00701948">
      <w:pPr>
        <w:pStyle w:val="Corpsdetexte"/>
      </w:pPr>
    </w:p>
    <w:p w:rsidR="00701948" w:rsidRDefault="002069B3">
      <w:pPr>
        <w:pStyle w:val="Titre1"/>
        <w:spacing w:before="99"/>
        <w:rPr>
          <w:u w:val="none"/>
        </w:rPr>
      </w:pPr>
      <w:r>
        <w:t>CHAPITRE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CONDITIONS</w:t>
      </w:r>
      <w:r>
        <w:rPr>
          <w:spacing w:val="-9"/>
        </w:rPr>
        <w:t xml:space="preserve"> </w:t>
      </w:r>
      <w:r>
        <w:rPr>
          <w:spacing w:val="-2"/>
        </w:rPr>
        <w:t>PREALABLES</w:t>
      </w:r>
    </w:p>
    <w:p w:rsidR="00701948" w:rsidRDefault="00701948">
      <w:pPr>
        <w:pStyle w:val="Corpsdetexte"/>
        <w:rPr>
          <w:rFonts w:ascii="Verdana"/>
          <w:b/>
        </w:rPr>
      </w:pPr>
    </w:p>
    <w:p w:rsidR="00701948" w:rsidRDefault="00701948">
      <w:pPr>
        <w:pStyle w:val="Corpsdetexte"/>
        <w:spacing w:before="7"/>
        <w:rPr>
          <w:rFonts w:ascii="Verdana"/>
          <w:b/>
          <w:sz w:val="18"/>
        </w:rPr>
      </w:pPr>
    </w:p>
    <w:p w:rsidR="00701948" w:rsidRDefault="002069B3">
      <w:pPr>
        <w:pStyle w:val="Corpsdetexte"/>
        <w:ind w:left="112"/>
      </w:pPr>
      <w:r>
        <w:rPr>
          <w:spacing w:val="-2"/>
          <w:u w:val="single"/>
        </w:rPr>
        <w:t>Définition</w:t>
      </w:r>
    </w:p>
    <w:p w:rsidR="00701948" w:rsidRDefault="00701948">
      <w:pPr>
        <w:pStyle w:val="Corpsdetexte"/>
        <w:rPr>
          <w:sz w:val="12"/>
        </w:rPr>
      </w:pPr>
    </w:p>
    <w:p w:rsidR="00701948" w:rsidRDefault="002069B3">
      <w:pPr>
        <w:pStyle w:val="Corpsdetexte"/>
        <w:spacing w:before="93"/>
        <w:ind w:left="112" w:right="394"/>
      </w:pPr>
      <w:r>
        <w:t>Le parrainage se définit par la réalisation d’une embauche externe en CDI (le candidat parrainé) découlant d’une</w:t>
      </w:r>
      <w:r>
        <w:rPr>
          <w:spacing w:val="-4"/>
        </w:rPr>
        <w:t xml:space="preserve"> </w:t>
      </w:r>
      <w:r>
        <w:t>candidature</w:t>
      </w:r>
      <w:r>
        <w:rPr>
          <w:spacing w:val="-4"/>
        </w:rPr>
        <w:t xml:space="preserve"> </w:t>
      </w:r>
      <w:r>
        <w:t>apportée</w:t>
      </w:r>
      <w:r>
        <w:rPr>
          <w:spacing w:val="-2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salarié-parrain</w:t>
      </w:r>
      <w:r>
        <w:rPr>
          <w:spacing w:val="-2"/>
        </w:rPr>
        <w:t xml:space="preserve"> </w:t>
      </w:r>
      <w:r>
        <w:t>déjà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fonction</w:t>
      </w:r>
      <w:r>
        <w:rPr>
          <w:spacing w:val="-5"/>
        </w:rPr>
        <w:t xml:space="preserve"> </w:t>
      </w:r>
      <w:r>
        <w:t>dans</w:t>
      </w:r>
      <w:r>
        <w:rPr>
          <w:spacing w:val="-3"/>
        </w:rPr>
        <w:t xml:space="preserve"> </w:t>
      </w:r>
      <w:r>
        <w:t>l’entreprise.</w:t>
      </w:r>
      <w:r>
        <w:rPr>
          <w:spacing w:val="-4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candidat</w:t>
      </w:r>
      <w:r>
        <w:rPr>
          <w:spacing w:val="-4"/>
        </w:rPr>
        <w:t xml:space="preserve"> </w:t>
      </w:r>
      <w:r>
        <w:t>parrainé</w:t>
      </w:r>
      <w:r>
        <w:rPr>
          <w:spacing w:val="-4"/>
        </w:rPr>
        <w:t xml:space="preserve"> </w:t>
      </w:r>
      <w:r>
        <w:t>ne devra</w:t>
      </w:r>
      <w:r>
        <w:rPr>
          <w:spacing w:val="-3"/>
        </w:rPr>
        <w:t xml:space="preserve"> </w:t>
      </w:r>
      <w:r>
        <w:t>appartenir</w:t>
      </w:r>
      <w:r>
        <w:rPr>
          <w:spacing w:val="-2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l’entreprise,</w:t>
      </w:r>
      <w:r>
        <w:rPr>
          <w:spacing w:val="-3"/>
        </w:rPr>
        <w:t xml:space="preserve"> </w:t>
      </w:r>
      <w:r>
        <w:t>ni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Groupe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devra</w:t>
      </w:r>
      <w:r>
        <w:rPr>
          <w:spacing w:val="-3"/>
        </w:rPr>
        <w:t xml:space="preserve"> </w:t>
      </w:r>
      <w:r>
        <w:t>avoir quitté</w:t>
      </w:r>
      <w:r>
        <w:rPr>
          <w:spacing w:val="-1"/>
        </w:rPr>
        <w:t xml:space="preserve"> </w:t>
      </w:r>
      <w:r>
        <w:t>l’entreprise</w:t>
      </w:r>
      <w:r>
        <w:rPr>
          <w:spacing w:val="-3"/>
        </w:rPr>
        <w:t xml:space="preserve"> </w:t>
      </w:r>
      <w:r>
        <w:t>ou</w:t>
      </w:r>
      <w:r>
        <w:rPr>
          <w:spacing w:val="-3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Groupe</w:t>
      </w:r>
      <w:r>
        <w:rPr>
          <w:spacing w:val="-1"/>
        </w:rPr>
        <w:t xml:space="preserve"> </w:t>
      </w:r>
      <w:r>
        <w:t>depuis</w:t>
      </w:r>
      <w:r>
        <w:rPr>
          <w:spacing w:val="-2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de 4 ans.</w:t>
      </w:r>
    </w:p>
    <w:p w:rsidR="00701948" w:rsidRDefault="00701948">
      <w:pPr>
        <w:pStyle w:val="Corpsdetexte"/>
        <w:spacing w:before="11"/>
        <w:rPr>
          <w:sz w:val="19"/>
        </w:rPr>
      </w:pPr>
    </w:p>
    <w:p w:rsidR="00701948" w:rsidRDefault="002069B3">
      <w:pPr>
        <w:pStyle w:val="Corpsdetexte"/>
        <w:ind w:left="112"/>
      </w:pPr>
      <w:r>
        <w:rPr>
          <w:u w:val="single"/>
        </w:rPr>
        <w:t>Modalités</w:t>
      </w:r>
      <w:r>
        <w:rPr>
          <w:spacing w:val="-5"/>
          <w:u w:val="single"/>
        </w:rPr>
        <w:t xml:space="preserve"> </w:t>
      </w:r>
      <w:r>
        <w:rPr>
          <w:u w:val="single"/>
        </w:rPr>
        <w:t>de</w:t>
      </w:r>
      <w:r>
        <w:rPr>
          <w:spacing w:val="-6"/>
          <w:u w:val="single"/>
        </w:rPr>
        <w:t xml:space="preserve"> </w:t>
      </w:r>
      <w:r>
        <w:rPr>
          <w:u w:val="single"/>
        </w:rPr>
        <w:t>mise</w:t>
      </w:r>
      <w:r>
        <w:rPr>
          <w:spacing w:val="-6"/>
          <w:u w:val="single"/>
        </w:rPr>
        <w:t xml:space="preserve"> </w:t>
      </w:r>
      <w:r>
        <w:rPr>
          <w:u w:val="single"/>
        </w:rPr>
        <w:t>en</w:t>
      </w:r>
      <w:r>
        <w:rPr>
          <w:spacing w:val="-4"/>
          <w:u w:val="single"/>
        </w:rPr>
        <w:t xml:space="preserve"> œuvre</w:t>
      </w:r>
    </w:p>
    <w:p w:rsidR="00701948" w:rsidRDefault="00701948">
      <w:pPr>
        <w:pStyle w:val="Corpsdetexte"/>
        <w:spacing w:before="9"/>
        <w:rPr>
          <w:sz w:val="11"/>
        </w:rPr>
      </w:pPr>
    </w:p>
    <w:p w:rsidR="00701948" w:rsidRDefault="002069B3">
      <w:pPr>
        <w:pStyle w:val="Corpsdetexte"/>
        <w:spacing w:before="93"/>
        <w:ind w:left="112"/>
      </w:pPr>
      <w:r>
        <w:t>Le</w:t>
      </w:r>
      <w:r>
        <w:rPr>
          <w:spacing w:val="-7"/>
        </w:rPr>
        <w:t xml:space="preserve"> </w:t>
      </w:r>
      <w:r>
        <w:t>salarié</w:t>
      </w:r>
      <w:r>
        <w:rPr>
          <w:spacing w:val="-6"/>
        </w:rPr>
        <w:t xml:space="preserve"> </w:t>
      </w:r>
      <w:r>
        <w:t>souhaitant</w:t>
      </w:r>
      <w:r>
        <w:rPr>
          <w:spacing w:val="-4"/>
        </w:rPr>
        <w:t xml:space="preserve"> </w:t>
      </w:r>
      <w:r>
        <w:t>parrainer</w:t>
      </w:r>
      <w:r>
        <w:rPr>
          <w:spacing w:val="-6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candidat</w:t>
      </w:r>
      <w:r>
        <w:rPr>
          <w:spacing w:val="-7"/>
        </w:rPr>
        <w:t xml:space="preserve"> </w:t>
      </w:r>
      <w:r>
        <w:t>doit</w:t>
      </w:r>
      <w:r>
        <w:rPr>
          <w:spacing w:val="-6"/>
        </w:rPr>
        <w:t xml:space="preserve"> </w:t>
      </w:r>
      <w:r>
        <w:t>transmettre</w:t>
      </w:r>
      <w:r>
        <w:rPr>
          <w:spacing w:val="-7"/>
        </w:rPr>
        <w:t xml:space="preserve"> </w:t>
      </w:r>
      <w:r>
        <w:t>au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RH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:rsidR="00701948" w:rsidRDefault="00701948">
      <w:pPr>
        <w:pStyle w:val="Corpsdetexte"/>
        <w:spacing w:before="2"/>
      </w:pPr>
    </w:p>
    <w:p w:rsidR="00701948" w:rsidRDefault="002069B3">
      <w:pPr>
        <w:pStyle w:val="Paragraphedeliste"/>
        <w:numPr>
          <w:ilvl w:val="0"/>
          <w:numId w:val="2"/>
        </w:numPr>
        <w:tabs>
          <w:tab w:pos="820" w:val="left"/>
          <w:tab w:pos="821" w:val="left"/>
        </w:tabs>
        <w:spacing w:line="245" w:lineRule="exact"/>
        <w:ind w:hanging="349"/>
        <w:jc w:val="left"/>
        <w:rPr>
          <w:sz w:val="20"/>
        </w:rPr>
      </w:pPr>
      <w:r>
        <w:rPr>
          <w:sz w:val="20"/>
        </w:rPr>
        <w:t>Le</w:t>
      </w:r>
      <w:r>
        <w:rPr>
          <w:spacing w:val="-5"/>
          <w:sz w:val="20"/>
        </w:rPr>
        <w:t xml:space="preserve"> </w:t>
      </w:r>
      <w:r>
        <w:rPr>
          <w:sz w:val="20"/>
        </w:rPr>
        <w:t>CV</w:t>
      </w:r>
      <w:r>
        <w:rPr>
          <w:spacing w:val="-6"/>
          <w:sz w:val="20"/>
        </w:rPr>
        <w:t xml:space="preserve"> </w:t>
      </w:r>
      <w:r>
        <w:rPr>
          <w:sz w:val="20"/>
        </w:rPr>
        <w:t>du</w:t>
      </w:r>
      <w:r>
        <w:rPr>
          <w:spacing w:val="-3"/>
          <w:sz w:val="20"/>
        </w:rPr>
        <w:t xml:space="preserve"> </w:t>
      </w:r>
      <w:r>
        <w:rPr>
          <w:sz w:val="20"/>
        </w:rPr>
        <w:t>candidat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parrainé</w:t>
      </w:r>
    </w:p>
    <w:p w:rsidR="00701948" w:rsidRDefault="002069B3">
      <w:pPr>
        <w:pStyle w:val="Paragraphedeliste"/>
        <w:numPr>
          <w:ilvl w:val="0"/>
          <w:numId w:val="2"/>
        </w:numPr>
        <w:tabs>
          <w:tab w:pos="820" w:val="left"/>
          <w:tab w:pos="821" w:val="left"/>
        </w:tabs>
        <w:ind w:hanging="349"/>
        <w:jc w:val="left"/>
        <w:rPr>
          <w:sz w:val="20"/>
        </w:rPr>
      </w:pPr>
      <w:r>
        <w:rPr>
          <w:sz w:val="20"/>
        </w:rPr>
        <w:t>Une</w:t>
      </w:r>
      <w:r>
        <w:rPr>
          <w:spacing w:val="-7"/>
          <w:sz w:val="20"/>
        </w:rPr>
        <w:t xml:space="preserve"> </w:t>
      </w:r>
      <w:r>
        <w:rPr>
          <w:sz w:val="20"/>
        </w:rPr>
        <w:t>lettre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candidature</w:t>
      </w:r>
      <w:r>
        <w:rPr>
          <w:spacing w:val="-7"/>
          <w:sz w:val="20"/>
        </w:rPr>
        <w:t xml:space="preserve"> </w:t>
      </w:r>
      <w:r>
        <w:rPr>
          <w:sz w:val="20"/>
        </w:rPr>
        <w:t>adressée</w:t>
      </w:r>
      <w:r>
        <w:rPr>
          <w:spacing w:val="-8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l’attention</w:t>
      </w:r>
      <w:r>
        <w:rPr>
          <w:spacing w:val="-8"/>
          <w:sz w:val="20"/>
        </w:rPr>
        <w:t xml:space="preserve"> </w:t>
      </w:r>
      <w:r>
        <w:rPr>
          <w:sz w:val="20"/>
        </w:rPr>
        <w:t>du</w:t>
      </w:r>
      <w:r>
        <w:rPr>
          <w:spacing w:val="-8"/>
          <w:sz w:val="20"/>
        </w:rPr>
        <w:t xml:space="preserve"> </w:t>
      </w:r>
      <w:r>
        <w:rPr>
          <w:sz w:val="20"/>
        </w:rPr>
        <w:t>salarié-</w:t>
      </w:r>
      <w:r>
        <w:rPr>
          <w:spacing w:val="-2"/>
          <w:sz w:val="20"/>
        </w:rPr>
        <w:t>parrain.</w:t>
      </w:r>
    </w:p>
    <w:p w:rsidR="00701948" w:rsidRDefault="00701948">
      <w:pPr>
        <w:pStyle w:val="Corpsdetexte"/>
        <w:spacing w:before="8"/>
        <w:rPr>
          <w:sz w:val="19"/>
        </w:rPr>
      </w:pPr>
    </w:p>
    <w:p w:rsidR="00701948" w:rsidRDefault="002069B3">
      <w:pPr>
        <w:pStyle w:val="Corpsdetexte"/>
        <w:ind w:left="112"/>
      </w:pPr>
      <w:r>
        <w:t>Un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attestant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remise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cette</w:t>
      </w:r>
      <w:r>
        <w:rPr>
          <w:spacing w:val="-7"/>
        </w:rPr>
        <w:t xml:space="preserve"> </w:t>
      </w:r>
      <w:r>
        <w:t>candidature</w:t>
      </w:r>
      <w:r>
        <w:rPr>
          <w:spacing w:val="-4"/>
        </w:rPr>
        <w:t xml:space="preserve"> </w:t>
      </w:r>
      <w:r>
        <w:t>sera</w:t>
      </w:r>
      <w:r>
        <w:rPr>
          <w:spacing w:val="-6"/>
        </w:rPr>
        <w:t xml:space="preserve"> </w:t>
      </w:r>
      <w:r>
        <w:t>complété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rPr>
          <w:spacing w:val="-2"/>
        </w:rPr>
        <w:t>signé.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11"/>
        <w:rPr>
          <w:sz w:val="17"/>
        </w:rPr>
      </w:pPr>
    </w:p>
    <w:p w:rsidR="00701948" w:rsidRDefault="002069B3">
      <w:pPr>
        <w:pStyle w:val="Titre1"/>
        <w:rPr>
          <w:u w:val="none"/>
        </w:rPr>
      </w:pPr>
      <w:r>
        <w:t>CHAPITRE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ETUDE</w:t>
      </w:r>
      <w:r>
        <w:rPr>
          <w:spacing w:val="-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CANDIDATURE</w:t>
      </w:r>
      <w:r>
        <w:rPr>
          <w:spacing w:val="-6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CANDIDAT</w:t>
      </w:r>
      <w:r>
        <w:rPr>
          <w:spacing w:val="-5"/>
        </w:rPr>
        <w:t xml:space="preserve"> </w:t>
      </w:r>
      <w:r>
        <w:rPr>
          <w:spacing w:val="-2"/>
        </w:rPr>
        <w:t>PARRAINÉ</w:t>
      </w:r>
    </w:p>
    <w:p w:rsidR="00701948" w:rsidRDefault="00701948">
      <w:pPr>
        <w:pStyle w:val="Corpsdetexte"/>
        <w:spacing w:before="2"/>
        <w:rPr>
          <w:rFonts w:ascii="Verdana"/>
          <w:b/>
          <w:sz w:val="11"/>
        </w:rPr>
      </w:pPr>
    </w:p>
    <w:p w:rsidR="00701948" w:rsidRDefault="002069B3">
      <w:pPr>
        <w:pStyle w:val="Corpsdetexte"/>
        <w:spacing w:before="93"/>
        <w:ind w:left="112"/>
      </w:pPr>
      <w:r>
        <w:t>Le</w:t>
      </w:r>
      <w:r>
        <w:rPr>
          <w:spacing w:val="-7"/>
        </w:rPr>
        <w:t xml:space="preserve"> </w:t>
      </w:r>
      <w:r>
        <w:t>dossier</w:t>
      </w:r>
      <w:r>
        <w:rPr>
          <w:spacing w:val="-6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candidat</w:t>
      </w:r>
      <w:r>
        <w:rPr>
          <w:spacing w:val="-7"/>
        </w:rPr>
        <w:t xml:space="preserve"> </w:t>
      </w:r>
      <w:r>
        <w:t>parrainé</w:t>
      </w:r>
      <w:r>
        <w:rPr>
          <w:spacing w:val="-6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étudié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l’équipe</w:t>
      </w:r>
      <w:r>
        <w:rPr>
          <w:spacing w:val="-5"/>
        </w:rPr>
        <w:t xml:space="preserve"> </w:t>
      </w:r>
      <w:r>
        <w:t>RH</w:t>
      </w:r>
      <w:r>
        <w:rPr>
          <w:spacing w:val="-7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ligne</w:t>
      </w:r>
      <w:r>
        <w:rPr>
          <w:spacing w:val="-5"/>
        </w:rPr>
        <w:t xml:space="preserve"> </w:t>
      </w:r>
      <w:r>
        <w:t>managériale</w:t>
      </w:r>
      <w:r>
        <w:rPr>
          <w:spacing w:val="-5"/>
        </w:rPr>
        <w:t xml:space="preserve"> </w:t>
      </w:r>
      <w:r>
        <w:rPr>
          <w:spacing w:val="-2"/>
        </w:rPr>
        <w:t>concernée.</w:t>
      </w:r>
    </w:p>
    <w:p w:rsidR="00701948" w:rsidRDefault="002069B3">
      <w:pPr>
        <w:pStyle w:val="Corpsdetexte"/>
        <w:spacing w:before="1"/>
        <w:ind w:left="112"/>
      </w:pPr>
      <w:r>
        <w:t>Dans</w:t>
      </w:r>
      <w:r>
        <w:rPr>
          <w:spacing w:val="-5"/>
        </w:rPr>
        <w:t xml:space="preserve"> </w:t>
      </w:r>
      <w:r>
        <w:t>l’éventualité</w:t>
      </w:r>
      <w:r>
        <w:rPr>
          <w:spacing w:val="-6"/>
        </w:rPr>
        <w:t xml:space="preserve"> </w:t>
      </w:r>
      <w:r>
        <w:t>où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candidature</w:t>
      </w:r>
      <w:r>
        <w:rPr>
          <w:spacing w:val="-3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serait</w:t>
      </w:r>
      <w:r>
        <w:rPr>
          <w:spacing w:val="-6"/>
        </w:rPr>
        <w:t xml:space="preserve"> </w:t>
      </w:r>
      <w:r>
        <w:t>pas</w:t>
      </w:r>
      <w:r>
        <w:rPr>
          <w:spacing w:val="-5"/>
        </w:rPr>
        <w:t xml:space="preserve"> </w:t>
      </w:r>
      <w:r>
        <w:t>retenue,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retour</w:t>
      </w:r>
      <w:r>
        <w:rPr>
          <w:spacing w:val="-5"/>
        </w:rPr>
        <w:t xml:space="preserve"> </w:t>
      </w:r>
      <w:r>
        <w:t>lui</w:t>
      </w:r>
      <w:r>
        <w:rPr>
          <w:spacing w:val="-7"/>
        </w:rPr>
        <w:t xml:space="preserve"> </w:t>
      </w:r>
      <w:r>
        <w:t>sera</w:t>
      </w:r>
      <w:r>
        <w:rPr>
          <w:spacing w:val="-4"/>
        </w:rPr>
        <w:t xml:space="preserve"> </w:t>
      </w:r>
      <w:r>
        <w:t>fait</w:t>
      </w:r>
      <w:r>
        <w:rPr>
          <w:spacing w:val="-6"/>
        </w:rPr>
        <w:t xml:space="preserve"> </w:t>
      </w:r>
      <w:r>
        <w:t>ainsi</w:t>
      </w:r>
      <w:r>
        <w:rPr>
          <w:spacing w:val="-6"/>
        </w:rPr>
        <w:t xml:space="preserve"> </w:t>
      </w:r>
      <w:r>
        <w:t>qu’au</w:t>
      </w:r>
      <w:r>
        <w:rPr>
          <w:spacing w:val="-6"/>
        </w:rPr>
        <w:t xml:space="preserve"> </w:t>
      </w:r>
      <w:r>
        <w:t>salarié-</w:t>
      </w:r>
      <w:r>
        <w:rPr>
          <w:spacing w:val="-2"/>
        </w:rPr>
        <w:t>parrain.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spacing w:before="2"/>
        <w:rPr>
          <w:sz w:val="18"/>
        </w:rPr>
      </w:pPr>
    </w:p>
    <w:p w:rsidR="00701948" w:rsidRDefault="002069B3">
      <w:pPr>
        <w:pStyle w:val="Titre1"/>
        <w:rPr>
          <w:u w:val="none"/>
        </w:rPr>
      </w:pPr>
      <w:r>
        <w:t>CHAPITRE</w:t>
      </w:r>
      <w:r>
        <w:rPr>
          <w:spacing w:val="-10"/>
        </w:rPr>
        <w:t xml:space="preserve"> </w:t>
      </w:r>
      <w:r>
        <w:t>4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GRATIFICATION</w:t>
      </w:r>
      <w:r>
        <w:rPr>
          <w:spacing w:val="-9"/>
        </w:rPr>
        <w:t xml:space="preserve"> </w:t>
      </w:r>
      <w:r>
        <w:t>FINANCIERE</w:t>
      </w:r>
      <w:r>
        <w:rPr>
          <w:spacing w:val="-11"/>
        </w:rPr>
        <w:t xml:space="preserve"> </w:t>
      </w:r>
      <w:r>
        <w:t>EXCEPTIONNELLE</w:t>
      </w:r>
      <w:r>
        <w:rPr>
          <w:spacing w:val="-9"/>
        </w:rPr>
        <w:t xml:space="preserve"> </w:t>
      </w:r>
      <w:r>
        <w:t>DU</w:t>
      </w:r>
      <w:r>
        <w:rPr>
          <w:spacing w:val="-13"/>
        </w:rPr>
        <w:t xml:space="preserve"> </w:t>
      </w:r>
      <w:r>
        <w:rPr>
          <w:spacing w:val="-2"/>
        </w:rPr>
        <w:t>PARRAINAGE</w:t>
      </w:r>
    </w:p>
    <w:p w:rsidR="00701948" w:rsidRDefault="00701948">
      <w:pPr>
        <w:pStyle w:val="Corpsdetexte"/>
        <w:spacing w:before="2"/>
        <w:rPr>
          <w:rFonts w:ascii="Verdana"/>
          <w:b/>
          <w:sz w:val="11"/>
        </w:rPr>
      </w:pPr>
    </w:p>
    <w:p w:rsidR="00701948" w:rsidRDefault="002069B3">
      <w:pPr>
        <w:pStyle w:val="Corpsdetexte"/>
        <w:spacing w:before="93"/>
        <w:ind w:left="112"/>
      </w:pPr>
      <w:r>
        <w:t>Les</w:t>
      </w:r>
      <w:r>
        <w:rPr>
          <w:spacing w:val="-3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présent</w:t>
      </w:r>
      <w:r>
        <w:rPr>
          <w:spacing w:val="-4"/>
        </w:rPr>
        <w:t xml:space="preserve"> </w:t>
      </w:r>
      <w:r>
        <w:t>accord</w:t>
      </w:r>
      <w:r>
        <w:rPr>
          <w:spacing w:val="-4"/>
        </w:rPr>
        <w:t xml:space="preserve"> </w:t>
      </w:r>
      <w:r>
        <w:t>conviennent</w:t>
      </w:r>
      <w:r>
        <w:rPr>
          <w:spacing w:val="-1"/>
        </w:rPr>
        <w:t xml:space="preserve"> </w:t>
      </w:r>
      <w:r>
        <w:t>d’instaurer</w:t>
      </w:r>
      <w:r>
        <w:rPr>
          <w:spacing w:val="-3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versement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gratifications</w:t>
      </w:r>
      <w:r>
        <w:rPr>
          <w:spacing w:val="-3"/>
        </w:rPr>
        <w:t xml:space="preserve"> </w:t>
      </w:r>
      <w:r>
        <w:t>financières</w:t>
      </w:r>
      <w:r>
        <w:rPr>
          <w:spacing w:val="-3"/>
        </w:rPr>
        <w:t xml:space="preserve"> </w:t>
      </w:r>
      <w:r>
        <w:t>selon</w:t>
      </w:r>
      <w:r>
        <w:rPr>
          <w:spacing w:val="-4"/>
        </w:rPr>
        <w:t xml:space="preserve"> </w:t>
      </w:r>
      <w:r>
        <w:t>les conditions suivantes :</w:t>
      </w:r>
    </w:p>
    <w:p w:rsidR="00701948" w:rsidRDefault="00701948">
      <w:pPr>
        <w:pStyle w:val="Corpsdetexte"/>
        <w:spacing w:before="2"/>
        <w:rPr>
          <w:sz w:val="24"/>
        </w:rPr>
      </w:pPr>
    </w:p>
    <w:p w:rsidR="00701948" w:rsidRDefault="002069B3">
      <w:pPr>
        <w:pStyle w:val="Paragraphedeliste"/>
        <w:numPr>
          <w:ilvl w:val="0"/>
          <w:numId w:val="1"/>
        </w:numPr>
        <w:tabs>
          <w:tab w:pos="833" w:val="left"/>
        </w:tabs>
        <w:ind w:left="832"/>
        <w:rPr>
          <w:sz w:val="20"/>
        </w:rPr>
      </w:pPr>
      <w:r>
        <w:rPr>
          <w:sz w:val="20"/>
        </w:rPr>
        <w:t>Validation</w:t>
      </w:r>
      <w:r>
        <w:rPr>
          <w:spacing w:val="-5"/>
          <w:sz w:val="20"/>
        </w:rPr>
        <w:t xml:space="preserve"> </w:t>
      </w:r>
      <w:r>
        <w:rPr>
          <w:sz w:val="20"/>
        </w:rPr>
        <w:t>du</w:t>
      </w:r>
      <w:r>
        <w:rPr>
          <w:spacing w:val="-5"/>
          <w:sz w:val="20"/>
        </w:rPr>
        <w:t xml:space="preserve"> </w:t>
      </w:r>
      <w:r>
        <w:rPr>
          <w:sz w:val="20"/>
        </w:rPr>
        <w:t>recrutement</w:t>
      </w:r>
      <w:r>
        <w:rPr>
          <w:spacing w:val="-6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RH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ligne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managériale.</w:t>
      </w:r>
    </w:p>
    <w:p w:rsidR="00701948" w:rsidRDefault="002069B3">
      <w:pPr>
        <w:pStyle w:val="Paragraphedeliste"/>
        <w:numPr>
          <w:ilvl w:val="0"/>
          <w:numId w:val="1"/>
        </w:numPr>
        <w:tabs>
          <w:tab w:pos="833" w:val="left"/>
        </w:tabs>
        <w:spacing w:before="4" w:line="237" w:lineRule="auto"/>
        <w:ind w:hanging="574" w:right="394"/>
        <w:rPr>
          <w:sz w:val="20"/>
        </w:rPr>
      </w:pPr>
      <w:r>
        <w:rPr>
          <w:sz w:val="20"/>
        </w:rPr>
        <w:t>Validation d’une gratification de 250 € brut pour le salarié-parrain et d’une gratification de bienvenue de 250 € brut pour le nouveau salarié parrainé à la signature du contrat de travail. Ces deux gratifications seront versées au plus tard sur le bulleti</w:t>
      </w:r>
      <w:r>
        <w:rPr>
          <w:sz w:val="20"/>
        </w:rPr>
        <w:t>n de salaire du mois suivant l’embauche.</w:t>
      </w:r>
    </w:p>
    <w:p w:rsidR="00701948" w:rsidRDefault="002069B3">
      <w:pPr>
        <w:pStyle w:val="Paragraphedeliste"/>
        <w:numPr>
          <w:ilvl w:val="0"/>
          <w:numId w:val="1"/>
        </w:numPr>
        <w:tabs>
          <w:tab w:pos="833" w:val="left"/>
        </w:tabs>
        <w:spacing w:before="6" w:line="237" w:lineRule="auto"/>
        <w:ind w:hanging="574" w:left="821" w:right="395"/>
        <w:rPr>
          <w:sz w:val="20"/>
        </w:rPr>
      </w:pPr>
      <w:r>
        <w:rPr>
          <w:sz w:val="20"/>
        </w:rPr>
        <w:t>Après la période d’essai validée, le salarié-parrain percevra une prime de 500 €, versée au plus tard sur la paie du mois suivant la fin de la période d’essai.</w:t>
      </w:r>
    </w:p>
    <w:p w:rsidR="00701948" w:rsidRDefault="002069B3">
      <w:pPr>
        <w:pStyle w:val="Paragraphedeliste"/>
        <w:numPr>
          <w:ilvl w:val="0"/>
          <w:numId w:val="1"/>
        </w:numPr>
        <w:tabs>
          <w:tab w:pos="834" w:val="left"/>
        </w:tabs>
        <w:ind w:hanging="587" w:left="833"/>
        <w:rPr>
          <w:sz w:val="20"/>
        </w:rPr>
      </w:pPr>
      <w:r>
        <w:rPr>
          <w:sz w:val="20"/>
        </w:rPr>
        <w:t>Le</w:t>
      </w:r>
      <w:r>
        <w:rPr>
          <w:spacing w:val="-7"/>
          <w:sz w:val="20"/>
        </w:rPr>
        <w:t xml:space="preserve"> </w:t>
      </w:r>
      <w:r>
        <w:rPr>
          <w:sz w:val="20"/>
        </w:rPr>
        <w:t>salarié</w:t>
      </w:r>
      <w:r>
        <w:rPr>
          <w:spacing w:val="-6"/>
          <w:sz w:val="20"/>
        </w:rPr>
        <w:t xml:space="preserve"> </w:t>
      </w:r>
      <w:r>
        <w:rPr>
          <w:sz w:val="20"/>
        </w:rPr>
        <w:t>parrainé</w:t>
      </w:r>
      <w:r>
        <w:rPr>
          <w:spacing w:val="-5"/>
          <w:sz w:val="20"/>
        </w:rPr>
        <w:t xml:space="preserve"> </w:t>
      </w:r>
      <w:r>
        <w:rPr>
          <w:sz w:val="20"/>
        </w:rPr>
        <w:t>devra</w:t>
      </w:r>
      <w:r>
        <w:rPr>
          <w:spacing w:val="-7"/>
          <w:sz w:val="20"/>
        </w:rPr>
        <w:t xml:space="preserve"> </w:t>
      </w:r>
      <w:r>
        <w:rPr>
          <w:sz w:val="20"/>
        </w:rPr>
        <w:t>être</w:t>
      </w:r>
      <w:r>
        <w:rPr>
          <w:spacing w:val="-7"/>
          <w:sz w:val="20"/>
        </w:rPr>
        <w:t xml:space="preserve"> </w:t>
      </w:r>
      <w:r>
        <w:rPr>
          <w:sz w:val="20"/>
        </w:rPr>
        <w:t>présent</w:t>
      </w:r>
      <w:r>
        <w:rPr>
          <w:spacing w:val="-5"/>
          <w:sz w:val="20"/>
        </w:rPr>
        <w:t xml:space="preserve"> </w:t>
      </w:r>
      <w:r>
        <w:rPr>
          <w:sz w:val="20"/>
        </w:rPr>
        <w:t>au</w:t>
      </w:r>
      <w:r>
        <w:rPr>
          <w:spacing w:val="-5"/>
          <w:sz w:val="20"/>
        </w:rPr>
        <w:t xml:space="preserve"> </w:t>
      </w:r>
      <w:r>
        <w:rPr>
          <w:sz w:val="20"/>
        </w:rPr>
        <w:t>moment</w:t>
      </w:r>
      <w:r>
        <w:rPr>
          <w:spacing w:val="-5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versement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gratification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bienvenue.</w:t>
      </w:r>
    </w:p>
    <w:p w:rsidR="00701948" w:rsidRDefault="00701948">
      <w:pPr>
        <w:pStyle w:val="Corpsdetexte"/>
        <w:rPr>
          <w:sz w:val="24"/>
        </w:rPr>
      </w:pPr>
    </w:p>
    <w:p w:rsidR="00701948" w:rsidRDefault="00701948">
      <w:pPr>
        <w:pStyle w:val="Corpsdetexte"/>
        <w:spacing w:before="3"/>
        <w:rPr>
          <w:sz w:val="21"/>
        </w:rPr>
      </w:pPr>
    </w:p>
    <w:p w:rsidR="00701948" w:rsidRDefault="002069B3">
      <w:pPr>
        <w:pStyle w:val="Titre1"/>
        <w:rPr>
          <w:u w:val="none"/>
        </w:rPr>
      </w:pPr>
      <w:r>
        <w:t>CHAPITRE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MISE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ŒUVRE</w:t>
      </w:r>
    </w:p>
    <w:p w:rsidR="00701948" w:rsidRDefault="00701948">
      <w:pPr>
        <w:pStyle w:val="Corpsdetexte"/>
        <w:spacing w:before="2"/>
        <w:rPr>
          <w:rFonts w:ascii="Verdana"/>
          <w:b/>
          <w:sz w:val="11"/>
        </w:rPr>
      </w:pPr>
    </w:p>
    <w:p w:rsidR="00701948" w:rsidRDefault="002069B3">
      <w:pPr>
        <w:pStyle w:val="Corpsdetexte"/>
        <w:spacing w:before="93"/>
        <w:ind w:hanging="1" w:left="112"/>
      </w:pPr>
      <w:r>
        <w:t>L’objectif</w:t>
      </w:r>
      <w:r>
        <w:rPr>
          <w:spacing w:val="-4"/>
        </w:rPr>
        <w:t xml:space="preserve"> </w:t>
      </w:r>
      <w:r>
        <w:t>ambitieux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nous</w:t>
      </w:r>
      <w:r>
        <w:rPr>
          <w:spacing w:val="-3"/>
        </w:rPr>
        <w:t xml:space="preserve"> </w:t>
      </w:r>
      <w:r>
        <w:t>fixons</w:t>
      </w:r>
      <w:r>
        <w:rPr>
          <w:spacing w:val="-2"/>
        </w:rPr>
        <w:t xml:space="preserve"> </w:t>
      </w:r>
      <w:r>
        <w:t>nécessite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pilotage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l’ensemble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parties</w:t>
      </w:r>
      <w:r>
        <w:rPr>
          <w:spacing w:val="-3"/>
        </w:rPr>
        <w:t xml:space="preserve"> </w:t>
      </w:r>
      <w:r>
        <w:t>dont</w:t>
      </w:r>
      <w:r>
        <w:rPr>
          <w:spacing w:val="-2"/>
        </w:rPr>
        <w:t xml:space="preserve"> </w:t>
      </w:r>
      <w:r>
        <w:t>les modalités seront formalisées dans les semaines à venir.</w:t>
      </w:r>
    </w:p>
    <w:p w:rsidR="00701948" w:rsidRDefault="00701948">
      <w:pPr>
        <w:sectPr w:rsidR="00701948">
          <w:pgSz w:h="16840" w:w="11910"/>
          <w:pgMar w:bottom="920" w:footer="729" w:gutter="0" w:header="565" w:left="1020" w:right="740" w:top="1980"/>
          <w:cols w:space="720"/>
        </w:sectPr>
      </w:pPr>
    </w:p>
    <w:p w:rsidR="00701948" w:rsidRDefault="002069B3">
      <w:pPr>
        <w:pStyle w:val="Titre1"/>
        <w:spacing w:before="89"/>
        <w:rPr>
          <w:u w:val="none"/>
        </w:rPr>
      </w:pPr>
      <w:r>
        <w:lastRenderedPageBreak/>
        <w:t>CHAPITRE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DISPOSITIONS</w:t>
      </w:r>
      <w:r>
        <w:rPr>
          <w:spacing w:val="-9"/>
        </w:rPr>
        <w:t xml:space="preserve"> </w:t>
      </w:r>
      <w:r>
        <w:rPr>
          <w:spacing w:val="-2"/>
        </w:rPr>
        <w:t>FINALES</w:t>
      </w:r>
    </w:p>
    <w:p w:rsidR="00701948" w:rsidRDefault="00701948">
      <w:pPr>
        <w:pStyle w:val="Corpsdetexte"/>
        <w:rPr>
          <w:rFonts w:ascii="Verdana"/>
          <w:b/>
        </w:rPr>
      </w:pPr>
    </w:p>
    <w:p w:rsidR="00701948" w:rsidRDefault="00701948">
      <w:pPr>
        <w:pStyle w:val="Corpsdetexte"/>
        <w:spacing w:before="7"/>
        <w:rPr>
          <w:rFonts w:ascii="Verdana"/>
          <w:b/>
          <w:sz w:val="19"/>
        </w:rPr>
      </w:pPr>
    </w:p>
    <w:p w:rsidR="00701948" w:rsidRDefault="002069B3">
      <w:pPr>
        <w:pStyle w:val="Titre2"/>
      </w:pPr>
      <w:r>
        <w:t>Article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Entrée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application</w:t>
      </w:r>
    </w:p>
    <w:p w:rsidR="00701948" w:rsidRDefault="00701948">
      <w:pPr>
        <w:pStyle w:val="Corpsdetexte"/>
        <w:rPr>
          <w:b/>
          <w:sz w:val="24"/>
        </w:rPr>
      </w:pPr>
    </w:p>
    <w:p w:rsidR="00701948" w:rsidRDefault="002069B3">
      <w:pPr>
        <w:pStyle w:val="Corpsdetexte"/>
        <w:ind w:left="112"/>
      </w:pPr>
      <w:r>
        <w:t>Ces</w:t>
      </w:r>
      <w:r>
        <w:rPr>
          <w:spacing w:val="-7"/>
        </w:rPr>
        <w:t xml:space="preserve"> </w:t>
      </w:r>
      <w:r>
        <w:t>mesures</w:t>
      </w:r>
      <w:r>
        <w:rPr>
          <w:spacing w:val="-6"/>
        </w:rPr>
        <w:t xml:space="preserve"> </w:t>
      </w:r>
      <w:r>
        <w:t>annulent</w:t>
      </w:r>
      <w:r>
        <w:rPr>
          <w:spacing w:val="-8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remplacent</w:t>
      </w:r>
      <w:r>
        <w:rPr>
          <w:spacing w:val="-7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mesures</w:t>
      </w:r>
      <w:r>
        <w:rPr>
          <w:spacing w:val="-4"/>
        </w:rPr>
        <w:t xml:space="preserve"> </w:t>
      </w:r>
      <w:r>
        <w:t>inscrites</w:t>
      </w:r>
      <w:r>
        <w:rPr>
          <w:spacing w:val="-6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l’accord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21</w:t>
      </w:r>
      <w:r>
        <w:rPr>
          <w:spacing w:val="-6"/>
        </w:rPr>
        <w:t xml:space="preserve"> </w:t>
      </w:r>
      <w:r>
        <w:t>décembre</w:t>
      </w:r>
      <w:r>
        <w:rPr>
          <w:spacing w:val="-5"/>
        </w:rPr>
        <w:t xml:space="preserve"> </w:t>
      </w:r>
      <w:r>
        <w:rPr>
          <w:spacing w:val="-2"/>
        </w:rPr>
        <w:t>2021.</w:t>
      </w:r>
    </w:p>
    <w:p w:rsidR="00701948" w:rsidRDefault="002069B3">
      <w:pPr>
        <w:pStyle w:val="Corpsdetexte"/>
        <w:spacing w:before="1"/>
        <w:ind w:left="112" w:right="394"/>
      </w:pPr>
      <w:r>
        <w:t>Les</w:t>
      </w:r>
      <w:r>
        <w:rPr>
          <w:spacing w:val="-3"/>
        </w:rPr>
        <w:t xml:space="preserve"> </w:t>
      </w:r>
      <w:r>
        <w:t>dispositions</w:t>
      </w:r>
      <w:r>
        <w:rPr>
          <w:spacing w:val="-3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présent</w:t>
      </w:r>
      <w:r>
        <w:rPr>
          <w:spacing w:val="-2"/>
        </w:rPr>
        <w:t xml:space="preserve"> </w:t>
      </w:r>
      <w:r>
        <w:t>accord</w:t>
      </w:r>
      <w:r>
        <w:rPr>
          <w:spacing w:val="-4"/>
        </w:rPr>
        <w:t xml:space="preserve"> </w:t>
      </w:r>
      <w:r>
        <w:t>sont</w:t>
      </w:r>
      <w:r>
        <w:rPr>
          <w:spacing w:val="-4"/>
        </w:rPr>
        <w:t xml:space="preserve"> </w:t>
      </w:r>
      <w:r>
        <w:t>applicables pour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durée</w:t>
      </w:r>
      <w:r>
        <w:rPr>
          <w:spacing w:val="-4"/>
        </w:rPr>
        <w:t xml:space="preserve"> </w:t>
      </w:r>
      <w:r>
        <w:t>déterminée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l’accord.</w:t>
      </w:r>
    </w:p>
    <w:p w:rsidR="00701948" w:rsidRDefault="00701948">
      <w:pPr>
        <w:pStyle w:val="Corpsdetexte"/>
        <w:spacing w:before="10"/>
        <w:rPr>
          <w:sz w:val="19"/>
        </w:rPr>
      </w:pPr>
    </w:p>
    <w:p w:rsidR="00701948" w:rsidRDefault="002069B3">
      <w:pPr>
        <w:pStyle w:val="Corpsdetexte"/>
        <w:ind w:left="112"/>
      </w:pPr>
      <w:r>
        <w:t>Chaque</w:t>
      </w:r>
      <w:r>
        <w:rPr>
          <w:spacing w:val="-7"/>
        </w:rPr>
        <w:t xml:space="preserve"> </w:t>
      </w:r>
      <w:r>
        <w:t>partie</w:t>
      </w:r>
      <w:r>
        <w:rPr>
          <w:spacing w:val="-7"/>
        </w:rPr>
        <w:t xml:space="preserve"> </w:t>
      </w:r>
      <w:r>
        <w:t>signataire</w:t>
      </w:r>
      <w:r>
        <w:rPr>
          <w:spacing w:val="-5"/>
        </w:rPr>
        <w:t xml:space="preserve"> </w:t>
      </w:r>
      <w:r>
        <w:t>peut</w:t>
      </w:r>
      <w:r>
        <w:rPr>
          <w:spacing w:val="-7"/>
        </w:rPr>
        <w:t xml:space="preserve"> </w:t>
      </w:r>
      <w:r>
        <w:t>demander</w:t>
      </w:r>
      <w:r>
        <w:rPr>
          <w:spacing w:val="-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révision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présent</w:t>
      </w:r>
      <w:r>
        <w:rPr>
          <w:spacing w:val="-5"/>
        </w:rPr>
        <w:t xml:space="preserve"> </w:t>
      </w:r>
      <w:r>
        <w:rPr>
          <w:spacing w:val="-2"/>
        </w:rPr>
        <w:t>accord.</w:t>
      </w:r>
    </w:p>
    <w:p w:rsidR="00701948" w:rsidRDefault="002069B3">
      <w:pPr>
        <w:pStyle w:val="Corpsdetexte"/>
        <w:spacing w:before="1"/>
        <w:ind w:left="112"/>
      </w:pPr>
      <w:r>
        <w:t>La</w:t>
      </w:r>
      <w:r>
        <w:rPr>
          <w:spacing w:val="-7"/>
        </w:rPr>
        <w:t xml:space="preserve"> </w:t>
      </w:r>
      <w:r>
        <w:t>demande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révision</w:t>
      </w:r>
      <w:r>
        <w:rPr>
          <w:spacing w:val="-6"/>
        </w:rPr>
        <w:t xml:space="preserve"> </w:t>
      </w:r>
      <w:r>
        <w:t>peut</w:t>
      </w:r>
      <w:r>
        <w:rPr>
          <w:spacing w:val="-6"/>
        </w:rPr>
        <w:t xml:space="preserve"> </w:t>
      </w:r>
      <w:r>
        <w:t>porter</w:t>
      </w:r>
      <w:r>
        <w:rPr>
          <w:spacing w:val="-6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tout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partie</w:t>
      </w:r>
      <w:r>
        <w:rPr>
          <w:spacing w:val="-5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t>dispositions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l’accord.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2069B3">
      <w:pPr>
        <w:pStyle w:val="Titre2"/>
        <w:spacing w:before="1"/>
      </w:pPr>
      <w:r>
        <w:t>Article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Dépôt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2"/>
        </w:rPr>
        <w:t>publicité</w:t>
      </w:r>
    </w:p>
    <w:p w:rsidR="00701948" w:rsidRDefault="00701948">
      <w:pPr>
        <w:pStyle w:val="Corpsdetexte"/>
        <w:rPr>
          <w:b/>
          <w:sz w:val="24"/>
        </w:rPr>
      </w:pPr>
    </w:p>
    <w:p w:rsidR="00701948" w:rsidRDefault="002069B3">
      <w:pPr>
        <w:pStyle w:val="Corpsdetexte"/>
        <w:ind w:left="112" w:right="341"/>
      </w:pPr>
      <w:r>
        <w:t>Conformément à la procédure de droit commun prévue aux articles D.2231-4 et suivants du Code du travail, le présent accord sera déposé auprès de la DIRECTTE.</w:t>
      </w:r>
    </w:p>
    <w:p w:rsidR="00701948" w:rsidRDefault="00701948">
      <w:pPr>
        <w:pStyle w:val="Corpsdetexte"/>
        <w:spacing w:before="10"/>
        <w:rPr>
          <w:sz w:val="19"/>
        </w:rPr>
      </w:pPr>
    </w:p>
    <w:p w:rsidR="00701948" w:rsidRDefault="002069B3">
      <w:pPr>
        <w:pStyle w:val="Corpsdetexte"/>
        <w:spacing w:before="1"/>
        <w:ind w:left="112"/>
      </w:pPr>
      <w:r>
        <w:t>Fait</w:t>
      </w:r>
      <w:r>
        <w:rPr>
          <w:spacing w:val="-5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Nantes,</w:t>
      </w:r>
      <w:r>
        <w:rPr>
          <w:spacing w:val="-4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26</w:t>
      </w:r>
      <w:r>
        <w:rPr>
          <w:spacing w:val="-4"/>
        </w:rPr>
        <w:t xml:space="preserve"> </w:t>
      </w:r>
      <w:r>
        <w:t>août</w:t>
      </w:r>
      <w:r>
        <w:rPr>
          <w:spacing w:val="-3"/>
        </w:rPr>
        <w:t xml:space="preserve"> </w:t>
      </w:r>
      <w:r>
        <w:rPr>
          <w:spacing w:val="-4"/>
        </w:rPr>
        <w:t>2022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2069B3">
      <w:pPr>
        <w:pStyle w:val="Corpsdetexte"/>
        <w:spacing w:before="161"/>
        <w:ind w:left="112"/>
      </w:pPr>
      <w:proofErr w:type="gramStart"/>
      <w:r>
        <w:t>xxx</w:t>
      </w:r>
      <w:proofErr w:type="gramEnd"/>
      <w:r>
        <w:rPr>
          <w:spacing w:val="-2"/>
        </w:rPr>
        <w:t>,</w:t>
      </w:r>
      <w:bookmarkStart w:id="0" w:name="_GoBack"/>
      <w:bookmarkEnd w:id="0"/>
    </w:p>
    <w:p w:rsidR="00701948" w:rsidRDefault="002069B3">
      <w:pPr>
        <w:pStyle w:val="Corpsdetexte"/>
        <w:ind w:left="112"/>
      </w:pPr>
      <w:proofErr w:type="gramStart"/>
      <w:r>
        <w:t>en</w:t>
      </w:r>
      <w:proofErr w:type="gramEnd"/>
      <w:r>
        <w:rPr>
          <w:spacing w:val="-6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qualité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Directeur</w:t>
      </w:r>
      <w:r>
        <w:rPr>
          <w:spacing w:val="-5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territoire</w:t>
      </w:r>
      <w:r>
        <w:rPr>
          <w:spacing w:val="-4"/>
        </w:rPr>
        <w:t xml:space="preserve"> </w:t>
      </w:r>
      <w:r>
        <w:t>Pa</w:t>
      </w:r>
      <w:r>
        <w:t>ys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Loire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Référent</w:t>
      </w:r>
      <w:r>
        <w:rPr>
          <w:spacing w:val="-6"/>
        </w:rPr>
        <w:t xml:space="preserve"> </w:t>
      </w:r>
      <w:r>
        <w:t>social</w:t>
      </w:r>
      <w:r>
        <w:rPr>
          <w:spacing w:val="-5"/>
        </w:rPr>
        <w:t xml:space="preserve"> </w:t>
      </w:r>
      <w:r>
        <w:t>STAO</w:t>
      </w:r>
      <w:r>
        <w:rPr>
          <w:spacing w:val="-5"/>
        </w:rPr>
        <w:t xml:space="preserve"> PL,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2069B3">
      <w:pPr>
        <w:pStyle w:val="Corpsdetexte"/>
        <w:spacing w:before="139"/>
        <w:ind w:left="112"/>
      </w:pPr>
      <w:proofErr w:type="gramStart"/>
      <w:r>
        <w:t>xxx</w:t>
      </w:r>
      <w:proofErr w:type="gramEnd"/>
      <w:r>
        <w:rPr>
          <w:spacing w:val="-2"/>
        </w:rPr>
        <w:t>,</w:t>
      </w:r>
    </w:p>
    <w:p w:rsidR="00701948" w:rsidRDefault="002069B3">
      <w:pPr>
        <w:pStyle w:val="Corpsdetexte"/>
        <w:ind w:left="112"/>
      </w:pPr>
      <w:proofErr w:type="gramStart"/>
      <w:r>
        <w:t>en</w:t>
      </w:r>
      <w:proofErr w:type="gramEnd"/>
      <w:r>
        <w:rPr>
          <w:spacing w:val="-6"/>
        </w:rPr>
        <w:t xml:space="preserve"> </w:t>
      </w:r>
      <w:r>
        <w:t>sa</w:t>
      </w:r>
      <w:r>
        <w:rPr>
          <w:spacing w:val="-5"/>
        </w:rPr>
        <w:t xml:space="preserve"> </w:t>
      </w:r>
      <w:r>
        <w:t>qualité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délégué</w:t>
      </w:r>
      <w:r>
        <w:rPr>
          <w:spacing w:val="-6"/>
        </w:rPr>
        <w:t xml:space="preserve"> </w:t>
      </w:r>
      <w:r>
        <w:t>syndical</w:t>
      </w:r>
      <w:r>
        <w:rPr>
          <w:spacing w:val="-6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rPr>
          <w:spacing w:val="-2"/>
        </w:rPr>
        <w:t>CFDT,</w:t>
      </w: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701948">
      <w:pPr>
        <w:pStyle w:val="Corpsdetexte"/>
        <w:rPr>
          <w:sz w:val="22"/>
        </w:rPr>
      </w:pPr>
    </w:p>
    <w:p w:rsidR="00701948" w:rsidRDefault="002069B3">
      <w:pPr>
        <w:pStyle w:val="Corpsdetexte"/>
        <w:spacing w:before="161"/>
        <w:ind w:left="112"/>
      </w:pPr>
      <w:proofErr w:type="gramStart"/>
      <w:r>
        <w:t>xxx</w:t>
      </w:r>
      <w:proofErr w:type="gramEnd"/>
      <w:r>
        <w:rPr>
          <w:spacing w:val="-2"/>
        </w:rPr>
        <w:t>,</w:t>
      </w:r>
    </w:p>
    <w:p w:rsidR="00701948" w:rsidRDefault="002069B3">
      <w:pPr>
        <w:pStyle w:val="Corpsdetexte"/>
        <w:spacing w:before="1"/>
        <w:ind w:left="112"/>
      </w:pPr>
      <w:r>
        <w:pict>
          <v:polyline coordorigin="11317,879" coordsize="4,7" filled="f" id="docshape8" o:spid="_x0000_s2056" points="1131.9pt,87.9pt,1131.9pt,88pt,1131.8pt,88.1pt,1131.7pt,88.2pt" strokeweight="1.5pt" style="position:absolute;left:0;text-align:left;z-index:15728640;mso-position-horizontal-relative:page">
            <v:path arrowok="t"/>
            <w10:wrap anchorx="page"/>
          </v:polyline>
        </w:pict>
      </w:r>
      <w:proofErr w:type="gramStart"/>
      <w:r>
        <w:t>en</w:t>
      </w:r>
      <w:proofErr w:type="gramEnd"/>
      <w:r>
        <w:rPr>
          <w:spacing w:val="-6"/>
        </w:rPr>
        <w:t xml:space="preserve"> </w:t>
      </w:r>
      <w:r>
        <w:t>sa</w:t>
      </w:r>
      <w:r>
        <w:rPr>
          <w:spacing w:val="-6"/>
        </w:rPr>
        <w:t xml:space="preserve"> </w:t>
      </w:r>
      <w:r>
        <w:t>qualité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Délégué</w:t>
      </w:r>
      <w:r>
        <w:rPr>
          <w:spacing w:val="-6"/>
        </w:rPr>
        <w:t xml:space="preserve"> </w:t>
      </w:r>
      <w:r>
        <w:t>syndical</w:t>
      </w:r>
      <w:r>
        <w:rPr>
          <w:spacing w:val="-5"/>
        </w:rPr>
        <w:t xml:space="preserve"> </w:t>
      </w:r>
      <w:r>
        <w:t>central</w:t>
      </w:r>
      <w:r>
        <w:rPr>
          <w:spacing w:val="-7"/>
        </w:rPr>
        <w:t xml:space="preserve"> </w:t>
      </w:r>
      <w:r>
        <w:rPr>
          <w:spacing w:val="-4"/>
        </w:rPr>
        <w:t>CGT,</w:t>
      </w:r>
    </w:p>
    <w:sectPr w:rsidR="00701948">
      <w:pgSz w:h="16840" w:w="11910"/>
      <w:pgMar w:bottom="920" w:footer="729" w:gutter="0" w:header="565" w:left="1020" w:right="740" w:top="198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069B3">
      <w:r>
        <w:separator/>
      </w:r>
    </w:p>
  </w:endnote>
  <w:endnote w:type="continuationSeparator" w:id="0">
    <w:p w:rsidR="00000000" w:rsidRDefault="0020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701948" w:rsidRDefault="002069B3">
    <w:pPr>
      <w:pStyle w:val="Corpsdetexte"/>
      <w:spacing w:line="14" w:lineRule="auto"/>
    </w:pPr>
    <w:r>
      <w:pict>
        <v:shapetype coordsize="21600,21600" id="_x0000_t202" o:spt="202" path="m,l,21600r21600,l21600,xe">
          <v:stroke joinstyle="miter"/>
          <v:path gradientshapeok="t" o:connecttype="rect"/>
        </v:shapetype>
        <v:shape filled="f" id="docshape1" o:spid="_x0000_s1025" stroked="f" style="position:absolute;margin-left:530.65pt;margin-top:794.5pt;width:12pt;height:13.05pt;z-index:-251658240;mso-position-horizontal-relative:page;mso-position-vertical-relative:page" type="#_x0000_t202">
          <v:textbox inset="0,0,0,0">
            <w:txbxContent>
              <w:p w:rsidR="00701948" w:rsidRDefault="002069B3">
                <w:pPr>
                  <w:pStyle w:val="Corpsdetexte"/>
                  <w:spacing w:before="10"/>
                  <w:ind w:left="60"/>
                  <w:rPr>
                    <w:rFonts w:ascii="Times New Roman"/>
                  </w:rPr>
                </w:pPr>
                <w:r>
                  <w:rPr>
                    <w:rFonts w:ascii="Times New Roman"/>
                    <w:w w:val="99"/>
                  </w:rP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rPr>
                    <w:rFonts w:ascii="Times New Roman"/>
                    <w:w w:val="99"/>
                  </w:rPr>
                  <w:fldChar w:fldCharType="separate"/>
                </w:r>
                <w:r>
                  <w:rPr>
                    <w:rFonts w:ascii="Times New Roman"/>
                    <w:w w:val="99"/>
                  </w:rPr>
                  <w:t>1</w:t>
                </w:r>
                <w:r>
                  <w:rPr>
                    <w:rFonts w:ascii="Times New Roman"/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000000" w:rsidRDefault="002069B3">
      <w:r>
        <w:separator/>
      </w:r>
    </w:p>
  </w:footnote>
  <w:footnote w:id="0" w:type="continuationSeparator">
    <w:p w:rsidR="00000000" w:rsidRDefault="002069B3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701948" w:rsidRDefault="002069B3">
    <w:pPr>
      <w:pStyle w:val="Corpsdetexte"/>
      <w:spacing w:line="14" w:lineRule="auto"/>
    </w:pPr>
    <w:r>
      <w:rPr>
        <w:noProof/>
      </w:rPr>
      <w:drawing>
        <wp:anchor allowOverlap="1" behindDoc="1" distB="0" distL="0" distR="0" distT="0" layoutInCell="1" locked="0" relativeHeight="251657216" simplePos="0">
          <wp:simplePos x="0" y="0"/>
          <wp:positionH relativeFrom="page">
            <wp:posOffset>844015</wp:posOffset>
          </wp:positionH>
          <wp:positionV relativeFrom="page">
            <wp:posOffset>358552</wp:posOffset>
          </wp:positionV>
          <wp:extent cx="1361970" cy="509127"/>
          <wp:effectExtent b="0" l="0" r="0" t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cstate="print" r:embed="rId1"/>
                  <a:stretch>
                    <a:fillRect/>
                  </a:stretch>
                </pic:blipFill>
                <pic:spPr>
                  <a:xfrm>
                    <a:off x="0" y="0"/>
                    <a:ext cx="1361970" cy="5091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285D3D92"/>
    <w:multiLevelType w:val="hybridMultilevel"/>
    <w:tmpl w:val="A1248C9E"/>
    <w:lvl w:ilvl="0" w:tplc="FDFC7A00">
      <w:numFmt w:val="bullet"/>
      <w:lvlText w:val=""/>
      <w:lvlJc w:val="left"/>
      <w:pPr>
        <w:ind w:hanging="348" w:left="820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ED8E0010">
      <w:numFmt w:val="bullet"/>
      <w:lvlText w:val="•"/>
      <w:lvlJc w:val="left"/>
      <w:pPr>
        <w:ind w:hanging="348" w:left="1752"/>
      </w:pPr>
      <w:rPr>
        <w:rFonts w:hint="default"/>
        <w:lang w:bidi="ar-SA" w:eastAsia="en-US" w:val="fr-FR"/>
      </w:rPr>
    </w:lvl>
    <w:lvl w:ilvl="2" w:tplc="D2EE7938">
      <w:numFmt w:val="bullet"/>
      <w:lvlText w:val="•"/>
      <w:lvlJc w:val="left"/>
      <w:pPr>
        <w:ind w:hanging="348" w:left="2685"/>
      </w:pPr>
      <w:rPr>
        <w:rFonts w:hint="default"/>
        <w:lang w:bidi="ar-SA" w:eastAsia="en-US" w:val="fr-FR"/>
      </w:rPr>
    </w:lvl>
    <w:lvl w:ilvl="3" w:tplc="F9A4B7FC">
      <w:numFmt w:val="bullet"/>
      <w:lvlText w:val="•"/>
      <w:lvlJc w:val="left"/>
      <w:pPr>
        <w:ind w:hanging="348" w:left="3617"/>
      </w:pPr>
      <w:rPr>
        <w:rFonts w:hint="default"/>
        <w:lang w:bidi="ar-SA" w:eastAsia="en-US" w:val="fr-FR"/>
      </w:rPr>
    </w:lvl>
    <w:lvl w:ilvl="4" w:tplc="E252F92A">
      <w:numFmt w:val="bullet"/>
      <w:lvlText w:val="•"/>
      <w:lvlJc w:val="left"/>
      <w:pPr>
        <w:ind w:hanging="348" w:left="4550"/>
      </w:pPr>
      <w:rPr>
        <w:rFonts w:hint="default"/>
        <w:lang w:bidi="ar-SA" w:eastAsia="en-US" w:val="fr-FR"/>
      </w:rPr>
    </w:lvl>
    <w:lvl w:ilvl="5" w:tplc="65641B44">
      <w:numFmt w:val="bullet"/>
      <w:lvlText w:val="•"/>
      <w:lvlJc w:val="left"/>
      <w:pPr>
        <w:ind w:hanging="348" w:left="5483"/>
      </w:pPr>
      <w:rPr>
        <w:rFonts w:hint="default"/>
        <w:lang w:bidi="ar-SA" w:eastAsia="en-US" w:val="fr-FR"/>
      </w:rPr>
    </w:lvl>
    <w:lvl w:ilvl="6" w:tplc="5D0E41B8">
      <w:numFmt w:val="bullet"/>
      <w:lvlText w:val="•"/>
      <w:lvlJc w:val="left"/>
      <w:pPr>
        <w:ind w:hanging="348" w:left="6415"/>
      </w:pPr>
      <w:rPr>
        <w:rFonts w:hint="default"/>
        <w:lang w:bidi="ar-SA" w:eastAsia="en-US" w:val="fr-FR"/>
      </w:rPr>
    </w:lvl>
    <w:lvl w:ilvl="7" w:tplc="84DEAA48">
      <w:numFmt w:val="bullet"/>
      <w:lvlText w:val="•"/>
      <w:lvlJc w:val="left"/>
      <w:pPr>
        <w:ind w:hanging="348" w:left="7348"/>
      </w:pPr>
      <w:rPr>
        <w:rFonts w:hint="default"/>
        <w:lang w:bidi="ar-SA" w:eastAsia="en-US" w:val="fr-FR"/>
      </w:rPr>
    </w:lvl>
    <w:lvl w:ilvl="8" w:tplc="418AB444">
      <w:numFmt w:val="bullet"/>
      <w:lvlText w:val="•"/>
      <w:lvlJc w:val="left"/>
      <w:pPr>
        <w:ind w:hanging="348" w:left="8281"/>
      </w:pPr>
      <w:rPr>
        <w:rFonts w:hint="default"/>
        <w:lang w:bidi="ar-SA" w:eastAsia="en-US" w:val="fr-FR"/>
      </w:rPr>
    </w:lvl>
  </w:abstractNum>
  <w:abstractNum w15:restartNumberingAfterBreak="0" w:abstractNumId="1">
    <w:nsid w:val="3A99519A"/>
    <w:multiLevelType w:val="hybridMultilevel"/>
    <w:tmpl w:val="9850D3DE"/>
    <w:lvl w:ilvl="0" w:tplc="A506467A">
      <w:numFmt w:val="bullet"/>
      <w:lvlText w:val=""/>
      <w:lvlJc w:val="left"/>
      <w:pPr>
        <w:ind w:hanging="586" w:left="820"/>
      </w:pPr>
      <w:rPr>
        <w:rFonts w:ascii="Symbol" w:cs="Symbol" w:eastAsia="Symbol" w:hAnsi="Symbol" w:hint="default"/>
        <w:b w:val="0"/>
        <w:bCs w:val="0"/>
        <w:i w:val="0"/>
        <w:iCs w:val="0"/>
        <w:w w:val="99"/>
        <w:sz w:val="20"/>
        <w:szCs w:val="20"/>
        <w:lang w:bidi="ar-SA" w:eastAsia="en-US" w:val="fr-FR"/>
      </w:rPr>
    </w:lvl>
    <w:lvl w:ilvl="1" w:tplc="0D2CACA0">
      <w:numFmt w:val="bullet"/>
      <w:lvlText w:val="•"/>
      <w:lvlJc w:val="left"/>
      <w:pPr>
        <w:ind w:hanging="586" w:left="1752"/>
      </w:pPr>
      <w:rPr>
        <w:rFonts w:hint="default"/>
        <w:lang w:bidi="ar-SA" w:eastAsia="en-US" w:val="fr-FR"/>
      </w:rPr>
    </w:lvl>
    <w:lvl w:ilvl="2" w:tplc="04243D6A">
      <w:numFmt w:val="bullet"/>
      <w:lvlText w:val="•"/>
      <w:lvlJc w:val="left"/>
      <w:pPr>
        <w:ind w:hanging="586" w:left="2685"/>
      </w:pPr>
      <w:rPr>
        <w:rFonts w:hint="default"/>
        <w:lang w:bidi="ar-SA" w:eastAsia="en-US" w:val="fr-FR"/>
      </w:rPr>
    </w:lvl>
    <w:lvl w:ilvl="3" w:tplc="63F04C96">
      <w:numFmt w:val="bullet"/>
      <w:lvlText w:val="•"/>
      <w:lvlJc w:val="left"/>
      <w:pPr>
        <w:ind w:hanging="586" w:left="3617"/>
      </w:pPr>
      <w:rPr>
        <w:rFonts w:hint="default"/>
        <w:lang w:bidi="ar-SA" w:eastAsia="en-US" w:val="fr-FR"/>
      </w:rPr>
    </w:lvl>
    <w:lvl w:ilvl="4" w:tplc="9B0ED11E">
      <w:numFmt w:val="bullet"/>
      <w:lvlText w:val="•"/>
      <w:lvlJc w:val="left"/>
      <w:pPr>
        <w:ind w:hanging="586" w:left="4550"/>
      </w:pPr>
      <w:rPr>
        <w:rFonts w:hint="default"/>
        <w:lang w:bidi="ar-SA" w:eastAsia="en-US" w:val="fr-FR"/>
      </w:rPr>
    </w:lvl>
    <w:lvl w:ilvl="5" w:tplc="0F06C0E6">
      <w:numFmt w:val="bullet"/>
      <w:lvlText w:val="•"/>
      <w:lvlJc w:val="left"/>
      <w:pPr>
        <w:ind w:hanging="586" w:left="5483"/>
      </w:pPr>
      <w:rPr>
        <w:rFonts w:hint="default"/>
        <w:lang w:bidi="ar-SA" w:eastAsia="en-US" w:val="fr-FR"/>
      </w:rPr>
    </w:lvl>
    <w:lvl w:ilvl="6" w:tplc="C2942362">
      <w:numFmt w:val="bullet"/>
      <w:lvlText w:val="•"/>
      <w:lvlJc w:val="left"/>
      <w:pPr>
        <w:ind w:hanging="586" w:left="6415"/>
      </w:pPr>
      <w:rPr>
        <w:rFonts w:hint="default"/>
        <w:lang w:bidi="ar-SA" w:eastAsia="en-US" w:val="fr-FR"/>
      </w:rPr>
    </w:lvl>
    <w:lvl w:ilvl="7" w:tplc="F176E8DC">
      <w:numFmt w:val="bullet"/>
      <w:lvlText w:val="•"/>
      <w:lvlJc w:val="left"/>
      <w:pPr>
        <w:ind w:hanging="586" w:left="7348"/>
      </w:pPr>
      <w:rPr>
        <w:rFonts w:hint="default"/>
        <w:lang w:bidi="ar-SA" w:eastAsia="en-US" w:val="fr-FR"/>
      </w:rPr>
    </w:lvl>
    <w:lvl w:ilvl="8" w:tplc="C1FA2694">
      <w:numFmt w:val="bullet"/>
      <w:lvlText w:val="•"/>
      <w:lvlJc w:val="left"/>
      <w:pPr>
        <w:ind w:hanging="586" w:left="8281"/>
      </w:pPr>
      <w:rPr>
        <w:rFonts w:hint="default"/>
        <w:lang w:bidi="ar-SA" w:eastAsia="en-US" w:val="fr-F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spidmax="2063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1948"/>
    <w:rsid w:val="002069B3"/>
    <w:rsid w:val="0070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63" v:ext="edit"/>
    <o:shapelayout v:ext="edit">
      <o:idmap data="2" v:ext="edit"/>
    </o:shapelayout>
  </w:shapeDefaults>
  <w:decimalSymbol w:val=","/>
  <w:listSeparator w:val=";"/>
  <w14:docId w14:val="43E5A049"/>
  <w15:docId w15:val="{C07F1C37-78C7-494A-BA1C-68398CD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widowControl w:val="0"/>
        <w:autoSpaceDE w:val="0"/>
        <w:autoSpaceDN w:val="0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  <w:rPr>
      <w:rFonts w:ascii="Arial" w:cs="Arial" w:eastAsia="Arial" w:hAnsi="Arial"/>
      <w:lang w:val="fr-FR"/>
    </w:rPr>
  </w:style>
  <w:style w:styleId="Titre1" w:type="paragraph">
    <w:name w:val="heading 1"/>
    <w:basedOn w:val="Normal"/>
    <w:uiPriority w:val="9"/>
    <w:qFormat/>
    <w:pPr>
      <w:ind w:left="112"/>
      <w:outlineLvl w:val="0"/>
    </w:pPr>
    <w:rPr>
      <w:rFonts w:ascii="Verdana" w:cs="Verdana" w:eastAsia="Verdana" w:hAnsi="Verdana"/>
      <w:b/>
      <w:bCs/>
      <w:sz w:val="20"/>
      <w:szCs w:val="20"/>
      <w:u w:color="000000" w:val="single"/>
    </w:rPr>
  </w:style>
  <w:style w:styleId="Titre2" w:type="paragraph">
    <w:name w:val="heading 2"/>
    <w:basedOn w:val="Normal"/>
    <w:uiPriority w:val="9"/>
    <w:unhideWhenUsed/>
    <w:qFormat/>
    <w:pPr>
      <w:ind w:left="112"/>
      <w:outlineLvl w:val="1"/>
    </w:pPr>
    <w:rPr>
      <w:b/>
      <w:bCs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ableNormal" w:type="table">
    <w:name w:val="Table Normal"/>
    <w:uiPriority w:val="2"/>
    <w:semiHidden/>
    <w:unhideWhenUsed/>
    <w:qFormat/>
    <w:tblPr>
      <w:tblInd w:type="dxa" w:w="0"/>
      <w:tblCellMar>
        <w:top w:type="dxa" w:w="0"/>
        <w:left w:type="dxa" w:w="0"/>
        <w:bottom w:type="dxa" w:w="0"/>
        <w:right w:type="dxa" w:w="0"/>
      </w:tblCellMar>
    </w:tblPr>
  </w:style>
  <w:style w:styleId="Corpsdetexte" w:type="paragraph">
    <w:name w:val="Body Text"/>
    <w:basedOn w:val="Normal"/>
    <w:uiPriority w:val="1"/>
    <w:qFormat/>
    <w:rPr>
      <w:sz w:val="20"/>
      <w:szCs w:val="20"/>
    </w:rPr>
  </w:style>
  <w:style w:styleId="Titre" w:type="paragraph">
    <w:name w:val="Title"/>
    <w:basedOn w:val="Normal"/>
    <w:uiPriority w:val="10"/>
    <w:qFormat/>
    <w:pPr>
      <w:ind w:left="918" w:right="1200"/>
      <w:jc w:val="center"/>
    </w:pPr>
    <w:rPr>
      <w:rFonts w:ascii="Verdana" w:cs="Verdana" w:eastAsia="Verdana" w:hAnsi="Verdana"/>
      <w:b/>
      <w:bCs/>
      <w:sz w:val="24"/>
      <w:szCs w:val="24"/>
    </w:rPr>
  </w:style>
  <w:style w:styleId="Paragraphedeliste" w:type="paragraph">
    <w:name w:val="List Paragraph"/>
    <w:basedOn w:val="Normal"/>
    <w:uiPriority w:val="1"/>
    <w:qFormat/>
    <w:pPr>
      <w:ind w:hanging="574" w:left="820"/>
      <w:jc w:val="both"/>
    </w:pPr>
  </w:style>
  <w:style w:customStyle="1" w:styleId="TableParagraph" w:type="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688</Words>
  <Characters>3785</Characters>
  <Application>Microsoft Office Word</Application>
  <DocSecurity>0</DocSecurity>
  <Lines>31</Lines>
  <Paragraphs>8</Paragraphs>
  <ScaleCrop>false</ScaleCrop>
  <Company>Veolia Transport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2022-10-26T10:03:00Z</dcterms:created>
  <dcterms:modified xsi:type="dcterms:W3CDTF">2022-10-26T10:04:00Z</dcterms:modified>
  <cp:revision>2</cp:revision>
  <dc:title>Entre les soussignés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0x0101006EE0667BDCEB5B47978CD4DDEAB20B1E</vt:lpwstr>
  </property>
  <property fmtid="{D5CDD505-2E9C-101B-9397-08002B2CF9AE}" name="Created" pid="3">
    <vt:filetime>2022-09-22T00:00:00Z</vt:filetime>
  </property>
  <property fmtid="{D5CDD505-2E9C-101B-9397-08002B2CF9AE}" name="Creator" pid="4">
    <vt:lpwstr>Acrobat PDFMaker 22 pour Word</vt:lpwstr>
  </property>
  <property fmtid="{D5CDD505-2E9C-101B-9397-08002B2CF9AE}" name="LastSaved" pid="5">
    <vt:filetime>2022-10-26T00:00:00Z</vt:filetime>
  </property>
  <property fmtid="{D5CDD505-2E9C-101B-9397-08002B2CF9AE}" name="Producer" pid="6">
    <vt:lpwstr>Adobe PDF Library 22.2.244</vt:lpwstr>
  </property>
  <property fmtid="{D5CDD505-2E9C-101B-9397-08002B2CF9AE}" name="SourceModified" pid="7">
    <vt:lpwstr>D:20220922135021</vt:lpwstr>
  </property>
</Properties>
</file>