
<file path=[Content_Types].xml><?xml version="1.0" encoding="utf-8"?>
<Types xmlns="http://schemas.openxmlformats.org/package/2006/content-types">
  <Default ContentType="application/vnd.ms-word.attachedToolbars" Extension="bin"/>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5D7D3EE" w14:textId="5785AC85" w:rsidP="00B64D08" w:rsidR="00B64D08" w:rsidRDefault="00B64D08" w:rsidRPr="002E12E1">
      <w:pPr>
        <w:spacing w:after="0"/>
        <w:jc w:val="right"/>
        <w:rPr>
          <w:rFonts w:ascii="Arial Narrow" w:hAnsi="Arial Narrow"/>
          <w:i/>
          <w:sz w:val="18"/>
          <w:lang w:val="en-US"/>
        </w:rPr>
      </w:pPr>
      <w:r w:rsidRPr="002E12E1">
        <w:rPr>
          <w:rFonts w:ascii="Arial" w:cs="Arial" w:hAnsi="Arial"/>
          <w:noProof/>
          <w:lang w:eastAsia="fr-FR"/>
        </w:rPr>
        <w:drawing>
          <wp:anchor allowOverlap="1" behindDoc="0" distB="0" distL="114300" distR="114300" distT="0" layoutInCell="1" locked="0" relativeHeight="251659264" simplePos="0" wp14:anchorId="2BA647F9" wp14:editId="3E385E88">
            <wp:simplePos x="0" y="0"/>
            <wp:positionH relativeFrom="margin">
              <wp:align>right</wp:align>
            </wp:positionH>
            <wp:positionV relativeFrom="page">
              <wp:posOffset>428625</wp:posOffset>
            </wp:positionV>
            <wp:extent cx="533400" cy="533400"/>
            <wp:effectExtent b="0" l="0" r="0" t="0"/>
            <wp:wrapNone/>
            <wp:docPr descr="Une image contenant signe, objet, extérieur  Description générée avec un niveau de confiance très élevé"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 logo STD Blue 3C (002).png"/>
                    <pic:cNvPicPr/>
                  </pic:nvPicPr>
                  <pic:blipFill>
                    <a:blip cstate="print" r:embed="rId12">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page">
              <wp14:pctWidth>0</wp14:pctWidth>
            </wp14:sizeRelH>
            <wp14:sizeRelV relativeFrom="page">
              <wp14:pctHeight>0</wp14:pctHeight>
            </wp14:sizeRelV>
          </wp:anchor>
        </w:drawing>
      </w:r>
    </w:p>
    <w:p w14:paraId="6D886CBB" w14:textId="71CCC3EF" w:rsidP="00B64D08" w:rsidR="00B64D08" w:rsidRDefault="00B64D08" w:rsidRPr="002E12E1">
      <w:pPr>
        <w:spacing w:after="0"/>
        <w:jc w:val="right"/>
        <w:rPr>
          <w:rFonts w:ascii="Arial Narrow" w:hAnsi="Arial Narrow"/>
          <w:i/>
          <w:sz w:val="18"/>
          <w:lang w:val="en-US"/>
        </w:rPr>
      </w:pPr>
    </w:p>
    <w:p w14:paraId="5ADE7416" w14:textId="77777777" w:rsidP="00B64D08" w:rsidR="00B64D08" w:rsidRDefault="00B64D08" w:rsidRPr="002E12E1">
      <w:pPr>
        <w:spacing w:after="0"/>
        <w:jc w:val="right"/>
        <w:rPr>
          <w:rFonts w:ascii="Arial Narrow" w:hAnsi="Arial Narrow"/>
          <w:i/>
          <w:sz w:val="18"/>
          <w:lang w:val="en-US"/>
        </w:rPr>
      </w:pPr>
    </w:p>
    <w:p w14:paraId="51C83610" w14:textId="25C03C85" w:rsidP="00B64D08" w:rsidR="00B64D08" w:rsidRDefault="00B64D08" w:rsidRPr="002E12E1">
      <w:pPr>
        <w:spacing w:after="0"/>
        <w:jc w:val="right"/>
        <w:rPr>
          <w:rFonts w:ascii="Arial Narrow" w:hAnsi="Arial Narrow"/>
          <w:i/>
          <w:color w:val="808080"/>
          <w:sz w:val="18"/>
          <w:lang w:val="en-US"/>
        </w:rPr>
      </w:pPr>
      <w:r w:rsidRPr="002E12E1">
        <w:rPr>
          <w:rFonts w:ascii="Arial Narrow" w:hAnsi="Arial Narrow"/>
          <w:i/>
          <w:sz w:val="18"/>
          <w:lang w:val="en-US"/>
        </w:rPr>
        <w:t>ZF Group</w:t>
      </w:r>
    </w:p>
    <w:p w14:paraId="08CEF09D" w14:textId="77777777" w:rsidP="00B64D08" w:rsidR="00B64D08" w:rsidRDefault="00B64D08" w:rsidRPr="002E12E1">
      <w:pPr>
        <w:spacing w:after="0"/>
        <w:jc w:val="right"/>
        <w:rPr>
          <w:rFonts w:ascii="Arial Narrow" w:hAnsi="Arial Narrow"/>
          <w:i/>
          <w:color w:val="808080"/>
          <w:sz w:val="18"/>
          <w:lang w:val="en-US"/>
        </w:rPr>
      </w:pPr>
    </w:p>
    <w:p w14:paraId="05F160A0" w14:textId="1D320B77" w:rsidP="00B64D08" w:rsidR="00B64D08" w:rsidRDefault="00140D0C" w:rsidRPr="002E12E1">
      <w:pPr>
        <w:spacing w:after="0"/>
        <w:jc w:val="right"/>
        <w:rPr>
          <w:rFonts w:ascii="Arial Narrow" w:hAnsi="Arial Narrow"/>
          <w:i/>
          <w:color w:val="808080"/>
          <w:sz w:val="18"/>
          <w:lang w:val="en-US"/>
        </w:rPr>
      </w:pPr>
      <w:r w:rsidRPr="002E12E1">
        <w:rPr>
          <w:rFonts w:ascii="Arial Narrow" w:hAnsi="Arial Narrow"/>
          <w:i/>
          <w:color w:val="808080"/>
          <w:sz w:val="18"/>
          <w:lang w:val="en-US"/>
        </w:rPr>
        <w:t>ZF Active Safety</w:t>
      </w:r>
      <w:r w:rsidR="00B64D08" w:rsidRPr="002E12E1">
        <w:rPr>
          <w:rFonts w:ascii="Arial Narrow" w:hAnsi="Arial Narrow"/>
          <w:i/>
          <w:color w:val="808080"/>
          <w:sz w:val="18"/>
          <w:lang w:val="en-US"/>
        </w:rPr>
        <w:t xml:space="preserve"> France SAS</w:t>
      </w:r>
    </w:p>
    <w:p w14:paraId="18148656"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rPr>
        <w:t xml:space="preserve">Avenue de </w:t>
      </w:r>
      <w:smartTag w:element="PersonName" w:uri="urn:schemas-microsoft-com:office:smarttags">
        <w:smartTagPr>
          <w:attr w:name="ProductID" w:val="la Gare"/>
        </w:smartTagPr>
        <w:r w:rsidRPr="002E12E1">
          <w:rPr>
            <w:rFonts w:ascii="Arial Narrow" w:hAnsi="Arial Narrow"/>
            <w:i/>
            <w:color w:val="808080"/>
            <w:sz w:val="18"/>
          </w:rPr>
          <w:t>la Gare</w:t>
        </w:r>
      </w:smartTag>
    </w:p>
    <w:p w14:paraId="66724B29"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BP 1</w:t>
      </w:r>
    </w:p>
    <w:p w14:paraId="49BA4D65"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57320 Bouzonville</w:t>
      </w:r>
    </w:p>
    <w:p w14:paraId="0B37EBF1"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France</w:t>
      </w:r>
    </w:p>
    <w:p w14:paraId="7B6344A1" w14:textId="77777777" w:rsidP="00B64D08" w:rsidR="00B64D08" w:rsidRDefault="00B64D08" w:rsidRPr="002E12E1">
      <w:pPr>
        <w:spacing w:after="0"/>
        <w:jc w:val="right"/>
        <w:rPr>
          <w:rFonts w:ascii="Arial Narrow" w:hAnsi="Arial Narrow"/>
          <w:i/>
          <w:color w:val="808080"/>
          <w:sz w:val="18"/>
          <w:lang w:val="it-IT"/>
        </w:rPr>
      </w:pPr>
    </w:p>
    <w:p w14:paraId="2A4CCAA7" w14:textId="77777777" w:rsidP="00B64D08" w:rsidR="00B64D08" w:rsidRDefault="00B64D08" w:rsidRPr="002E12E1">
      <w:pPr>
        <w:pStyle w:val="Titre4"/>
        <w:jc w:val="right"/>
        <w:rPr>
          <w:sz w:val="18"/>
        </w:rPr>
      </w:pPr>
      <w:r w:rsidRPr="002E12E1">
        <w:rPr>
          <w:sz w:val="18"/>
        </w:rPr>
        <w:t>Tél: +33 (0)3 87 78 21 11</w:t>
      </w:r>
    </w:p>
    <w:p w14:paraId="5F072D60"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Fax: +33 (0)3 87 78 24 00</w:t>
      </w:r>
    </w:p>
    <w:p w14:paraId="3164AB5F" w14:textId="77777777" w:rsidP="00B64D08" w:rsidR="00B64D08" w:rsidRDefault="00B64D08" w:rsidRPr="002E12E1">
      <w:pPr>
        <w:spacing w:after="0"/>
        <w:jc w:val="right"/>
        <w:rPr>
          <w:rFonts w:ascii="Arial Narrow" w:hAnsi="Arial Narrow"/>
          <w:i/>
          <w:color w:val="808080"/>
          <w:sz w:val="18"/>
          <w:lang w:val="it-IT"/>
        </w:rPr>
      </w:pPr>
    </w:p>
    <w:p w14:paraId="7E0F19C6"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Code APE 343Z</w:t>
      </w:r>
    </w:p>
    <w:p w14:paraId="245CBEF6" w14:textId="77777777" w:rsidP="00B64D08" w:rsidR="00B64D08" w:rsidRDefault="00B64D08" w:rsidRPr="002E12E1">
      <w:pPr>
        <w:spacing w:after="0"/>
        <w:jc w:val="right"/>
        <w:rPr>
          <w:rFonts w:ascii="Arial Narrow" w:hAnsi="Arial Narrow"/>
          <w:i/>
          <w:color w:val="808080"/>
          <w:sz w:val="18"/>
          <w:lang w:val="it-IT"/>
        </w:rPr>
      </w:pPr>
      <w:r w:rsidRPr="002E12E1">
        <w:rPr>
          <w:rFonts w:ascii="Arial Narrow" w:hAnsi="Arial Narrow"/>
          <w:i/>
          <w:color w:val="808080"/>
          <w:sz w:val="18"/>
          <w:lang w:val="it-IT"/>
        </w:rPr>
        <w:t>N° Is. T.V.A. : FR 39 421 627 290</w:t>
      </w:r>
    </w:p>
    <w:p w14:paraId="1516AAED" w14:textId="77777777" w:rsidP="00B64D08" w:rsidR="00B64D08" w:rsidRDefault="00B64D08" w:rsidRPr="002E12E1">
      <w:pPr>
        <w:rPr>
          <w:rFonts w:ascii="Arial Narrow" w:hAnsi="Arial Narrow"/>
          <w:i/>
          <w:color w:val="808080"/>
          <w:sz w:val="18"/>
          <w:lang w:val="it-IT"/>
        </w:rPr>
      </w:pPr>
    </w:p>
    <w:p w14:paraId="5233CBC9" w14:textId="55DB4F1C" w:rsidP="005F3CBD" w:rsidR="005F3CBD" w:rsidRDefault="00B577BC" w:rsidRPr="002E6459">
      <w:pPr>
        <w:pBdr>
          <w:top w:color="auto" w:space="10" w:sz="4" w:val="single"/>
          <w:left w:color="auto" w:space="4" w:sz="4" w:val="single"/>
          <w:bottom w:color="auto" w:space="1" w:sz="4" w:val="single"/>
          <w:right w:color="auto" w:space="4" w:sz="4" w:val="single"/>
        </w:pBdr>
        <w:spacing w:after="0"/>
        <w:jc w:val="center"/>
        <w:rPr>
          <w:rFonts w:ascii="Arial" w:cs="Arial" w:hAnsi="Arial"/>
          <w:b/>
          <w:sz w:val="24"/>
          <w:szCs w:val="24"/>
        </w:rPr>
      </w:pPr>
      <w:r w:rsidRPr="002E6459">
        <w:rPr>
          <w:rFonts w:ascii="Arial" w:cs="Arial" w:hAnsi="Arial"/>
          <w:b/>
          <w:sz w:val="24"/>
          <w:szCs w:val="24"/>
        </w:rPr>
        <w:t xml:space="preserve">NEGOCIATION </w:t>
      </w:r>
      <w:r w:rsidR="005F3CBD" w:rsidRPr="002E6459">
        <w:rPr>
          <w:rFonts w:ascii="Arial" w:cs="Arial" w:hAnsi="Arial"/>
          <w:b/>
          <w:sz w:val="24"/>
          <w:szCs w:val="24"/>
        </w:rPr>
        <w:t>OBLIGATOIRE</w:t>
      </w:r>
      <w:r w:rsidRPr="002E6459">
        <w:rPr>
          <w:rFonts w:ascii="Arial" w:cs="Arial" w:hAnsi="Arial"/>
          <w:b/>
          <w:sz w:val="24"/>
          <w:szCs w:val="24"/>
        </w:rPr>
        <w:t xml:space="preserve"> 20</w:t>
      </w:r>
      <w:r w:rsidR="00D03665" w:rsidRPr="002E6459">
        <w:rPr>
          <w:rFonts w:ascii="Arial" w:cs="Arial" w:hAnsi="Arial"/>
          <w:b/>
          <w:sz w:val="24"/>
          <w:szCs w:val="24"/>
        </w:rPr>
        <w:t>2</w:t>
      </w:r>
      <w:r w:rsidR="0062130D" w:rsidRPr="002E6459">
        <w:rPr>
          <w:rFonts w:ascii="Arial" w:cs="Arial" w:hAnsi="Arial"/>
          <w:b/>
          <w:sz w:val="24"/>
          <w:szCs w:val="24"/>
        </w:rPr>
        <w:t>3</w:t>
      </w:r>
    </w:p>
    <w:p w14:paraId="4EA4E2D6" w14:textId="3DDC9458" w:rsidP="005F3CBD" w:rsidR="005F3CBD" w:rsidRDefault="00094895" w:rsidRPr="002E6459">
      <w:pPr>
        <w:pBdr>
          <w:top w:color="auto" w:space="10" w:sz="4" w:val="single"/>
          <w:left w:color="auto" w:space="4" w:sz="4" w:val="single"/>
          <w:bottom w:color="auto" w:space="1" w:sz="4" w:val="single"/>
          <w:right w:color="auto" w:space="4" w:sz="4" w:val="single"/>
        </w:pBdr>
        <w:spacing w:after="0"/>
        <w:jc w:val="center"/>
        <w:rPr>
          <w:rFonts w:ascii="Arial" w:cs="Arial" w:hAnsi="Arial"/>
          <w:b/>
          <w:sz w:val="24"/>
          <w:szCs w:val="24"/>
        </w:rPr>
      </w:pPr>
      <w:r w:rsidRPr="002E6459">
        <w:rPr>
          <w:rFonts w:ascii="Arial" w:cs="Arial" w:hAnsi="Arial"/>
          <w:b/>
          <w:sz w:val="24"/>
          <w:szCs w:val="24"/>
        </w:rPr>
        <w:t>PROTOCOLE D</w:t>
      </w:r>
      <w:r w:rsidR="00E10D45" w:rsidRPr="002E6459">
        <w:rPr>
          <w:rFonts w:ascii="Arial" w:cs="Arial" w:hAnsi="Arial"/>
          <w:b/>
          <w:sz w:val="24"/>
          <w:szCs w:val="24"/>
        </w:rPr>
        <w:t>’ACCORD</w:t>
      </w:r>
    </w:p>
    <w:p w14:paraId="28E60CBF" w14:textId="4A5C3688" w:rsidP="00D30694" w:rsidR="005F3CBD" w:rsidRDefault="005F3CBD" w:rsidRPr="002E6459">
      <w:pPr>
        <w:pBdr>
          <w:top w:color="auto" w:space="10" w:sz="4" w:val="single"/>
          <w:left w:color="auto" w:space="4" w:sz="4" w:val="single"/>
          <w:bottom w:color="auto" w:space="1" w:sz="4" w:val="single"/>
          <w:right w:color="auto" w:space="4" w:sz="4" w:val="single"/>
        </w:pBdr>
        <w:jc w:val="center"/>
        <w:rPr>
          <w:rFonts w:ascii="Arial" w:cs="Arial" w:hAnsi="Arial"/>
          <w:b/>
          <w:sz w:val="24"/>
          <w:szCs w:val="24"/>
        </w:rPr>
      </w:pPr>
      <w:r w:rsidRPr="002E6459">
        <w:rPr>
          <w:rFonts w:ascii="Arial" w:cs="Arial" w:hAnsi="Arial"/>
          <w:b/>
          <w:sz w:val="24"/>
          <w:szCs w:val="24"/>
        </w:rPr>
        <w:t>REMUNERATION</w:t>
      </w:r>
    </w:p>
    <w:p w14:paraId="6AA4C99D" w14:textId="77777777" w:rsidP="00BB1D50" w:rsidR="00094895" w:rsidRDefault="00094895" w:rsidRPr="002E12E1">
      <w:pPr>
        <w:spacing w:after="0" w:line="240" w:lineRule="auto"/>
        <w:jc w:val="both"/>
        <w:rPr>
          <w:rFonts w:ascii="Arial" w:cs="Arial" w:hAnsi="Arial"/>
          <w:b/>
        </w:rPr>
      </w:pPr>
      <w:r w:rsidRPr="002E12E1">
        <w:rPr>
          <w:rFonts w:ascii="Arial" w:cs="Arial" w:hAnsi="Arial"/>
          <w:b/>
        </w:rPr>
        <w:t>Entre :</w:t>
      </w:r>
    </w:p>
    <w:p w14:paraId="3C356020" w14:textId="72977DCA" w:rsidP="00BB1D50" w:rsidR="007C1782" w:rsidRDefault="007C1782" w:rsidRPr="002E12E1">
      <w:pPr>
        <w:spacing w:after="0" w:line="240" w:lineRule="auto"/>
        <w:jc w:val="both"/>
        <w:rPr>
          <w:rFonts w:ascii="Arial" w:cs="Arial" w:hAnsi="Arial"/>
          <w:bCs/>
          <w:color w:val="000000"/>
        </w:rPr>
      </w:pPr>
      <w:bookmarkStart w:id="0" w:name="_Hlk24969951"/>
      <w:r w:rsidRPr="002E12E1">
        <w:rPr>
          <w:rFonts w:ascii="Arial" w:cs="Arial" w:hAnsi="Arial"/>
          <w:bCs/>
          <w:color w:val="000000"/>
        </w:rPr>
        <w:t xml:space="preserve">La </w:t>
      </w:r>
      <w:bookmarkStart w:id="1" w:name="_Hlk24967974"/>
      <w:r w:rsidRPr="002E12E1">
        <w:rPr>
          <w:rFonts w:ascii="Arial" w:cs="Arial" w:hAnsi="Arial"/>
          <w:bCs/>
          <w:color w:val="000000"/>
        </w:rPr>
        <w:t xml:space="preserve">société </w:t>
      </w:r>
      <w:bookmarkEnd w:id="0"/>
      <w:bookmarkEnd w:id="1"/>
      <w:r w:rsidR="00140D0C" w:rsidRPr="002E12E1">
        <w:rPr>
          <w:rFonts w:ascii="Arial" w:cs="Arial" w:hAnsi="Arial"/>
          <w:bCs/>
          <w:color w:val="000000"/>
        </w:rPr>
        <w:t>ZF Active Safety</w:t>
      </w:r>
      <w:r w:rsidRPr="002E12E1">
        <w:rPr>
          <w:rFonts w:ascii="Arial" w:cs="Arial" w:hAnsi="Arial"/>
          <w:bCs/>
          <w:color w:val="000000"/>
        </w:rPr>
        <w:t xml:space="preserve"> France SAS, Société par Actions Simplifiée au capital de 62 715 625 euros, immatriculée au RCS de METZ, sous le numéro 421 627 290 dont le siège social est situé 1, Avenue de la Gare - 57320 BOUZONVILLE</w:t>
      </w:r>
    </w:p>
    <w:p w14:paraId="66B57308" w14:textId="1D7453DF" w:rsidP="00BB1D50" w:rsidR="007C1782" w:rsidRDefault="007C1782" w:rsidRPr="002E12E1">
      <w:pPr>
        <w:spacing w:after="0" w:line="240" w:lineRule="auto"/>
        <w:jc w:val="both"/>
        <w:rPr>
          <w:rFonts w:ascii="Arial" w:cs="Arial" w:hAnsi="Arial"/>
          <w:bCs/>
          <w:color w:val="000000"/>
        </w:rPr>
      </w:pPr>
      <w:r w:rsidRPr="002E12E1">
        <w:rPr>
          <w:rFonts w:ascii="Arial" w:cs="Arial" w:hAnsi="Arial"/>
          <w:bCs/>
          <w:color w:val="000000"/>
        </w:rPr>
        <w:t xml:space="preserve">Représentée par, agissant en qualité de </w:t>
      </w:r>
      <w:r w:rsidR="0062130D">
        <w:rPr>
          <w:rFonts w:ascii="Arial" w:cs="Arial" w:hAnsi="Arial"/>
          <w:bCs/>
          <w:color w:val="000000"/>
        </w:rPr>
        <w:t>Directeur des Ressources Humaines</w:t>
      </w:r>
    </w:p>
    <w:p w14:paraId="34839868" w14:textId="77777777" w:rsidP="00BB1D50" w:rsidR="00A4649C" w:rsidRDefault="00A4649C" w:rsidRPr="002E12E1">
      <w:pPr>
        <w:spacing w:after="0" w:line="240" w:lineRule="auto"/>
        <w:rPr>
          <w:rFonts w:ascii="Arial" w:cs="Arial" w:hAnsi="Arial"/>
        </w:rPr>
      </w:pPr>
    </w:p>
    <w:p w14:paraId="377AA7C5" w14:textId="08D9DC00" w:rsidP="00BB1D50" w:rsidR="00A4649C" w:rsidRDefault="00A4649C" w:rsidRPr="002E12E1">
      <w:pPr>
        <w:spacing w:after="0" w:line="240" w:lineRule="auto"/>
        <w:rPr>
          <w:rFonts w:ascii="Arial" w:cs="Arial" w:hAnsi="Arial"/>
        </w:rPr>
      </w:pPr>
      <w:bookmarkStart w:id="2" w:name="_Hlk24724824"/>
      <w:r w:rsidRPr="002E12E1">
        <w:rPr>
          <w:rFonts w:ascii="Arial" w:cs="Arial" w:hAnsi="Arial"/>
        </w:rPr>
        <w:t>Ci-après désignée « </w:t>
      </w:r>
      <w:r w:rsidR="00140D0C" w:rsidRPr="002E12E1">
        <w:rPr>
          <w:rFonts w:ascii="Arial" w:cs="Arial" w:hAnsi="Arial"/>
          <w:bCs/>
          <w:color w:val="000000"/>
        </w:rPr>
        <w:t xml:space="preserve">ZF Active Safety </w:t>
      </w:r>
      <w:r w:rsidR="007845E9" w:rsidRPr="002E12E1">
        <w:rPr>
          <w:rFonts w:ascii="Arial" w:cs="Arial" w:hAnsi="Arial"/>
          <w:bCs/>
          <w:color w:val="000000"/>
        </w:rPr>
        <w:t>France</w:t>
      </w:r>
      <w:r w:rsidR="007845E9" w:rsidRPr="002E12E1">
        <w:rPr>
          <w:rFonts w:ascii="Arial" w:cs="Arial" w:hAnsi="Arial"/>
        </w:rPr>
        <w:t xml:space="preserve"> »</w:t>
      </w:r>
    </w:p>
    <w:bookmarkEnd w:id="2"/>
    <w:p w14:paraId="6CFEA409" w14:textId="77777777" w:rsidP="00BB1D50" w:rsidR="00094895" w:rsidRDefault="00094895" w:rsidRPr="002E12E1">
      <w:pPr>
        <w:spacing w:after="0" w:line="240" w:lineRule="auto"/>
        <w:jc w:val="right"/>
        <w:rPr>
          <w:rFonts w:ascii="Arial" w:cs="Arial" w:hAnsi="Arial"/>
        </w:rPr>
      </w:pPr>
      <w:r w:rsidRPr="002E12E1">
        <w:rPr>
          <w:rFonts w:ascii="Arial" w:cs="Arial" w:hAnsi="Arial"/>
          <w:b/>
        </w:rPr>
        <w:t>d’une part,</w:t>
      </w:r>
    </w:p>
    <w:p w14:paraId="7FE7CD66" w14:textId="7C026684" w:rsidP="00BB1D50" w:rsidR="00094895" w:rsidRDefault="00094895" w:rsidRPr="002E12E1">
      <w:pPr>
        <w:spacing w:after="0" w:line="240" w:lineRule="auto"/>
        <w:jc w:val="both"/>
        <w:rPr>
          <w:rFonts w:ascii="Arial" w:cs="Arial" w:hAnsi="Arial"/>
          <w:b/>
        </w:rPr>
      </w:pPr>
      <w:r w:rsidRPr="002E12E1">
        <w:rPr>
          <w:rFonts w:ascii="Arial" w:cs="Arial" w:hAnsi="Arial"/>
          <w:b/>
        </w:rPr>
        <w:t>et</w:t>
      </w:r>
    </w:p>
    <w:p w14:paraId="0323E1A0" w14:textId="77777777" w:rsidP="00BB1D50" w:rsidR="00D8514B" w:rsidRDefault="00D8514B" w:rsidRPr="002E12E1">
      <w:pPr>
        <w:spacing w:after="0" w:line="240" w:lineRule="auto"/>
        <w:jc w:val="both"/>
        <w:rPr>
          <w:rFonts w:ascii="Arial" w:cs="Arial" w:hAnsi="Arial"/>
          <w:bCs/>
        </w:rPr>
      </w:pPr>
    </w:p>
    <w:p w14:paraId="67821C65" w14:textId="12C2603D" w:rsidP="00BB1D50" w:rsidR="00EA7915" w:rsidRDefault="00EA7915" w:rsidRPr="002E12E1">
      <w:pPr>
        <w:spacing w:after="0" w:line="240" w:lineRule="auto"/>
        <w:jc w:val="both"/>
        <w:rPr>
          <w:rFonts w:ascii="Arial" w:cs="Arial" w:hAnsi="Arial"/>
          <w:color w:val="000000"/>
        </w:rPr>
      </w:pPr>
      <w:r w:rsidRPr="002E12E1">
        <w:rPr>
          <w:rFonts w:ascii="Arial" w:cs="Arial" w:hAnsi="Arial"/>
          <w:color w:val="000000"/>
        </w:rPr>
        <w:t>L’organisation syndicale UNSA, représentée par s</w:t>
      </w:r>
      <w:r w:rsidR="0062130D">
        <w:rPr>
          <w:rFonts w:ascii="Arial" w:cs="Arial" w:hAnsi="Arial"/>
          <w:color w:val="000000"/>
        </w:rPr>
        <w:t>on</w:t>
      </w:r>
      <w:r w:rsidRPr="002E12E1">
        <w:rPr>
          <w:rFonts w:ascii="Arial" w:cs="Arial" w:hAnsi="Arial"/>
          <w:color w:val="000000"/>
        </w:rPr>
        <w:t xml:space="preserve"> Délégué Syndica</w:t>
      </w:r>
      <w:r w:rsidR="0062130D">
        <w:rPr>
          <w:rFonts w:ascii="Arial" w:cs="Arial" w:hAnsi="Arial"/>
          <w:color w:val="000000"/>
        </w:rPr>
        <w:t>l</w:t>
      </w:r>
      <w:r w:rsidRPr="002E12E1">
        <w:rPr>
          <w:rFonts w:ascii="Arial" w:cs="Arial" w:hAnsi="Arial"/>
          <w:color w:val="000000"/>
        </w:rPr>
        <w:t xml:space="preserve">, </w:t>
      </w:r>
    </w:p>
    <w:p w14:paraId="05884DD9" w14:textId="77777777" w:rsidP="00BB1D50" w:rsidR="00EA7915" w:rsidRDefault="00EA7915" w:rsidRPr="002E12E1">
      <w:pPr>
        <w:spacing w:after="0" w:line="240" w:lineRule="auto"/>
        <w:jc w:val="both"/>
        <w:rPr>
          <w:rFonts w:ascii="Arial" w:cs="Arial" w:hAnsi="Arial"/>
          <w:color w:val="000000"/>
        </w:rPr>
      </w:pPr>
    </w:p>
    <w:p w14:paraId="591F3AAC" w14:textId="0F1F0FFD" w:rsidP="00BB1D50" w:rsidR="00EA7915" w:rsidRDefault="00EA7915" w:rsidRPr="002E12E1">
      <w:pPr>
        <w:spacing w:after="0" w:line="240" w:lineRule="auto"/>
        <w:jc w:val="both"/>
        <w:rPr>
          <w:rFonts w:ascii="Arial" w:cs="Arial" w:hAnsi="Arial"/>
          <w:color w:val="000000"/>
        </w:rPr>
      </w:pPr>
      <w:r w:rsidRPr="002E12E1">
        <w:rPr>
          <w:rFonts w:ascii="Arial" w:cs="Arial" w:hAnsi="Arial"/>
          <w:color w:val="000000"/>
        </w:rPr>
        <w:t xml:space="preserve">L’organisation syndicale FO, représentée par </w:t>
      </w:r>
      <w:r w:rsidR="0062130D" w:rsidRPr="002E12E1">
        <w:rPr>
          <w:rFonts w:ascii="Arial" w:cs="Arial" w:hAnsi="Arial"/>
          <w:color w:val="000000"/>
        </w:rPr>
        <w:t>s</w:t>
      </w:r>
      <w:r w:rsidR="0062130D">
        <w:rPr>
          <w:rFonts w:ascii="Arial" w:cs="Arial" w:hAnsi="Arial"/>
          <w:color w:val="000000"/>
        </w:rPr>
        <w:t>on</w:t>
      </w:r>
      <w:r w:rsidR="0062130D" w:rsidRPr="002E12E1">
        <w:rPr>
          <w:rFonts w:ascii="Arial" w:cs="Arial" w:hAnsi="Arial"/>
          <w:color w:val="000000"/>
        </w:rPr>
        <w:t xml:space="preserve"> Délégué Syndica</w:t>
      </w:r>
      <w:r w:rsidR="0062130D">
        <w:rPr>
          <w:rFonts w:ascii="Arial" w:cs="Arial" w:hAnsi="Arial"/>
          <w:color w:val="000000"/>
        </w:rPr>
        <w:t>l</w:t>
      </w:r>
      <w:r w:rsidRPr="002E12E1">
        <w:rPr>
          <w:rFonts w:ascii="Arial" w:cs="Arial" w:hAnsi="Arial"/>
          <w:color w:val="000000"/>
        </w:rPr>
        <w:t xml:space="preserve">, </w:t>
      </w:r>
    </w:p>
    <w:p w14:paraId="1E1AC535" w14:textId="77777777" w:rsidP="00BB1D50" w:rsidR="00EA7915" w:rsidRDefault="00EA7915" w:rsidRPr="002E12E1">
      <w:pPr>
        <w:spacing w:after="0" w:line="240" w:lineRule="auto"/>
        <w:jc w:val="both"/>
        <w:rPr>
          <w:rFonts w:ascii="Arial" w:cs="Arial" w:hAnsi="Arial"/>
          <w:color w:val="000000"/>
        </w:rPr>
      </w:pPr>
    </w:p>
    <w:p w14:paraId="040C4B3D" w14:textId="35B5176E" w:rsidP="00BB1D50" w:rsidR="00EA7915" w:rsidRDefault="00EA7915" w:rsidRPr="002E12E1">
      <w:pPr>
        <w:spacing w:after="0" w:line="240" w:lineRule="auto"/>
        <w:jc w:val="both"/>
        <w:rPr>
          <w:rFonts w:ascii="Arial" w:cs="Arial" w:hAnsi="Arial"/>
          <w:color w:val="000000"/>
        </w:rPr>
      </w:pPr>
      <w:r w:rsidRPr="002E12E1">
        <w:rPr>
          <w:rFonts w:ascii="Arial" w:cs="Arial" w:hAnsi="Arial"/>
          <w:color w:val="000000"/>
        </w:rPr>
        <w:t>L’organisation syndicale CF</w:t>
      </w:r>
      <w:r w:rsidR="0062130D">
        <w:rPr>
          <w:rFonts w:ascii="Arial" w:cs="Arial" w:hAnsi="Arial"/>
          <w:color w:val="000000"/>
        </w:rPr>
        <w:t>DT</w:t>
      </w:r>
      <w:r w:rsidRPr="002E12E1">
        <w:rPr>
          <w:rFonts w:ascii="Arial" w:cs="Arial" w:hAnsi="Arial"/>
          <w:color w:val="000000"/>
        </w:rPr>
        <w:t xml:space="preserve">, représentée par </w:t>
      </w:r>
      <w:r w:rsidR="0062130D">
        <w:rPr>
          <w:rFonts w:ascii="Arial" w:cs="Arial" w:hAnsi="Arial"/>
          <w:color w:val="000000"/>
        </w:rPr>
        <w:t>son Délégué Syndical</w:t>
      </w:r>
      <w:r w:rsidRPr="002E12E1">
        <w:rPr>
          <w:rFonts w:ascii="Arial" w:cs="Arial" w:hAnsi="Arial"/>
          <w:color w:val="000000"/>
        </w:rPr>
        <w:t xml:space="preserve">, </w:t>
      </w:r>
    </w:p>
    <w:p w14:paraId="66AF137D" w14:textId="77777777" w:rsidP="00BB1D50" w:rsidR="00EA7915" w:rsidRDefault="00EA7915" w:rsidRPr="002E12E1">
      <w:pPr>
        <w:spacing w:after="0" w:line="240" w:lineRule="auto"/>
        <w:jc w:val="both"/>
        <w:rPr>
          <w:rFonts w:ascii="Arial" w:cs="Arial" w:hAnsi="Arial"/>
          <w:color w:val="000000"/>
        </w:rPr>
      </w:pPr>
    </w:p>
    <w:p w14:paraId="658B8251" w14:textId="7F50AB7A" w:rsidP="00BB1D50" w:rsidR="00EA7915" w:rsidRDefault="00EA7915" w:rsidRPr="002E12E1">
      <w:pPr>
        <w:spacing w:after="0" w:line="240" w:lineRule="auto"/>
        <w:jc w:val="both"/>
        <w:rPr>
          <w:rFonts w:ascii="Arial" w:cs="Arial" w:hAnsi="Arial"/>
          <w:color w:val="000000"/>
        </w:rPr>
      </w:pPr>
      <w:r w:rsidRPr="002E12E1">
        <w:rPr>
          <w:rFonts w:ascii="Arial" w:cs="Arial" w:hAnsi="Arial"/>
          <w:color w:val="000000"/>
        </w:rPr>
        <w:t xml:space="preserve">L’organisation syndicale CFE-CGC, représentée par son Délégué Syndical, </w:t>
      </w:r>
    </w:p>
    <w:p w14:paraId="53A89E8B" w14:textId="77777777" w:rsidP="00BB1D50" w:rsidR="00094895" w:rsidRDefault="00094895" w:rsidRPr="002E12E1">
      <w:pPr>
        <w:spacing w:after="0" w:line="240" w:lineRule="auto"/>
        <w:jc w:val="both"/>
        <w:rPr>
          <w:rFonts w:ascii="Arial" w:cs="Arial" w:hAnsi="Arial"/>
        </w:rPr>
      </w:pPr>
    </w:p>
    <w:p w14:paraId="06D71DEE" w14:textId="77777777" w:rsidP="00BB1D50" w:rsidR="00094895" w:rsidRDefault="00094895" w:rsidRPr="002E12E1">
      <w:pPr>
        <w:spacing w:after="0" w:line="240" w:lineRule="auto"/>
        <w:jc w:val="right"/>
        <w:rPr>
          <w:rFonts w:ascii="Arial" w:cs="Arial" w:hAnsi="Arial"/>
          <w:b/>
        </w:rPr>
      </w:pPr>
      <w:r w:rsidRPr="002E12E1">
        <w:rPr>
          <w:rFonts w:ascii="Arial" w:cs="Arial" w:hAnsi="Arial"/>
          <w:b/>
        </w:rPr>
        <w:t>d’autre part</w:t>
      </w:r>
    </w:p>
    <w:p w14:paraId="08700BF9" w14:textId="77777777" w:rsidP="00BB1D50" w:rsidR="00BB1D50" w:rsidRDefault="00BB1D50">
      <w:pPr>
        <w:pStyle w:val="Titre2"/>
        <w:spacing w:after="0" w:before="0"/>
        <w:jc w:val="both"/>
        <w:rPr>
          <w:rFonts w:ascii="Arial" w:cs="Arial" w:hAnsi="Arial"/>
          <w:sz w:val="22"/>
          <w:szCs w:val="22"/>
          <w:lang w:val="fr-FR"/>
        </w:rPr>
      </w:pPr>
    </w:p>
    <w:p w14:paraId="00FE64BA" w14:textId="40F4BFD4" w:rsidP="00BB1D50" w:rsidR="004E66E2" w:rsidRDefault="004E66E2" w:rsidRPr="002E12E1">
      <w:pPr>
        <w:pStyle w:val="Titre2"/>
        <w:spacing w:after="0" w:before="0"/>
        <w:jc w:val="both"/>
        <w:rPr>
          <w:rFonts w:ascii="Arial" w:cs="Arial" w:hAnsi="Arial"/>
          <w:sz w:val="22"/>
          <w:szCs w:val="22"/>
          <w:lang w:val="fr-FR"/>
        </w:rPr>
      </w:pPr>
      <w:r w:rsidRPr="002E12E1">
        <w:rPr>
          <w:rFonts w:ascii="Arial" w:cs="Arial" w:hAnsi="Arial"/>
          <w:sz w:val="22"/>
          <w:szCs w:val="22"/>
          <w:lang w:val="fr-FR"/>
        </w:rPr>
        <w:t>PREAMBULE</w:t>
      </w:r>
    </w:p>
    <w:p w14:paraId="3A6AD849" w14:textId="77777777" w:rsidP="00BB1D50" w:rsidR="004E66E2" w:rsidRDefault="004E66E2" w:rsidRPr="002E12E1">
      <w:pPr>
        <w:spacing w:after="0" w:line="240" w:lineRule="auto"/>
        <w:jc w:val="both"/>
        <w:rPr>
          <w:rFonts w:ascii="Arial" w:cs="Arial" w:hAnsi="Arial"/>
        </w:rPr>
      </w:pPr>
    </w:p>
    <w:p w14:paraId="2FF84283" w14:textId="4D880EC5" w:rsidP="00BB1D50" w:rsidR="00094895" w:rsidRDefault="00094895">
      <w:pPr>
        <w:pStyle w:val="Corpsdetexte3"/>
        <w:spacing w:after="0" w:line="240" w:lineRule="auto"/>
      </w:pPr>
      <w:r w:rsidRPr="002E12E1">
        <w:t>Conformément aux articles L</w:t>
      </w:r>
      <w:r w:rsidR="00BA5B42" w:rsidRPr="002E12E1">
        <w:t xml:space="preserve">2242-1 </w:t>
      </w:r>
      <w:r w:rsidRPr="002E12E1">
        <w:t xml:space="preserve">et suivants du Code du Travail, une négociation s’est engagée entre la Direction et les Organisations Syndicales représentatives dans l’entreprise portant </w:t>
      </w:r>
      <w:r w:rsidR="00175A7C" w:rsidRPr="002E12E1">
        <w:t>sur les points de négociation obligatoire.</w:t>
      </w:r>
    </w:p>
    <w:p w14:paraId="77AB880F" w14:textId="77777777" w:rsidP="00BB1D50" w:rsidR="00BB1D50" w:rsidRDefault="00BB1D50" w:rsidRPr="002E12E1">
      <w:pPr>
        <w:pStyle w:val="Corpsdetexte3"/>
        <w:spacing w:after="0" w:line="240" w:lineRule="auto"/>
      </w:pPr>
    </w:p>
    <w:p w14:paraId="4C131DA5" w14:textId="77777777" w:rsidP="00BB1D50" w:rsidR="00094895" w:rsidRDefault="00094895" w:rsidRPr="002E12E1">
      <w:pPr>
        <w:pStyle w:val="Corpsdetexte2"/>
        <w:numPr>
          <w:ilvl w:val="0"/>
          <w:numId w:val="17"/>
        </w:numPr>
        <w:spacing w:before="0"/>
        <w:rPr>
          <w:rFonts w:ascii="Arial" w:cs="Arial" w:hAnsi="Arial"/>
          <w:b/>
          <w:sz w:val="22"/>
          <w:szCs w:val="22"/>
          <w:u w:val="single"/>
        </w:rPr>
      </w:pPr>
      <w:r w:rsidRPr="002E12E1">
        <w:rPr>
          <w:rFonts w:ascii="Arial" w:cs="Arial" w:hAnsi="Arial"/>
          <w:b/>
          <w:sz w:val="22"/>
          <w:szCs w:val="22"/>
          <w:u w:val="single"/>
        </w:rPr>
        <w:t>Déroulement des négociations</w:t>
      </w:r>
      <w:r w:rsidR="00175A7C" w:rsidRPr="002E12E1">
        <w:rPr>
          <w:rFonts w:ascii="Arial" w:cs="Arial" w:hAnsi="Arial"/>
          <w:b/>
          <w:sz w:val="22"/>
          <w:szCs w:val="22"/>
        </w:rPr>
        <w:t> :</w:t>
      </w:r>
    </w:p>
    <w:p w14:paraId="14651152" w14:textId="77777777" w:rsidP="00BB1D50" w:rsidR="00094895" w:rsidRDefault="00094895" w:rsidRPr="002E12E1">
      <w:pPr>
        <w:pStyle w:val="Corpsdetexte2"/>
        <w:spacing w:before="0"/>
        <w:rPr>
          <w:rFonts w:ascii="Arial" w:cs="Arial" w:hAnsi="Arial"/>
          <w:sz w:val="22"/>
          <w:szCs w:val="22"/>
        </w:rPr>
      </w:pPr>
    </w:p>
    <w:p w14:paraId="1959665C" w14:textId="120EF64C" w:rsidP="00BB1D50" w:rsidR="00A365FC" w:rsidRDefault="00A365FC" w:rsidRPr="002E12E1">
      <w:pPr>
        <w:spacing w:after="0" w:line="240" w:lineRule="auto"/>
        <w:jc w:val="both"/>
        <w:rPr>
          <w:rFonts w:ascii="Arial" w:cs="Arial" w:hAnsi="Arial"/>
        </w:rPr>
      </w:pPr>
      <w:r w:rsidRPr="002E12E1">
        <w:rPr>
          <w:rFonts w:ascii="Arial" w:cs="Arial" w:hAnsi="Arial"/>
        </w:rPr>
        <w:t xml:space="preserve">Cette négociation a fait l’objet de réunions qui </w:t>
      </w:r>
      <w:r w:rsidR="00BA5B42" w:rsidRPr="002E12E1">
        <w:rPr>
          <w:rFonts w:ascii="Arial" w:cs="Arial" w:hAnsi="Arial"/>
        </w:rPr>
        <w:t xml:space="preserve">se </w:t>
      </w:r>
      <w:r w:rsidRPr="002E12E1">
        <w:rPr>
          <w:rFonts w:ascii="Arial" w:cs="Arial" w:hAnsi="Arial"/>
        </w:rPr>
        <w:t>s</w:t>
      </w:r>
      <w:r w:rsidR="005F3CBD" w:rsidRPr="002E12E1">
        <w:rPr>
          <w:rFonts w:ascii="Arial" w:cs="Arial" w:hAnsi="Arial"/>
        </w:rPr>
        <w:t>ont</w:t>
      </w:r>
      <w:r w:rsidRPr="002E12E1">
        <w:rPr>
          <w:rFonts w:ascii="Arial" w:cs="Arial" w:hAnsi="Arial"/>
        </w:rPr>
        <w:t xml:space="preserve"> déroulées</w:t>
      </w:r>
      <w:r w:rsidR="00024613" w:rsidRPr="002E12E1">
        <w:rPr>
          <w:rFonts w:ascii="Arial" w:cs="Arial" w:hAnsi="Arial"/>
        </w:rPr>
        <w:t> :</w:t>
      </w:r>
    </w:p>
    <w:p w14:paraId="50A002D3" w14:textId="34B0D10D" w:rsidP="00BB1D50" w:rsidR="00024613" w:rsidRDefault="00024613" w:rsidRPr="002E12E1">
      <w:pPr>
        <w:pStyle w:val="Paragraphedeliste"/>
        <w:numPr>
          <w:ilvl w:val="1"/>
          <w:numId w:val="20"/>
        </w:numPr>
        <w:autoSpaceDE w:val="0"/>
        <w:autoSpaceDN w:val="0"/>
        <w:spacing w:after="0" w:line="240" w:lineRule="auto"/>
        <w:jc w:val="both"/>
        <w:rPr>
          <w:rFonts w:ascii="Arial" w:cs="Arial" w:hAnsi="Arial"/>
        </w:rPr>
      </w:pPr>
      <w:r w:rsidRPr="002E12E1">
        <w:rPr>
          <w:rFonts w:ascii="Arial" w:cs="Arial" w:hAnsi="Arial"/>
        </w:rPr>
        <w:t xml:space="preserve">Le </w:t>
      </w:r>
      <w:r w:rsidR="0062130D">
        <w:rPr>
          <w:rFonts w:ascii="Arial" w:cs="Arial" w:hAnsi="Arial"/>
        </w:rPr>
        <w:t>25 mai</w:t>
      </w:r>
      <w:r w:rsidRPr="002E12E1">
        <w:rPr>
          <w:rFonts w:ascii="Arial" w:cs="Arial" w:hAnsi="Arial"/>
        </w:rPr>
        <w:t xml:space="preserve"> 202</w:t>
      </w:r>
      <w:r w:rsidR="0062130D">
        <w:rPr>
          <w:rFonts w:ascii="Arial" w:cs="Arial" w:hAnsi="Arial"/>
        </w:rPr>
        <w:t>3</w:t>
      </w:r>
      <w:r w:rsidRPr="002E12E1">
        <w:rPr>
          <w:rFonts w:ascii="Arial" w:cs="Arial" w:hAnsi="Arial"/>
        </w:rPr>
        <w:t xml:space="preserve"> </w:t>
      </w:r>
      <w:r w:rsidR="0062130D">
        <w:rPr>
          <w:rFonts w:ascii="Arial" w:cs="Arial" w:hAnsi="Arial"/>
        </w:rPr>
        <w:t>–</w:t>
      </w:r>
      <w:r w:rsidRPr="002E12E1">
        <w:rPr>
          <w:rFonts w:ascii="Arial" w:cs="Arial" w:hAnsi="Arial"/>
        </w:rPr>
        <w:t xml:space="preserve"> 1</w:t>
      </w:r>
      <w:r w:rsidR="0062130D">
        <w:rPr>
          <w:rFonts w:ascii="Arial" w:cs="Arial" w:hAnsi="Arial"/>
        </w:rPr>
        <w:t>4h30</w:t>
      </w:r>
      <w:r w:rsidRPr="002E12E1">
        <w:rPr>
          <w:rFonts w:ascii="Arial" w:cs="Arial" w:hAnsi="Arial"/>
        </w:rPr>
        <w:t>,</w:t>
      </w:r>
    </w:p>
    <w:p w14:paraId="259936BA" w14:textId="2C399FE2" w:rsidP="00BB1D50" w:rsidR="00024613" w:rsidRDefault="00024613" w:rsidRPr="002E12E1">
      <w:pPr>
        <w:pStyle w:val="Paragraphedeliste"/>
        <w:numPr>
          <w:ilvl w:val="1"/>
          <w:numId w:val="20"/>
        </w:numPr>
        <w:autoSpaceDE w:val="0"/>
        <w:autoSpaceDN w:val="0"/>
        <w:spacing w:after="0" w:line="240" w:lineRule="auto"/>
        <w:jc w:val="both"/>
        <w:rPr>
          <w:rFonts w:ascii="Arial" w:cs="Arial" w:hAnsi="Arial"/>
        </w:rPr>
      </w:pPr>
      <w:r w:rsidRPr="002E12E1">
        <w:rPr>
          <w:rFonts w:ascii="Arial" w:cs="Arial" w:hAnsi="Arial"/>
        </w:rPr>
        <w:t xml:space="preserve">Le </w:t>
      </w:r>
      <w:r w:rsidR="00C73018">
        <w:rPr>
          <w:rFonts w:ascii="Arial" w:cs="Arial" w:hAnsi="Arial"/>
        </w:rPr>
        <w:t>31</w:t>
      </w:r>
      <w:r w:rsidR="0062130D">
        <w:rPr>
          <w:rFonts w:ascii="Arial" w:cs="Arial" w:hAnsi="Arial"/>
        </w:rPr>
        <w:t xml:space="preserve"> mai</w:t>
      </w:r>
      <w:r w:rsidRPr="002E12E1">
        <w:rPr>
          <w:rFonts w:ascii="Arial" w:cs="Arial" w:hAnsi="Arial"/>
        </w:rPr>
        <w:t xml:space="preserve"> 202</w:t>
      </w:r>
      <w:r w:rsidR="0062130D">
        <w:rPr>
          <w:rFonts w:ascii="Arial" w:cs="Arial" w:hAnsi="Arial"/>
        </w:rPr>
        <w:t>3</w:t>
      </w:r>
      <w:r w:rsidRPr="002E12E1">
        <w:rPr>
          <w:rFonts w:ascii="Arial" w:cs="Arial" w:hAnsi="Arial"/>
        </w:rPr>
        <w:t xml:space="preserve"> - 14h</w:t>
      </w:r>
      <w:r w:rsidR="0062130D">
        <w:rPr>
          <w:rFonts w:ascii="Arial" w:cs="Arial" w:hAnsi="Arial"/>
        </w:rPr>
        <w:t>30</w:t>
      </w:r>
      <w:r w:rsidRPr="002E12E1">
        <w:rPr>
          <w:rFonts w:ascii="Arial" w:cs="Arial" w:hAnsi="Arial"/>
        </w:rPr>
        <w:t xml:space="preserve"> et,</w:t>
      </w:r>
    </w:p>
    <w:p w14:paraId="01D5461B" w14:textId="67C3898F" w:rsidP="00BB1D50" w:rsidR="00024613" w:rsidRDefault="00024613" w:rsidRPr="002E12E1">
      <w:pPr>
        <w:pStyle w:val="Paragraphedeliste"/>
        <w:numPr>
          <w:ilvl w:val="1"/>
          <w:numId w:val="20"/>
        </w:numPr>
        <w:autoSpaceDE w:val="0"/>
        <w:autoSpaceDN w:val="0"/>
        <w:spacing w:after="0" w:line="240" w:lineRule="auto"/>
        <w:jc w:val="both"/>
        <w:rPr>
          <w:rFonts w:ascii="Arial" w:cs="Arial" w:hAnsi="Arial"/>
        </w:rPr>
      </w:pPr>
      <w:r w:rsidRPr="002E12E1">
        <w:rPr>
          <w:rFonts w:ascii="Arial" w:cs="Arial" w:hAnsi="Arial"/>
        </w:rPr>
        <w:t xml:space="preserve">Le </w:t>
      </w:r>
      <w:r w:rsidR="0062130D">
        <w:rPr>
          <w:rFonts w:ascii="Arial" w:cs="Arial" w:hAnsi="Arial"/>
        </w:rPr>
        <w:t>2 juin</w:t>
      </w:r>
      <w:r w:rsidRPr="002E12E1">
        <w:rPr>
          <w:rFonts w:ascii="Arial" w:cs="Arial" w:hAnsi="Arial"/>
        </w:rPr>
        <w:t xml:space="preserve"> 202</w:t>
      </w:r>
      <w:r w:rsidR="0062130D">
        <w:rPr>
          <w:rFonts w:ascii="Arial" w:cs="Arial" w:hAnsi="Arial"/>
        </w:rPr>
        <w:t>3</w:t>
      </w:r>
      <w:r w:rsidRPr="002E12E1">
        <w:rPr>
          <w:rFonts w:ascii="Arial" w:cs="Arial" w:hAnsi="Arial"/>
        </w:rPr>
        <w:t xml:space="preserve"> </w:t>
      </w:r>
      <w:r w:rsidR="0062130D">
        <w:rPr>
          <w:rFonts w:ascii="Arial" w:cs="Arial" w:hAnsi="Arial"/>
        </w:rPr>
        <w:t>–</w:t>
      </w:r>
      <w:r w:rsidRPr="002E12E1">
        <w:rPr>
          <w:rFonts w:ascii="Arial" w:cs="Arial" w:hAnsi="Arial"/>
        </w:rPr>
        <w:t xml:space="preserve"> 1</w:t>
      </w:r>
      <w:r w:rsidR="0062130D">
        <w:rPr>
          <w:rFonts w:ascii="Arial" w:cs="Arial" w:hAnsi="Arial"/>
        </w:rPr>
        <w:t>3h00</w:t>
      </w:r>
      <w:r w:rsidRPr="002E12E1">
        <w:rPr>
          <w:rFonts w:ascii="Arial" w:cs="Arial" w:hAnsi="Arial"/>
        </w:rPr>
        <w:t>.</w:t>
      </w:r>
    </w:p>
    <w:p w14:paraId="6EDC6D48" w14:textId="77777777" w:rsidP="00BB1D50" w:rsidR="00A365FC" w:rsidRDefault="00A365FC" w:rsidRPr="002E12E1">
      <w:pPr>
        <w:pStyle w:val="Corpsdetexte2"/>
        <w:spacing w:before="0"/>
        <w:rPr>
          <w:rFonts w:ascii="Arial" w:cs="Arial" w:hAnsi="Arial"/>
          <w:sz w:val="22"/>
          <w:szCs w:val="22"/>
        </w:rPr>
      </w:pPr>
    </w:p>
    <w:p w14:paraId="4D0B38C8" w14:textId="46E655F7" w:rsidP="00BB1D50" w:rsidR="00B577BC" w:rsidRDefault="00B577BC" w:rsidRPr="002E12E1">
      <w:pPr>
        <w:spacing w:after="0" w:line="240" w:lineRule="auto"/>
        <w:jc w:val="both"/>
        <w:rPr>
          <w:rFonts w:ascii="Arial" w:cs="Arial" w:hAnsi="Arial"/>
        </w:rPr>
      </w:pPr>
      <w:r w:rsidRPr="002E12E1">
        <w:rPr>
          <w:rFonts w:ascii="Arial" w:cs="Arial" w:hAnsi="Arial"/>
        </w:rPr>
        <w:t>A</w:t>
      </w:r>
      <w:r w:rsidR="00DC5387" w:rsidRPr="002E12E1">
        <w:rPr>
          <w:rFonts w:ascii="Arial" w:cs="Arial" w:hAnsi="Arial"/>
        </w:rPr>
        <w:t xml:space="preserve"> l’issue des débats, les parties ont convenu de concessions réciproques </w:t>
      </w:r>
      <w:r w:rsidR="00BA5B42" w:rsidRPr="002E12E1">
        <w:rPr>
          <w:rFonts w:ascii="Arial" w:cs="Arial" w:hAnsi="Arial"/>
        </w:rPr>
        <w:t xml:space="preserve">concernant les salaires effectifs </w:t>
      </w:r>
      <w:r w:rsidR="00DC5387" w:rsidRPr="002E12E1">
        <w:rPr>
          <w:rFonts w:ascii="Arial" w:cs="Arial" w:hAnsi="Arial"/>
        </w:rPr>
        <w:t xml:space="preserve">aboutissant aux dispositions suivantes applicables </w:t>
      </w:r>
      <w:r w:rsidR="0062130D">
        <w:rPr>
          <w:rFonts w:ascii="Arial" w:cs="Arial" w:hAnsi="Arial"/>
        </w:rPr>
        <w:t>à l’exercice 2023</w:t>
      </w:r>
      <w:r w:rsidR="00DC5387" w:rsidRPr="002E12E1">
        <w:rPr>
          <w:rFonts w:ascii="Arial" w:cs="Arial" w:hAnsi="Arial"/>
        </w:rPr>
        <w:t>.</w:t>
      </w:r>
    </w:p>
    <w:p w14:paraId="50927F15" w14:textId="060178DE" w:rsidP="00BB1D50" w:rsidR="00BA4B3D" w:rsidRDefault="00DC5387" w:rsidRPr="002E12E1">
      <w:pPr>
        <w:spacing w:after="0" w:line="240" w:lineRule="auto"/>
        <w:jc w:val="both"/>
        <w:rPr>
          <w:rFonts w:ascii="Arial" w:cs="Arial" w:hAnsi="Arial"/>
        </w:rPr>
      </w:pPr>
      <w:r w:rsidRPr="002E12E1">
        <w:rPr>
          <w:rFonts w:ascii="Arial" w:cs="Arial" w:hAnsi="Arial"/>
        </w:rPr>
        <w:t>Il a été convenu et arrêté ce qui suit :</w:t>
      </w:r>
    </w:p>
    <w:p w14:paraId="01869EAA" w14:textId="77777777" w:rsidP="00BB1D50" w:rsidR="00416261" w:rsidRDefault="00416261" w:rsidRPr="002E12E1">
      <w:pPr>
        <w:spacing w:after="0" w:line="240" w:lineRule="auto"/>
        <w:jc w:val="both"/>
        <w:rPr>
          <w:rFonts w:ascii="Arial" w:cs="Arial" w:eastAsia="Times New Roman" w:hAnsi="Arial"/>
          <w:b/>
          <w:u w:val="single"/>
          <w:lang w:eastAsia="fr-FR"/>
        </w:rPr>
      </w:pPr>
    </w:p>
    <w:p w14:paraId="1F2227A4" w14:textId="77777777" w:rsidP="00BB1D50" w:rsidR="00DC5387" w:rsidRDefault="00DC5387" w:rsidRPr="002E12E1">
      <w:pPr>
        <w:pStyle w:val="Corpsdetexte2"/>
        <w:spacing w:before="0"/>
        <w:rPr>
          <w:rFonts w:ascii="Arial" w:cs="Arial" w:hAnsi="Arial"/>
          <w:b/>
          <w:sz w:val="22"/>
          <w:szCs w:val="22"/>
          <w:u w:val="single"/>
        </w:rPr>
      </w:pPr>
      <w:r w:rsidRPr="002E12E1">
        <w:rPr>
          <w:rFonts w:ascii="Arial" w:cs="Arial" w:hAnsi="Arial"/>
          <w:b/>
          <w:sz w:val="22"/>
          <w:szCs w:val="22"/>
          <w:u w:val="single"/>
        </w:rPr>
        <w:t xml:space="preserve">Article </w:t>
      </w:r>
      <w:r w:rsidR="00BA4B3D" w:rsidRPr="002E12E1">
        <w:rPr>
          <w:rFonts w:ascii="Arial" w:cs="Arial" w:hAnsi="Arial"/>
          <w:b/>
          <w:sz w:val="22"/>
          <w:szCs w:val="22"/>
          <w:u w:val="single"/>
        </w:rPr>
        <w:t>1</w:t>
      </w:r>
      <w:r w:rsidRPr="002E12E1">
        <w:rPr>
          <w:rFonts w:ascii="Arial" w:cs="Arial" w:hAnsi="Arial"/>
          <w:b/>
          <w:sz w:val="22"/>
          <w:szCs w:val="22"/>
          <w:u w:val="single"/>
        </w:rPr>
        <w:t> : Champ d’application</w:t>
      </w:r>
    </w:p>
    <w:p w14:paraId="7C577E57" w14:textId="77777777" w:rsidP="00BB1D50" w:rsidR="00DC5387" w:rsidRDefault="00DC5387" w:rsidRPr="002E12E1">
      <w:pPr>
        <w:pStyle w:val="Corpsdetexte2"/>
        <w:spacing w:before="0"/>
        <w:rPr>
          <w:rFonts w:ascii="Arial" w:cs="Arial" w:hAnsi="Arial"/>
          <w:b/>
          <w:sz w:val="22"/>
          <w:szCs w:val="22"/>
        </w:rPr>
      </w:pPr>
    </w:p>
    <w:p w14:paraId="4396BF8C" w14:textId="498AF4EF" w:rsidP="00BB1D50" w:rsidR="00DC5387" w:rsidRDefault="00DC5387" w:rsidRPr="002E12E1">
      <w:pPr>
        <w:pStyle w:val="Corpsdetexte2"/>
        <w:spacing w:before="0"/>
        <w:rPr>
          <w:rFonts w:ascii="Arial" w:cs="Arial" w:eastAsiaTheme="minorHAnsi" w:hAnsi="Arial"/>
          <w:sz w:val="22"/>
          <w:szCs w:val="22"/>
          <w:lang w:eastAsia="en-US"/>
        </w:rPr>
      </w:pPr>
      <w:r w:rsidRPr="002E12E1">
        <w:rPr>
          <w:rFonts w:ascii="Arial" w:cs="Arial" w:hAnsi="Arial"/>
          <w:sz w:val="22"/>
          <w:szCs w:val="22"/>
        </w:rPr>
        <w:lastRenderedPageBreak/>
        <w:t>Les dispositions ci-dess</w:t>
      </w:r>
      <w:r w:rsidR="004D633C" w:rsidRPr="002E12E1">
        <w:rPr>
          <w:rFonts w:ascii="Arial" w:cs="Arial" w:hAnsi="Arial"/>
          <w:sz w:val="22"/>
          <w:szCs w:val="22"/>
        </w:rPr>
        <w:t>ou</w:t>
      </w:r>
      <w:r w:rsidRPr="002E12E1">
        <w:rPr>
          <w:rFonts w:ascii="Arial" w:cs="Arial" w:hAnsi="Arial"/>
          <w:sz w:val="22"/>
          <w:szCs w:val="22"/>
        </w:rPr>
        <w:t>s s’appliquent à l’ensemble des salariés</w:t>
      </w:r>
      <w:r w:rsidR="0085107D" w:rsidRPr="002E12E1">
        <w:rPr>
          <w:rFonts w:ascii="Arial" w:cs="Arial" w:hAnsi="Arial"/>
          <w:sz w:val="22"/>
          <w:szCs w:val="22"/>
        </w:rPr>
        <w:t xml:space="preserve"> de </w:t>
      </w:r>
      <w:r w:rsidR="00140D0C" w:rsidRPr="002E12E1">
        <w:rPr>
          <w:rFonts w:ascii="Arial" w:cs="Arial" w:hAnsi="Arial"/>
          <w:sz w:val="22"/>
          <w:szCs w:val="22"/>
        </w:rPr>
        <w:t>ZF Active Safety</w:t>
      </w:r>
      <w:r w:rsidR="0085107D" w:rsidRPr="002E12E1">
        <w:rPr>
          <w:rFonts w:ascii="Arial" w:cs="Arial" w:hAnsi="Arial"/>
          <w:sz w:val="22"/>
          <w:szCs w:val="22"/>
        </w:rPr>
        <w:t xml:space="preserve"> France</w:t>
      </w:r>
      <w:r w:rsidRPr="002E12E1">
        <w:rPr>
          <w:rFonts w:ascii="Arial" w:cs="Arial" w:hAnsi="Arial"/>
          <w:sz w:val="22"/>
          <w:szCs w:val="22"/>
        </w:rPr>
        <w:t xml:space="preserve"> à la signature du présent accord, à l’exclusion</w:t>
      </w:r>
      <w:r w:rsidR="001753B3" w:rsidRPr="002E12E1">
        <w:rPr>
          <w:rFonts w:ascii="Arial" w:cs="Arial" w:hAnsi="Arial"/>
          <w:sz w:val="22"/>
          <w:szCs w:val="22"/>
        </w:rPr>
        <w:t xml:space="preserve"> </w:t>
      </w:r>
      <w:r w:rsidRPr="002E12E1">
        <w:rPr>
          <w:rFonts w:ascii="Arial" w:cs="Arial" w:hAnsi="Arial"/>
          <w:sz w:val="22"/>
          <w:szCs w:val="22"/>
        </w:rPr>
        <w:t>des cadres supérieurs éligibles au dispositif interne «</w:t>
      </w:r>
      <w:r w:rsidR="00A4649C" w:rsidRPr="002E12E1">
        <w:rPr>
          <w:rFonts w:ascii="Arial" w:cs="Arial" w:hAnsi="Arial"/>
          <w:sz w:val="22"/>
          <w:szCs w:val="22"/>
        </w:rPr>
        <w:t>MG »</w:t>
      </w:r>
      <w:r w:rsidRPr="002E12E1">
        <w:rPr>
          <w:rFonts w:ascii="Arial" w:cs="Arial" w:hAnsi="Arial"/>
          <w:sz w:val="22"/>
          <w:szCs w:val="22"/>
        </w:rPr>
        <w:t>.</w:t>
      </w:r>
    </w:p>
    <w:p w14:paraId="093F4617" w14:textId="77777777" w:rsidP="00BB1D50" w:rsidR="00754D13" w:rsidRDefault="00754D13" w:rsidRPr="002E12E1">
      <w:pPr>
        <w:pStyle w:val="Corpsdetexte2"/>
        <w:spacing w:before="0"/>
        <w:rPr>
          <w:rFonts w:ascii="Arial" w:cs="Arial" w:hAnsi="Arial"/>
          <w:b/>
          <w:sz w:val="22"/>
          <w:szCs w:val="22"/>
        </w:rPr>
      </w:pPr>
    </w:p>
    <w:p w14:paraId="5B7086DE" w14:textId="77777777" w:rsidP="00BB1D50" w:rsidR="00754D13" w:rsidRDefault="000870AB" w:rsidRPr="002E12E1">
      <w:pPr>
        <w:pStyle w:val="Corpsdetexte2"/>
        <w:spacing w:before="0"/>
        <w:rPr>
          <w:rFonts w:ascii="Arial" w:cs="Arial" w:hAnsi="Arial"/>
          <w:b/>
          <w:sz w:val="22"/>
          <w:szCs w:val="22"/>
          <w:u w:val="single"/>
        </w:rPr>
      </w:pPr>
      <w:r w:rsidRPr="002E12E1">
        <w:rPr>
          <w:rFonts w:ascii="Arial" w:cs="Arial" w:hAnsi="Arial"/>
          <w:b/>
          <w:sz w:val="22"/>
          <w:szCs w:val="22"/>
          <w:u w:val="single"/>
        </w:rPr>
        <w:t xml:space="preserve">Article </w:t>
      </w:r>
      <w:r w:rsidR="00BA4B3D" w:rsidRPr="002E12E1">
        <w:rPr>
          <w:rFonts w:ascii="Arial" w:cs="Arial" w:hAnsi="Arial"/>
          <w:b/>
          <w:sz w:val="22"/>
          <w:szCs w:val="22"/>
          <w:u w:val="single"/>
        </w:rPr>
        <w:t>2</w:t>
      </w:r>
      <w:r w:rsidRPr="002E12E1">
        <w:rPr>
          <w:rFonts w:ascii="Arial" w:cs="Arial" w:hAnsi="Arial"/>
          <w:b/>
          <w:sz w:val="22"/>
          <w:szCs w:val="22"/>
          <w:u w:val="single"/>
        </w:rPr>
        <w:t xml:space="preserve"> : </w:t>
      </w:r>
      <w:r w:rsidR="00DC5387" w:rsidRPr="002E12E1">
        <w:rPr>
          <w:rFonts w:ascii="Arial" w:cs="Arial" w:hAnsi="Arial"/>
          <w:b/>
          <w:sz w:val="22"/>
          <w:szCs w:val="22"/>
          <w:u w:val="single"/>
        </w:rPr>
        <w:t>Augmentation des salaires</w:t>
      </w:r>
    </w:p>
    <w:p w14:paraId="06F2DA6E" w14:textId="77777777" w:rsidP="00BB1D50" w:rsidR="00C94F0E" w:rsidRDefault="00C94F0E" w:rsidRPr="002E12E1">
      <w:pPr>
        <w:pStyle w:val="Corpsdetexte2"/>
        <w:spacing w:before="0"/>
        <w:rPr>
          <w:rFonts w:ascii="Arial" w:cs="Arial" w:hAnsi="Arial"/>
          <w:sz w:val="22"/>
          <w:szCs w:val="22"/>
        </w:rPr>
      </w:pPr>
    </w:p>
    <w:p w14:paraId="236061F7" w14:textId="77777777" w:rsidP="00BB1D50" w:rsidR="007578E5" w:rsidRDefault="007578E5" w:rsidRPr="002E12E1">
      <w:pPr>
        <w:pStyle w:val="Corpsdetexte2"/>
        <w:spacing w:before="0"/>
        <w:rPr>
          <w:rFonts w:ascii="Arial" w:cs="Arial" w:hAnsi="Arial"/>
          <w:sz w:val="22"/>
          <w:szCs w:val="22"/>
        </w:rPr>
      </w:pPr>
      <w:r w:rsidRPr="002E12E1">
        <w:rPr>
          <w:rFonts w:ascii="Arial" w:cs="Arial" w:hAnsi="Arial"/>
          <w:sz w:val="22"/>
          <w:szCs w:val="22"/>
        </w:rPr>
        <w:t>Les parties se sont entendues sur des augmentations générales comme suit :</w:t>
      </w:r>
    </w:p>
    <w:p w14:paraId="7FA260E5" w14:textId="14A4A8B1" w:rsidP="00BB1D50" w:rsidR="007578E5" w:rsidRDefault="007578E5" w:rsidRPr="002E12E1">
      <w:pPr>
        <w:pStyle w:val="Corpsdetexte2"/>
        <w:spacing w:before="0"/>
        <w:rPr>
          <w:rFonts w:ascii="Arial" w:cs="Arial" w:hAnsi="Arial"/>
          <w:sz w:val="22"/>
          <w:szCs w:val="22"/>
        </w:rPr>
      </w:pPr>
      <w:r w:rsidRPr="002E12E1">
        <w:rPr>
          <w:rFonts w:ascii="Arial" w:cs="Arial" w:hAnsi="Arial"/>
          <w:sz w:val="22"/>
          <w:szCs w:val="22"/>
        </w:rPr>
        <w:t xml:space="preserve">Augmentation de </w:t>
      </w:r>
      <w:r w:rsidR="00DE6F1D">
        <w:rPr>
          <w:rFonts w:ascii="Arial" w:cs="Arial" w:hAnsi="Arial"/>
          <w:sz w:val="22"/>
          <w:szCs w:val="22"/>
        </w:rPr>
        <w:t xml:space="preserve">125 € bruts </w:t>
      </w:r>
      <w:r w:rsidR="007E1D29">
        <w:rPr>
          <w:rFonts w:ascii="Arial" w:cs="Arial" w:hAnsi="Arial"/>
          <w:sz w:val="22"/>
          <w:szCs w:val="22"/>
        </w:rPr>
        <w:t xml:space="preserve">mensuels </w:t>
      </w:r>
      <w:r w:rsidRPr="002E12E1">
        <w:rPr>
          <w:rFonts w:ascii="Arial" w:cs="Arial" w:hAnsi="Arial"/>
          <w:sz w:val="22"/>
          <w:szCs w:val="22"/>
        </w:rPr>
        <w:t>au 1</w:t>
      </w:r>
      <w:r w:rsidRPr="002E12E1">
        <w:rPr>
          <w:rFonts w:ascii="Arial" w:cs="Arial" w:hAnsi="Arial"/>
          <w:sz w:val="22"/>
          <w:szCs w:val="22"/>
          <w:vertAlign w:val="superscript"/>
        </w:rPr>
        <w:t>er</w:t>
      </w:r>
      <w:r w:rsidRPr="002E12E1">
        <w:rPr>
          <w:rFonts w:ascii="Arial" w:cs="Arial" w:hAnsi="Arial"/>
          <w:sz w:val="22"/>
          <w:szCs w:val="22"/>
        </w:rPr>
        <w:t xml:space="preserve"> mai 202</w:t>
      </w:r>
      <w:r w:rsidR="00C73018">
        <w:rPr>
          <w:rFonts w:ascii="Arial" w:cs="Arial" w:hAnsi="Arial"/>
          <w:sz w:val="22"/>
          <w:szCs w:val="22"/>
        </w:rPr>
        <w:t>3</w:t>
      </w:r>
      <w:r w:rsidR="00DE6F1D">
        <w:rPr>
          <w:rFonts w:ascii="Arial" w:cs="Arial" w:hAnsi="Arial"/>
          <w:sz w:val="22"/>
          <w:szCs w:val="22"/>
        </w:rPr>
        <w:t>.</w:t>
      </w:r>
    </w:p>
    <w:p w14:paraId="148F0310" w14:textId="416765C8" w:rsidP="00BB1D50" w:rsidR="0076097A" w:rsidRDefault="0076097A">
      <w:pPr>
        <w:pStyle w:val="Corpsdetexte2"/>
        <w:spacing w:before="0"/>
        <w:rPr>
          <w:rFonts w:ascii="Arial" w:cs="Arial" w:hAnsi="Arial"/>
          <w:b/>
          <w:sz w:val="22"/>
          <w:szCs w:val="22"/>
        </w:rPr>
      </w:pPr>
    </w:p>
    <w:p w14:paraId="36B89435" w14:textId="67CB630F" w:rsidP="00BB1D50" w:rsidR="00343A70" w:rsidRDefault="00343A70" w:rsidRPr="00343A70">
      <w:pPr>
        <w:pStyle w:val="Corpsdetexte2"/>
        <w:spacing w:before="0"/>
        <w:rPr>
          <w:rFonts w:ascii="Arial" w:cs="Arial" w:hAnsi="Arial"/>
          <w:b/>
          <w:sz w:val="22"/>
          <w:szCs w:val="22"/>
          <w:u w:val="single"/>
        </w:rPr>
      </w:pPr>
      <w:r w:rsidRPr="00343A70">
        <w:rPr>
          <w:rFonts w:ascii="Arial" w:cs="Arial" w:hAnsi="Arial"/>
          <w:b/>
          <w:sz w:val="22"/>
          <w:szCs w:val="22"/>
          <w:u w:val="single"/>
        </w:rPr>
        <w:t xml:space="preserve">Article 3 : Négociation </w:t>
      </w:r>
      <w:r>
        <w:rPr>
          <w:rFonts w:ascii="Arial" w:cs="Arial" w:hAnsi="Arial"/>
          <w:b/>
          <w:sz w:val="22"/>
          <w:szCs w:val="22"/>
          <w:u w:val="single"/>
        </w:rPr>
        <w:t xml:space="preserve">d’un </w:t>
      </w:r>
      <w:r w:rsidRPr="00343A70">
        <w:rPr>
          <w:rFonts w:ascii="Arial" w:cs="Arial" w:hAnsi="Arial"/>
          <w:b/>
          <w:sz w:val="22"/>
          <w:szCs w:val="22"/>
          <w:u w:val="single"/>
        </w:rPr>
        <w:t>accord d’intéressement</w:t>
      </w:r>
    </w:p>
    <w:p w14:paraId="7296BC4A" w14:textId="1BC24C9C" w:rsidP="00BB1D50" w:rsidR="00343A70" w:rsidRDefault="00343A70">
      <w:pPr>
        <w:pStyle w:val="Corpsdetexte2"/>
        <w:spacing w:before="0"/>
        <w:rPr>
          <w:rFonts w:ascii="Arial" w:cs="Arial" w:hAnsi="Arial"/>
          <w:bCs/>
          <w:sz w:val="22"/>
          <w:szCs w:val="22"/>
        </w:rPr>
      </w:pPr>
    </w:p>
    <w:p w14:paraId="2AC629FB" w14:textId="63004D62" w:rsidP="00BB1D50" w:rsidR="00343A70" w:rsidRDefault="00343A70">
      <w:pPr>
        <w:pStyle w:val="Corpsdetexte2"/>
        <w:spacing w:before="0"/>
        <w:rPr>
          <w:rFonts w:ascii="Arial" w:cs="Arial" w:hAnsi="Arial"/>
          <w:bCs/>
          <w:sz w:val="22"/>
          <w:szCs w:val="22"/>
        </w:rPr>
      </w:pPr>
      <w:r>
        <w:rPr>
          <w:rFonts w:ascii="Arial" w:cs="Arial" w:hAnsi="Arial"/>
          <w:bCs/>
          <w:sz w:val="22"/>
          <w:szCs w:val="22"/>
        </w:rPr>
        <w:t xml:space="preserve">Les parties se sont entendues pour ouvrir des négociations </w:t>
      </w:r>
      <w:r w:rsidR="007E1D29">
        <w:rPr>
          <w:rFonts w:ascii="Arial" w:cs="Arial" w:hAnsi="Arial"/>
          <w:bCs/>
          <w:sz w:val="22"/>
          <w:szCs w:val="22"/>
        </w:rPr>
        <w:t>en vue d’une</w:t>
      </w:r>
      <w:r>
        <w:rPr>
          <w:rFonts w:ascii="Arial" w:cs="Arial" w:hAnsi="Arial"/>
          <w:bCs/>
          <w:sz w:val="22"/>
          <w:szCs w:val="22"/>
        </w:rPr>
        <w:t xml:space="preserve"> mise en place d’un accord d’intéressement</w:t>
      </w:r>
      <w:r w:rsidR="007E1D29">
        <w:rPr>
          <w:rFonts w:ascii="Arial" w:cs="Arial" w:hAnsi="Arial"/>
          <w:bCs/>
          <w:sz w:val="22"/>
          <w:szCs w:val="22"/>
        </w:rPr>
        <w:t>, le cas échéant</w:t>
      </w:r>
      <w:r>
        <w:rPr>
          <w:rFonts w:ascii="Arial" w:cs="Arial" w:hAnsi="Arial"/>
          <w:bCs/>
          <w:sz w:val="22"/>
          <w:szCs w:val="22"/>
        </w:rPr>
        <w:t xml:space="preserve">. La première réunion sera organisée </w:t>
      </w:r>
      <w:r w:rsidR="00DE6F1D">
        <w:rPr>
          <w:rFonts w:ascii="Arial" w:cs="Arial" w:hAnsi="Arial"/>
          <w:bCs/>
          <w:sz w:val="22"/>
          <w:szCs w:val="22"/>
        </w:rPr>
        <w:t>en</w:t>
      </w:r>
      <w:r>
        <w:rPr>
          <w:rFonts w:ascii="Arial" w:cs="Arial" w:hAnsi="Arial"/>
          <w:bCs/>
          <w:sz w:val="22"/>
          <w:szCs w:val="22"/>
        </w:rPr>
        <w:t xml:space="preserve"> septembre 2023.</w:t>
      </w:r>
    </w:p>
    <w:p w14:paraId="1CEFDD7D" w14:textId="77777777" w:rsidP="00BB1D50" w:rsidR="00343A70" w:rsidRDefault="00343A70" w:rsidRPr="00343A70">
      <w:pPr>
        <w:pStyle w:val="Corpsdetexte2"/>
        <w:spacing w:before="0"/>
        <w:rPr>
          <w:rFonts w:ascii="Arial" w:cs="Arial" w:hAnsi="Arial"/>
          <w:bCs/>
          <w:sz w:val="22"/>
          <w:szCs w:val="22"/>
        </w:rPr>
      </w:pPr>
    </w:p>
    <w:p w14:paraId="4D75384E" w14:textId="3589C515" w:rsidP="00BB1D50" w:rsidR="00DC5387" w:rsidRDefault="00DC5387" w:rsidRPr="002E12E1">
      <w:pPr>
        <w:pStyle w:val="Corpsdetexte2"/>
        <w:spacing w:before="0"/>
        <w:rPr>
          <w:rFonts w:ascii="Arial" w:cs="Arial" w:hAnsi="Arial"/>
          <w:b/>
          <w:sz w:val="22"/>
          <w:szCs w:val="22"/>
          <w:u w:val="single"/>
        </w:rPr>
      </w:pPr>
      <w:r w:rsidRPr="002E12E1">
        <w:rPr>
          <w:rFonts w:ascii="Arial" w:cs="Arial" w:hAnsi="Arial"/>
          <w:b/>
          <w:sz w:val="22"/>
          <w:szCs w:val="22"/>
          <w:u w:val="single"/>
        </w:rPr>
        <w:t xml:space="preserve">Article </w:t>
      </w:r>
      <w:r w:rsidR="00343A70">
        <w:rPr>
          <w:rFonts w:ascii="Arial" w:cs="Arial" w:hAnsi="Arial"/>
          <w:b/>
          <w:sz w:val="22"/>
          <w:szCs w:val="22"/>
          <w:u w:val="single"/>
        </w:rPr>
        <w:t>4</w:t>
      </w:r>
      <w:r w:rsidRPr="002E12E1">
        <w:rPr>
          <w:rFonts w:ascii="Arial" w:cs="Arial" w:hAnsi="Arial"/>
          <w:b/>
          <w:sz w:val="22"/>
          <w:szCs w:val="22"/>
          <w:u w:val="single"/>
        </w:rPr>
        <w:t> : Durée de l’accord</w:t>
      </w:r>
    </w:p>
    <w:p w14:paraId="24FDEAB8" w14:textId="77777777" w:rsidP="00BB1D50" w:rsidR="00DC5387" w:rsidRDefault="00DC5387" w:rsidRPr="002E12E1">
      <w:pPr>
        <w:pStyle w:val="Corpsdetexte2"/>
        <w:spacing w:before="0"/>
        <w:rPr>
          <w:rFonts w:ascii="Arial" w:cs="Arial" w:hAnsi="Arial"/>
          <w:b/>
          <w:sz w:val="22"/>
          <w:szCs w:val="22"/>
        </w:rPr>
      </w:pPr>
    </w:p>
    <w:p w14:paraId="7BDAD47B" w14:textId="1B325385" w:rsidP="00BB1D50" w:rsidR="009B1EC9" w:rsidRDefault="00AB7FCD" w:rsidRPr="002E12E1">
      <w:pPr>
        <w:pStyle w:val="Corpsdetexte2"/>
        <w:spacing w:before="0"/>
        <w:rPr>
          <w:rFonts w:ascii="Arial" w:cs="Arial" w:hAnsi="Arial"/>
          <w:sz w:val="22"/>
          <w:szCs w:val="22"/>
        </w:rPr>
      </w:pPr>
      <w:r w:rsidRPr="002E12E1">
        <w:rPr>
          <w:rFonts w:ascii="Arial" w:cs="Arial" w:hAnsi="Arial"/>
          <w:sz w:val="22"/>
          <w:szCs w:val="22"/>
        </w:rPr>
        <w:t>Le présent accord est conclu pour une durée déterminée</w:t>
      </w:r>
      <w:r w:rsidR="00E16175" w:rsidRPr="002E12E1">
        <w:rPr>
          <w:rFonts w:ascii="Arial" w:cs="Arial" w:hAnsi="Arial"/>
          <w:sz w:val="22"/>
          <w:szCs w:val="22"/>
        </w:rPr>
        <w:t xml:space="preserve"> </w:t>
      </w:r>
      <w:r w:rsidR="00C73018">
        <w:rPr>
          <w:rFonts w:ascii="Arial" w:cs="Arial" w:hAnsi="Arial"/>
          <w:sz w:val="22"/>
          <w:szCs w:val="22"/>
        </w:rPr>
        <w:t>d’un an</w:t>
      </w:r>
      <w:r w:rsidRPr="002E12E1">
        <w:rPr>
          <w:rFonts w:ascii="Arial" w:cs="Arial" w:hAnsi="Arial"/>
          <w:sz w:val="22"/>
          <w:szCs w:val="22"/>
        </w:rPr>
        <w:t xml:space="preserve"> et </w:t>
      </w:r>
      <w:r w:rsidR="009B1EC9" w:rsidRPr="002E12E1">
        <w:rPr>
          <w:rFonts w:ascii="Arial" w:cs="Arial" w:hAnsi="Arial"/>
          <w:sz w:val="22"/>
          <w:szCs w:val="22"/>
        </w:rPr>
        <w:t>cessera automatiquement de produire ses effets au 31 décembre 202</w:t>
      </w:r>
      <w:r w:rsidR="00C73018">
        <w:rPr>
          <w:rFonts w:ascii="Arial" w:cs="Arial" w:hAnsi="Arial"/>
          <w:sz w:val="22"/>
          <w:szCs w:val="22"/>
        </w:rPr>
        <w:t>3</w:t>
      </w:r>
      <w:r w:rsidR="009B1EC9" w:rsidRPr="002E12E1">
        <w:rPr>
          <w:rFonts w:ascii="Arial" w:cs="Arial" w:hAnsi="Arial"/>
          <w:sz w:val="22"/>
          <w:szCs w:val="22"/>
        </w:rPr>
        <w:t>, en application de l’article L2222-4 du Code du Travail.</w:t>
      </w:r>
    </w:p>
    <w:p w14:paraId="2EAD86F6" w14:textId="521F5373" w:rsidP="00BB1D50" w:rsidR="00782CBC" w:rsidRDefault="00782CBC" w:rsidRPr="002E12E1">
      <w:pPr>
        <w:pStyle w:val="Corpsdetexte2"/>
        <w:spacing w:before="0"/>
        <w:rPr>
          <w:rFonts w:ascii="Arial" w:cs="Arial" w:hAnsi="Arial"/>
          <w:sz w:val="22"/>
          <w:szCs w:val="22"/>
        </w:rPr>
      </w:pPr>
    </w:p>
    <w:p w14:paraId="728E1C66" w14:textId="0BBE1937" w:rsidP="00BB1D50" w:rsidR="00782CBC" w:rsidRDefault="00782CBC" w:rsidRPr="002E12E1">
      <w:pPr>
        <w:pStyle w:val="Corpsdetexte2"/>
        <w:spacing w:before="0"/>
        <w:rPr>
          <w:rFonts w:ascii="Arial" w:cs="Arial" w:hAnsi="Arial"/>
          <w:b/>
          <w:sz w:val="22"/>
          <w:szCs w:val="22"/>
          <w:u w:val="single"/>
        </w:rPr>
      </w:pPr>
      <w:r w:rsidRPr="002E12E1">
        <w:rPr>
          <w:rFonts w:ascii="Arial" w:cs="Arial" w:hAnsi="Arial"/>
          <w:b/>
          <w:sz w:val="22"/>
          <w:szCs w:val="22"/>
          <w:u w:val="single"/>
        </w:rPr>
        <w:t xml:space="preserve">Article </w:t>
      </w:r>
      <w:r w:rsidR="00343A70">
        <w:rPr>
          <w:rFonts w:ascii="Arial" w:cs="Arial" w:hAnsi="Arial"/>
          <w:b/>
          <w:sz w:val="22"/>
          <w:szCs w:val="22"/>
          <w:u w:val="single"/>
        </w:rPr>
        <w:t>5</w:t>
      </w:r>
      <w:r w:rsidRPr="002E12E1">
        <w:rPr>
          <w:rFonts w:ascii="Arial" w:cs="Arial" w:hAnsi="Arial"/>
          <w:b/>
          <w:sz w:val="22"/>
          <w:szCs w:val="22"/>
          <w:u w:val="single"/>
        </w:rPr>
        <w:t> : Entrée en vigueur</w:t>
      </w:r>
    </w:p>
    <w:p w14:paraId="50E45D94" w14:textId="77777777" w:rsidP="00BB1D50" w:rsidR="00782CBC" w:rsidRDefault="00782CBC" w:rsidRPr="002E12E1">
      <w:pPr>
        <w:pStyle w:val="Corpsdetexte2"/>
        <w:spacing w:before="0"/>
        <w:rPr>
          <w:rFonts w:ascii="Arial" w:cs="Arial" w:hAnsi="Arial"/>
          <w:b/>
          <w:sz w:val="22"/>
          <w:szCs w:val="22"/>
        </w:rPr>
      </w:pPr>
    </w:p>
    <w:p w14:paraId="63E6DF97"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Le présent accord, une fois signé, sera notifié à l’ensemble des organisations syndicales représentatives de l’entreprise.</w:t>
      </w:r>
    </w:p>
    <w:p w14:paraId="5E7ECF20" w14:textId="77777777" w:rsidP="00BB1D50" w:rsidR="00BB1D50" w:rsidRDefault="00782CBC">
      <w:pPr>
        <w:pStyle w:val="Corpsdetexte2"/>
        <w:spacing w:before="0"/>
        <w:rPr>
          <w:rFonts w:ascii="Arial" w:cs="Arial" w:hAnsi="Arial"/>
          <w:sz w:val="22"/>
          <w:szCs w:val="22"/>
        </w:rPr>
      </w:pPr>
      <w:r w:rsidRPr="002E12E1">
        <w:rPr>
          <w:rFonts w:ascii="Arial" w:cs="Arial" w:hAnsi="Arial"/>
          <w:sz w:val="22"/>
          <w:szCs w:val="22"/>
        </w:rPr>
        <w:t>Il entrera en vigueur le jour suivant les formalités de dépôt légal effectuées.</w:t>
      </w:r>
    </w:p>
    <w:p w14:paraId="5268C7E2" w14:textId="77777777" w:rsidP="00BB1D50" w:rsidR="00BB1D50" w:rsidRDefault="00BB1D50">
      <w:pPr>
        <w:pStyle w:val="Corpsdetexte2"/>
        <w:spacing w:before="0"/>
        <w:rPr>
          <w:rFonts w:ascii="Arial" w:cs="Arial" w:hAnsi="Arial"/>
          <w:sz w:val="22"/>
          <w:szCs w:val="22"/>
        </w:rPr>
      </w:pPr>
    </w:p>
    <w:p w14:paraId="617CFCDF" w14:textId="41DCE5CD" w:rsidP="00BB1D50" w:rsidR="00782CBC" w:rsidRDefault="00782CBC" w:rsidRPr="00BB1D50">
      <w:pPr>
        <w:pStyle w:val="Corpsdetexte2"/>
        <w:spacing w:before="0"/>
        <w:rPr>
          <w:rFonts w:ascii="Arial" w:cs="Arial" w:hAnsi="Arial"/>
          <w:b/>
          <w:sz w:val="22"/>
          <w:szCs w:val="18"/>
          <w:u w:val="single"/>
        </w:rPr>
      </w:pPr>
      <w:r w:rsidRPr="00BB1D50">
        <w:rPr>
          <w:rFonts w:ascii="Arial" w:cs="Arial" w:hAnsi="Arial"/>
          <w:b/>
          <w:sz w:val="22"/>
          <w:szCs w:val="18"/>
          <w:u w:val="single"/>
        </w:rPr>
        <w:t>Article 6 : Révision</w:t>
      </w:r>
    </w:p>
    <w:p w14:paraId="12FDF1AC" w14:textId="77777777" w:rsidP="00BB1D50" w:rsidR="00782CBC" w:rsidRDefault="00782CBC" w:rsidRPr="002E12E1">
      <w:pPr>
        <w:pStyle w:val="Corpsdetexte2"/>
        <w:spacing w:before="0"/>
        <w:rPr>
          <w:rFonts w:ascii="Arial" w:cs="Arial" w:hAnsi="Arial"/>
          <w:sz w:val="22"/>
          <w:szCs w:val="22"/>
        </w:rPr>
      </w:pPr>
    </w:p>
    <w:p w14:paraId="332D1439" w14:textId="77777777" w:rsidP="00BB1D50" w:rsidR="00782CBC" w:rsidRDefault="00782CBC" w:rsidRPr="002E12E1">
      <w:pPr>
        <w:pStyle w:val="Corpsdetexte2"/>
        <w:spacing w:before="0"/>
        <w:rPr>
          <w:rFonts w:ascii="Arial" w:cs="Arial" w:hAnsi="Arial"/>
          <w:sz w:val="22"/>
          <w:szCs w:val="22"/>
        </w:rPr>
      </w:pPr>
      <w:bookmarkStart w:id="3" w:name="_Hlk25742702"/>
      <w:r w:rsidRPr="002E12E1">
        <w:rPr>
          <w:rFonts w:ascii="Arial" w:cs="Arial" w:hAnsi="Arial"/>
          <w:sz w:val="22"/>
          <w:szCs w:val="22"/>
        </w:rPr>
        <w:t xml:space="preserve">Pendant sa durée d'application, le présent accord pourra être révisé. </w:t>
      </w:r>
    </w:p>
    <w:p w14:paraId="636DA626" w14:textId="77777777" w:rsidP="00BB1D50" w:rsidR="00782CBC" w:rsidRDefault="00782CBC" w:rsidRPr="002E12E1">
      <w:pPr>
        <w:pStyle w:val="Corpsdetexte2"/>
        <w:spacing w:before="0"/>
        <w:rPr>
          <w:rFonts w:ascii="Arial" w:cs="Arial" w:hAnsi="Arial"/>
          <w:sz w:val="22"/>
          <w:szCs w:val="22"/>
        </w:rPr>
      </w:pPr>
    </w:p>
    <w:p w14:paraId="008BD8AD"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 xml:space="preserve">Les organisations syndicales habilitées à engager la procédure de révision sont déterminées conformément à l'article </w:t>
      </w:r>
      <w:hyperlink r:id="rId13" w:history="1">
        <w:r w:rsidRPr="002E12E1">
          <w:rPr>
            <w:rFonts w:ascii="Arial" w:cs="Arial" w:hAnsi="Arial"/>
            <w:sz w:val="22"/>
            <w:szCs w:val="22"/>
          </w:rPr>
          <w:t>L.2261-7-1 du Code du travail</w:t>
        </w:r>
      </w:hyperlink>
      <w:r w:rsidRPr="002E12E1">
        <w:rPr>
          <w:rFonts w:ascii="Arial" w:cs="Arial" w:hAnsi="Arial"/>
          <w:sz w:val="22"/>
          <w:szCs w:val="22"/>
        </w:rPr>
        <w:t>.</w:t>
      </w:r>
    </w:p>
    <w:p w14:paraId="1004024C" w14:textId="3958C5DE" w:rsidP="00BB1D50" w:rsidR="00782CBC" w:rsidRDefault="00782CBC" w:rsidRPr="002E12E1">
      <w:pPr>
        <w:pStyle w:val="Corpsdetexte2"/>
        <w:spacing w:before="0"/>
        <w:rPr>
          <w:rFonts w:ascii="Arial" w:cs="Arial" w:hAnsi="Arial"/>
          <w:sz w:val="22"/>
          <w:szCs w:val="22"/>
        </w:rPr>
      </w:pPr>
    </w:p>
    <w:p w14:paraId="04D8DFDA"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 xml:space="preserve">La demande d’engagement de la procédure de révision sera formulée par lettre remise en main propre contre décharge ou par LR/AR à toutes les parties et à chaque organisation syndicale habilitée à négocier l’avenant de révision. </w:t>
      </w:r>
    </w:p>
    <w:p w14:paraId="0F105CB1" w14:textId="77777777" w:rsidP="00BB1D50" w:rsidR="00782CBC" w:rsidRDefault="00782CBC" w:rsidRPr="002E12E1">
      <w:pPr>
        <w:pStyle w:val="Corpsdetexte2"/>
        <w:spacing w:before="0"/>
        <w:rPr>
          <w:rFonts w:ascii="Arial" w:cs="Arial" w:hAnsi="Arial"/>
          <w:sz w:val="22"/>
          <w:szCs w:val="22"/>
        </w:rPr>
      </w:pPr>
    </w:p>
    <w:p w14:paraId="01C0ADC3"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A la demande de révision seront jointes les modifications que son auteur souhaitera apporter au présent accord.</w:t>
      </w:r>
    </w:p>
    <w:p w14:paraId="57D6B731" w14:textId="77777777" w:rsidP="00BB1D50" w:rsidR="00782CBC" w:rsidRDefault="00782CBC" w:rsidRPr="002E12E1">
      <w:pPr>
        <w:pStyle w:val="Corpsdetexte2"/>
        <w:spacing w:before="0"/>
        <w:rPr>
          <w:rFonts w:ascii="Arial" w:cs="Arial" w:hAnsi="Arial"/>
          <w:sz w:val="22"/>
          <w:szCs w:val="22"/>
        </w:rPr>
      </w:pPr>
    </w:p>
    <w:p w14:paraId="633EAE7A" w14:textId="14846C16"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 xml:space="preserve">L’invitation à négocier l’avenant de révision sera adressée par la Direction de la Société </w:t>
      </w:r>
      <w:r w:rsidR="00140D0C" w:rsidRPr="002E12E1">
        <w:rPr>
          <w:rFonts w:ascii="Arial" w:cs="Arial" w:hAnsi="Arial"/>
          <w:bCs/>
          <w:color w:val="000000"/>
          <w:sz w:val="22"/>
          <w:szCs w:val="22"/>
        </w:rPr>
        <w:t>ZF Active Safety France</w:t>
      </w:r>
      <w:r w:rsidR="00140D0C" w:rsidRPr="002E12E1">
        <w:rPr>
          <w:rFonts w:ascii="Arial" w:cs="Arial" w:hAnsi="Arial"/>
          <w:sz w:val="22"/>
          <w:szCs w:val="22"/>
        </w:rPr>
        <w:t xml:space="preserve"> </w:t>
      </w:r>
      <w:r w:rsidRPr="002E12E1">
        <w:rPr>
          <w:rFonts w:ascii="Arial" w:cs="Arial" w:hAnsi="Arial"/>
          <w:sz w:val="22"/>
          <w:szCs w:val="22"/>
        </w:rPr>
        <w:t>aux organisations syndicales représentatives dans le mois courant à compter de la notification la plus tardive des demandes d’engagement de la procédure de révision.</w:t>
      </w:r>
    </w:p>
    <w:p w14:paraId="76B8650B" w14:textId="77777777" w:rsidP="00BB1D50" w:rsidR="00782CBC" w:rsidRDefault="00782CBC" w:rsidRPr="002E12E1">
      <w:pPr>
        <w:pStyle w:val="Corpsdetexte2"/>
        <w:spacing w:before="0"/>
        <w:rPr>
          <w:rFonts w:ascii="Arial" w:cs="Arial" w:hAnsi="Arial"/>
          <w:sz w:val="22"/>
          <w:szCs w:val="22"/>
        </w:rPr>
      </w:pPr>
    </w:p>
    <w:p w14:paraId="1B095853"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Les conditions de validité de l’avenant de révision obéissent aux règles posées par l’article L.2232-12 du Code du travail.</w:t>
      </w:r>
    </w:p>
    <w:p w14:paraId="508E2F69" w14:textId="77777777" w:rsidP="00BB1D50" w:rsidR="00782CBC" w:rsidRDefault="00782CBC" w:rsidRPr="002E12E1">
      <w:pPr>
        <w:pStyle w:val="Corpsdetexte2"/>
        <w:spacing w:before="0"/>
        <w:rPr>
          <w:rFonts w:ascii="Arial" w:cs="Arial" w:hAnsi="Arial"/>
          <w:sz w:val="22"/>
          <w:szCs w:val="22"/>
        </w:rPr>
      </w:pPr>
    </w:p>
    <w:p w14:paraId="79BD9F04" w14:textId="77777777" w:rsidP="00BB1D50" w:rsidR="00782CBC" w:rsidRDefault="00782CBC" w:rsidRPr="002E12E1">
      <w:pPr>
        <w:pStyle w:val="Corpsdetexte2"/>
        <w:spacing w:before="0"/>
        <w:rPr>
          <w:rFonts w:ascii="Arial" w:cs="Arial" w:hAnsi="Arial"/>
          <w:sz w:val="22"/>
          <w:szCs w:val="22"/>
        </w:rPr>
      </w:pPr>
      <w:r w:rsidRPr="002E12E1">
        <w:rPr>
          <w:rFonts w:ascii="Arial" w:cs="Arial" w:hAnsi="Arial"/>
          <w:sz w:val="22"/>
          <w:szCs w:val="22"/>
        </w:rPr>
        <w:t>Le présent accord continuera à s'appliquer jusqu'à ce que l’éventuel accord révisé lui soit substitué.</w:t>
      </w:r>
    </w:p>
    <w:bookmarkEnd w:id="3"/>
    <w:p w14:paraId="1792A7E7" w14:textId="77777777" w:rsidP="00BB1D50" w:rsidR="00E02C87" w:rsidRDefault="00E02C87" w:rsidRPr="002E12E1">
      <w:pPr>
        <w:pStyle w:val="Corpsdetexte2"/>
        <w:spacing w:before="0"/>
        <w:rPr>
          <w:rFonts w:ascii="Arial" w:cs="Arial" w:hAnsi="Arial"/>
          <w:b/>
          <w:sz w:val="22"/>
          <w:szCs w:val="22"/>
          <w:u w:val="single"/>
        </w:rPr>
      </w:pPr>
    </w:p>
    <w:p w14:paraId="66F764FD" w14:textId="3445D728" w:rsidP="00BB1D50" w:rsidR="00514364" w:rsidRDefault="00514364" w:rsidRPr="002E12E1">
      <w:pPr>
        <w:pStyle w:val="Corpsdetexte2"/>
        <w:spacing w:before="0"/>
        <w:rPr>
          <w:rFonts w:ascii="Arial" w:cs="Arial" w:hAnsi="Arial"/>
          <w:b/>
          <w:sz w:val="22"/>
          <w:szCs w:val="22"/>
          <w:u w:val="single"/>
        </w:rPr>
      </w:pPr>
      <w:r w:rsidRPr="002E12E1">
        <w:rPr>
          <w:rFonts w:ascii="Arial" w:cs="Arial" w:hAnsi="Arial"/>
          <w:b/>
          <w:sz w:val="22"/>
          <w:szCs w:val="22"/>
          <w:u w:val="single"/>
        </w:rPr>
        <w:t>Article 7</w:t>
      </w:r>
      <w:r w:rsidR="00140D0C" w:rsidRPr="002E12E1">
        <w:rPr>
          <w:rFonts w:ascii="Arial" w:cs="Arial" w:hAnsi="Arial"/>
          <w:b/>
          <w:sz w:val="22"/>
          <w:szCs w:val="22"/>
          <w:u w:val="single"/>
        </w:rPr>
        <w:t> :</w:t>
      </w:r>
      <w:r w:rsidRPr="002E12E1">
        <w:rPr>
          <w:rFonts w:ascii="Arial" w:cs="Arial" w:hAnsi="Arial"/>
          <w:b/>
          <w:sz w:val="22"/>
          <w:szCs w:val="22"/>
          <w:u w:val="single"/>
        </w:rPr>
        <w:t xml:space="preserve"> Notification et dépôt</w:t>
      </w:r>
    </w:p>
    <w:p w14:paraId="4159E884" w14:textId="77777777" w:rsidP="00BB1D50" w:rsidR="00514364" w:rsidRDefault="00514364" w:rsidRPr="002E12E1">
      <w:pPr>
        <w:pStyle w:val="Corpsdetexte2"/>
        <w:spacing w:before="0"/>
        <w:rPr>
          <w:rFonts w:ascii="Arial" w:cs="Arial" w:hAnsi="Arial"/>
          <w:b/>
          <w:sz w:val="22"/>
          <w:szCs w:val="22"/>
          <w:u w:val="single"/>
        </w:rPr>
      </w:pPr>
    </w:p>
    <w:p w14:paraId="10CC6BB9" w14:textId="199EBE36" w:rsidP="00BB1D50" w:rsidR="00514364" w:rsidRDefault="00514364" w:rsidRPr="002E12E1">
      <w:pPr>
        <w:shd w:color="auto" w:fill="FFFFFF" w:val="clear"/>
        <w:spacing w:after="0" w:line="240" w:lineRule="auto"/>
        <w:jc w:val="both"/>
        <w:rPr>
          <w:rFonts w:ascii="Arial" w:cs="Arial" w:eastAsia="Times New Roman" w:hAnsi="Arial"/>
          <w:b/>
          <w:u w:val="single"/>
          <w:lang w:eastAsia="fr-FR"/>
        </w:rPr>
      </w:pPr>
      <w:r w:rsidRPr="002E12E1">
        <w:rPr>
          <w:rFonts w:ascii="Arial" w:cs="Arial" w:eastAsia="Times New Roman" w:hAnsi="Arial"/>
          <w:b/>
          <w:u w:val="single"/>
          <w:lang w:eastAsia="fr-FR"/>
        </w:rPr>
        <w:t xml:space="preserve">7.1 </w:t>
      </w:r>
      <w:bookmarkStart w:id="4" w:name="_Hlk24970549"/>
      <w:r w:rsidRPr="002E12E1">
        <w:rPr>
          <w:rFonts w:ascii="Arial" w:cs="Arial" w:eastAsia="Times New Roman" w:hAnsi="Arial"/>
          <w:b/>
          <w:u w:val="single"/>
          <w:lang w:eastAsia="fr-FR"/>
        </w:rPr>
        <w:t xml:space="preserve">– </w:t>
      </w:r>
      <w:bookmarkEnd w:id="4"/>
      <w:r w:rsidRPr="002E12E1">
        <w:rPr>
          <w:rFonts w:ascii="Arial" w:cs="Arial" w:eastAsia="Times New Roman" w:hAnsi="Arial"/>
          <w:b/>
          <w:u w:val="single"/>
          <w:lang w:eastAsia="fr-FR"/>
        </w:rPr>
        <w:t>Notification</w:t>
      </w:r>
    </w:p>
    <w:p w14:paraId="0D4D4372" w14:textId="77777777" w:rsidP="00BB1D50" w:rsidR="00514364" w:rsidRDefault="00514364" w:rsidRPr="002E12E1">
      <w:pPr>
        <w:pStyle w:val="Corpsdetexte2"/>
        <w:spacing w:before="0"/>
        <w:rPr>
          <w:rFonts w:ascii="Arial" w:cs="Arial" w:hAnsi="Arial"/>
          <w:b/>
          <w:sz w:val="22"/>
          <w:szCs w:val="22"/>
          <w:u w:val="single"/>
        </w:rPr>
      </w:pPr>
    </w:p>
    <w:p w14:paraId="68211878" w14:textId="57A418F7" w:rsidP="00BB1D50" w:rsidR="00514364" w:rsidRDefault="00514364" w:rsidRPr="002E12E1">
      <w:pPr>
        <w:pStyle w:val="Corpsdetexte2"/>
        <w:spacing w:before="0"/>
        <w:rPr>
          <w:rFonts w:ascii="Arial" w:cs="Arial" w:hAnsi="Arial"/>
          <w:sz w:val="22"/>
          <w:szCs w:val="22"/>
        </w:rPr>
      </w:pPr>
      <w:r w:rsidRPr="002E12E1">
        <w:rPr>
          <w:rFonts w:ascii="Arial" w:cs="Arial" w:hAnsi="Arial"/>
          <w:sz w:val="22"/>
          <w:szCs w:val="22"/>
        </w:rPr>
        <w:t xml:space="preserve">Après sa signature, le présent accord sera notifié par la Direction de la Société </w:t>
      </w:r>
      <w:r w:rsidR="00140D0C" w:rsidRPr="002E12E1">
        <w:rPr>
          <w:rFonts w:ascii="Arial" w:cs="Arial" w:hAnsi="Arial"/>
          <w:bCs/>
          <w:color w:val="000000"/>
          <w:sz w:val="22"/>
          <w:szCs w:val="22"/>
        </w:rPr>
        <w:t>ZF Active Safety France</w:t>
      </w:r>
      <w:r w:rsidRPr="002E12E1">
        <w:rPr>
          <w:rFonts w:ascii="Arial" w:cs="Arial" w:hAnsi="Arial"/>
          <w:sz w:val="22"/>
          <w:szCs w:val="22"/>
        </w:rPr>
        <w:t xml:space="preserve">, par lettre remise en main propre contre décharge, aux organisations syndicales représentatives au sein de la Société </w:t>
      </w:r>
      <w:r w:rsidR="00140D0C" w:rsidRPr="002E12E1">
        <w:rPr>
          <w:rFonts w:ascii="Arial" w:cs="Arial" w:hAnsi="Arial"/>
          <w:bCs/>
          <w:color w:val="000000"/>
          <w:sz w:val="22"/>
          <w:szCs w:val="22"/>
        </w:rPr>
        <w:t>ZF Active Safety France</w:t>
      </w:r>
      <w:r w:rsidRPr="002E12E1">
        <w:rPr>
          <w:rFonts w:ascii="Arial" w:cs="Arial" w:hAnsi="Arial"/>
          <w:sz w:val="22"/>
          <w:szCs w:val="22"/>
        </w:rPr>
        <w:t xml:space="preserve">. </w:t>
      </w:r>
    </w:p>
    <w:p w14:paraId="2642F7B7" w14:textId="187A9767" w:rsidP="00BB1D50" w:rsidR="00514364" w:rsidRDefault="00514364">
      <w:pPr>
        <w:pStyle w:val="Corpsdetexte2"/>
        <w:spacing w:before="0"/>
        <w:rPr>
          <w:rFonts w:ascii="Arial" w:cs="Arial" w:hAnsi="Arial"/>
          <w:b/>
          <w:sz w:val="22"/>
          <w:szCs w:val="22"/>
          <w:u w:val="single"/>
        </w:rPr>
      </w:pPr>
    </w:p>
    <w:p w14:paraId="7225F6FA" w14:textId="581E35B4" w:rsidP="00BB1D50" w:rsidR="00514364" w:rsidRDefault="00514364" w:rsidRPr="002E12E1">
      <w:pPr>
        <w:shd w:color="auto" w:fill="FFFFFF" w:val="clear"/>
        <w:spacing w:after="0" w:line="240" w:lineRule="auto"/>
        <w:jc w:val="both"/>
        <w:rPr>
          <w:rFonts w:ascii="Arial" w:cs="Arial" w:hAnsi="Arial"/>
        </w:rPr>
      </w:pPr>
      <w:r w:rsidRPr="002E12E1">
        <w:rPr>
          <w:rFonts w:ascii="Arial" w:cs="Arial" w:eastAsia="Times New Roman" w:hAnsi="Arial"/>
          <w:b/>
          <w:u w:val="single"/>
          <w:lang w:eastAsia="fr-FR"/>
        </w:rPr>
        <w:t>7.2 – Dépôts</w:t>
      </w:r>
    </w:p>
    <w:p w14:paraId="3580CA4F" w14:textId="77777777" w:rsidP="00BB1D50" w:rsidR="00514364" w:rsidRDefault="00514364" w:rsidRPr="002E12E1">
      <w:pPr>
        <w:pStyle w:val="Corpsdetexte2"/>
        <w:spacing w:before="0"/>
        <w:rPr>
          <w:rFonts w:ascii="Arial" w:cs="Arial" w:hAnsi="Arial"/>
          <w:sz w:val="22"/>
          <w:szCs w:val="22"/>
        </w:rPr>
      </w:pPr>
    </w:p>
    <w:p w14:paraId="28DE0B59" w14:textId="42FE43C2" w:rsidP="00BB1D50" w:rsidR="00514364" w:rsidRDefault="00514364" w:rsidRPr="002E12E1">
      <w:pPr>
        <w:pStyle w:val="Corpsdetexte2"/>
        <w:spacing w:before="0"/>
        <w:rPr>
          <w:rFonts w:ascii="Arial" w:cs="Arial" w:hAnsi="Arial"/>
          <w:sz w:val="22"/>
          <w:szCs w:val="22"/>
        </w:rPr>
      </w:pPr>
      <w:r w:rsidRPr="002E12E1">
        <w:rPr>
          <w:rFonts w:ascii="Arial" w:cs="Arial" w:hAnsi="Arial"/>
          <w:sz w:val="22"/>
          <w:szCs w:val="22"/>
        </w:rPr>
        <w:lastRenderedPageBreak/>
        <w:t xml:space="preserve">Le présent accord sera déposé auprès de la DIRECCTE de METZ par la Direction de la Société </w:t>
      </w:r>
      <w:r w:rsidR="00140D0C" w:rsidRPr="002E12E1">
        <w:rPr>
          <w:rFonts w:ascii="Arial" w:cs="Arial" w:hAnsi="Arial"/>
          <w:bCs/>
          <w:color w:val="000000"/>
          <w:sz w:val="22"/>
          <w:szCs w:val="22"/>
        </w:rPr>
        <w:t>ZF Active Safety France</w:t>
      </w:r>
      <w:r w:rsidRPr="002E12E1">
        <w:rPr>
          <w:rFonts w:ascii="Arial" w:cs="Arial" w:hAnsi="Arial"/>
          <w:sz w:val="22"/>
          <w:szCs w:val="22"/>
        </w:rPr>
        <w:t xml:space="preserve"> sur la plateforme de téléprocédure accessible depuis le site </w:t>
      </w:r>
      <w:hyperlink r:id="rId14" w:history="1">
        <w:r w:rsidRPr="002E12E1">
          <w:rPr>
            <w:rFonts w:ascii="Arial" w:cs="Arial" w:hAnsi="Arial"/>
            <w:sz w:val="22"/>
            <w:szCs w:val="22"/>
          </w:rPr>
          <w:t>www.teleaccords.travail-emploi.gouv.fr.</w:t>
        </w:r>
      </w:hyperlink>
      <w:r w:rsidRPr="002E12E1">
        <w:rPr>
          <w:rFonts w:ascii="Arial" w:cs="Arial" w:hAnsi="Arial"/>
          <w:sz w:val="22"/>
          <w:szCs w:val="22"/>
        </w:rPr>
        <w:t>, accompagné :</w:t>
      </w:r>
    </w:p>
    <w:p w14:paraId="69661638" w14:textId="35179E2D" w:rsidP="00BB1D50" w:rsidR="00514364" w:rsidRDefault="00514364" w:rsidRPr="002E12E1">
      <w:pPr>
        <w:pStyle w:val="Corpsdetexte2"/>
        <w:numPr>
          <w:ilvl w:val="0"/>
          <w:numId w:val="23"/>
        </w:numPr>
        <w:spacing w:before="0"/>
        <w:rPr>
          <w:rFonts w:ascii="Arial" w:cs="Arial" w:hAnsi="Arial"/>
          <w:sz w:val="22"/>
          <w:szCs w:val="22"/>
        </w:rPr>
      </w:pPr>
      <w:r w:rsidRPr="002E12E1">
        <w:rPr>
          <w:rFonts w:ascii="Arial" w:cs="Arial" w:hAnsi="Arial"/>
          <w:sz w:val="22"/>
          <w:szCs w:val="22"/>
        </w:rPr>
        <w:t xml:space="preserve">D’une copie du procès-verbal des résultats du premier tour des dernières élections du CSE ; </w:t>
      </w:r>
    </w:p>
    <w:p w14:paraId="0C6F47BA" w14:textId="2776694F" w:rsidP="00BB1D50" w:rsidR="00514364" w:rsidRDefault="00514364" w:rsidRPr="002E12E1">
      <w:pPr>
        <w:pStyle w:val="Corpsdetexte2"/>
        <w:numPr>
          <w:ilvl w:val="0"/>
          <w:numId w:val="23"/>
        </w:numPr>
        <w:spacing w:before="0"/>
        <w:rPr>
          <w:rFonts w:ascii="Arial" w:cs="Arial" w:hAnsi="Arial"/>
          <w:sz w:val="22"/>
          <w:szCs w:val="22"/>
        </w:rPr>
      </w:pPr>
      <w:r w:rsidRPr="002E12E1">
        <w:rPr>
          <w:rFonts w:ascii="Arial" w:cs="Arial" w:hAnsi="Arial"/>
          <w:sz w:val="22"/>
          <w:szCs w:val="22"/>
        </w:rPr>
        <w:t xml:space="preserve">Des lettres remises en main propre contre décharge de notification de l’accord aux organisations syndicales représentatives visées sous </w:t>
      </w:r>
      <w:r w:rsidR="008F7310" w:rsidRPr="002E12E1">
        <w:rPr>
          <w:rFonts w:ascii="Arial" w:cs="Arial" w:hAnsi="Arial"/>
          <w:sz w:val="22"/>
          <w:szCs w:val="22"/>
        </w:rPr>
        <w:t>7</w:t>
      </w:r>
      <w:r w:rsidRPr="002E12E1">
        <w:rPr>
          <w:rFonts w:ascii="Arial" w:cs="Arial" w:hAnsi="Arial"/>
          <w:sz w:val="22"/>
          <w:szCs w:val="22"/>
        </w:rPr>
        <w:t>.1 ;</w:t>
      </w:r>
    </w:p>
    <w:p w14:paraId="241F54D5" w14:textId="58DFA186" w:rsidP="00BB1D50" w:rsidR="00514364" w:rsidRDefault="00514364" w:rsidRPr="002E12E1">
      <w:pPr>
        <w:pStyle w:val="Corpsdetexte2"/>
        <w:numPr>
          <w:ilvl w:val="0"/>
          <w:numId w:val="23"/>
        </w:numPr>
        <w:spacing w:before="0"/>
        <w:rPr>
          <w:rFonts w:ascii="Arial" w:cs="Arial" w:hAnsi="Arial"/>
          <w:sz w:val="22"/>
          <w:szCs w:val="22"/>
        </w:rPr>
      </w:pPr>
      <w:r w:rsidRPr="002E12E1">
        <w:rPr>
          <w:rFonts w:ascii="Arial" w:cs="Arial" w:hAnsi="Arial"/>
          <w:sz w:val="22"/>
          <w:szCs w:val="22"/>
        </w:rPr>
        <w:t>De la version signée des parties sous format pd</w:t>
      </w:r>
      <w:r w:rsidR="00FD0D81" w:rsidRPr="002E12E1">
        <w:rPr>
          <w:rFonts w:ascii="Arial" w:cs="Arial" w:hAnsi="Arial"/>
          <w:sz w:val="22"/>
          <w:szCs w:val="22"/>
        </w:rPr>
        <w:t>f,</w:t>
      </w:r>
    </w:p>
    <w:p w14:paraId="610633F0" w14:textId="5AD1F3FF" w:rsidP="00BB1D50" w:rsidR="00514364" w:rsidRDefault="00514364" w:rsidRPr="002E12E1">
      <w:pPr>
        <w:pStyle w:val="Corpsdetexte2"/>
        <w:numPr>
          <w:ilvl w:val="0"/>
          <w:numId w:val="23"/>
        </w:numPr>
        <w:spacing w:before="0"/>
        <w:rPr>
          <w:rFonts w:ascii="Arial" w:cs="Arial" w:hAnsi="Arial"/>
          <w:sz w:val="22"/>
          <w:szCs w:val="22"/>
        </w:rPr>
      </w:pPr>
      <w:r w:rsidRPr="002E12E1">
        <w:rPr>
          <w:rFonts w:ascii="Arial" w:cs="Arial" w:hAnsi="Arial"/>
          <w:sz w:val="22"/>
          <w:szCs w:val="22"/>
        </w:rPr>
        <w:t>D’une version publiable anonymisée en vue de sa publication sur Légifrance, sous format</w:t>
      </w:r>
      <w:r w:rsidR="00FD0D81" w:rsidRPr="002E12E1">
        <w:rPr>
          <w:rFonts w:ascii="Arial" w:cs="Arial" w:hAnsi="Arial"/>
          <w:sz w:val="22"/>
          <w:szCs w:val="22"/>
        </w:rPr>
        <w:t xml:space="preserve"> </w:t>
      </w:r>
      <w:r w:rsidRPr="002E12E1">
        <w:rPr>
          <w:rFonts w:ascii="Arial" w:cs="Arial" w:hAnsi="Arial"/>
          <w:sz w:val="22"/>
          <w:szCs w:val="22"/>
        </w:rPr>
        <w:t>docx et dépourvue de toute mention de nom, prénom, paraphe, signature de personnes physiques.</w:t>
      </w:r>
    </w:p>
    <w:p w14:paraId="46035FBE" w14:textId="79C87224" w:rsidP="00BB1D50" w:rsidR="00514364" w:rsidRDefault="00514364" w:rsidRPr="002E12E1">
      <w:pPr>
        <w:pStyle w:val="Corpsdetexte2"/>
        <w:spacing w:before="0"/>
        <w:rPr>
          <w:rFonts w:ascii="Arial" w:cs="Arial" w:hAnsi="Arial"/>
          <w:sz w:val="22"/>
          <w:szCs w:val="22"/>
        </w:rPr>
      </w:pPr>
      <w:r w:rsidRPr="002E12E1">
        <w:rPr>
          <w:rFonts w:ascii="Arial" w:cs="Arial" w:hAnsi="Arial"/>
          <w:sz w:val="22"/>
          <w:szCs w:val="22"/>
        </w:rPr>
        <w:t xml:space="preserve">Le présent accord sera également déposé par la Direction de Société </w:t>
      </w:r>
      <w:r w:rsidR="00140D0C" w:rsidRPr="002E12E1">
        <w:rPr>
          <w:rFonts w:ascii="Arial" w:cs="Arial" w:hAnsi="Arial"/>
          <w:bCs/>
          <w:color w:val="000000"/>
          <w:sz w:val="22"/>
          <w:szCs w:val="22"/>
        </w:rPr>
        <w:t>ZF Active Safety France</w:t>
      </w:r>
      <w:r w:rsidR="00140D0C" w:rsidRPr="002E12E1">
        <w:rPr>
          <w:rFonts w:ascii="Arial" w:cs="Arial" w:hAnsi="Arial"/>
          <w:sz w:val="22"/>
          <w:szCs w:val="22"/>
        </w:rPr>
        <w:t xml:space="preserve"> </w:t>
      </w:r>
      <w:r w:rsidRPr="002E12E1">
        <w:rPr>
          <w:rFonts w:ascii="Arial" w:cs="Arial" w:hAnsi="Arial"/>
          <w:sz w:val="22"/>
          <w:szCs w:val="22"/>
        </w:rPr>
        <w:t>par lettre recommandée avec accusé de réception auprès du greffe du Conseil de prud’hommes de METZ.</w:t>
      </w:r>
    </w:p>
    <w:p w14:paraId="2DE11F5A" w14:textId="77777777" w:rsidP="00BB1D50" w:rsidR="00514364" w:rsidRDefault="00514364" w:rsidRPr="002E12E1">
      <w:pPr>
        <w:pStyle w:val="Corpsdetexte2"/>
        <w:spacing w:before="0"/>
        <w:rPr>
          <w:rFonts w:ascii="Arial" w:cs="Arial" w:hAnsi="Arial"/>
          <w:sz w:val="22"/>
          <w:szCs w:val="22"/>
        </w:rPr>
      </w:pPr>
    </w:p>
    <w:p w14:paraId="6D36C4AE" w14:textId="77777777" w:rsidP="00BB1D50" w:rsidR="004957B4" w:rsidRDefault="004957B4" w:rsidRPr="002E12E1">
      <w:pPr>
        <w:pStyle w:val="Corpsdetexte2"/>
        <w:spacing w:before="0"/>
        <w:rPr>
          <w:rFonts w:ascii="Arial" w:cs="Arial" w:hAnsi="Arial"/>
          <w:sz w:val="22"/>
          <w:szCs w:val="22"/>
        </w:rPr>
      </w:pPr>
      <w:r w:rsidRPr="002E12E1">
        <w:rPr>
          <w:rFonts w:ascii="Arial" w:cs="Arial" w:hAnsi="Arial"/>
          <w:sz w:val="22"/>
          <w:szCs w:val="22"/>
        </w:rPr>
        <w:t xml:space="preserve">Fait en </w:t>
      </w:r>
      <w:r w:rsidR="006301CD" w:rsidRPr="002E12E1">
        <w:rPr>
          <w:rFonts w:ascii="Arial" w:cs="Arial" w:hAnsi="Arial"/>
          <w:sz w:val="22"/>
          <w:szCs w:val="22"/>
        </w:rPr>
        <w:t>6</w:t>
      </w:r>
      <w:r w:rsidRPr="002E12E1">
        <w:rPr>
          <w:rFonts w:ascii="Arial" w:cs="Arial" w:hAnsi="Arial"/>
          <w:sz w:val="22"/>
          <w:szCs w:val="22"/>
        </w:rPr>
        <w:t xml:space="preserve"> exemplaires originaux dont un pour chacune des parties, et un pour le Conseil de Prud’hommes.</w:t>
      </w:r>
    </w:p>
    <w:p w14:paraId="69244B9B" w14:textId="77777777" w:rsidP="00BB1D50" w:rsidR="00D157AC" w:rsidRDefault="00D157AC" w:rsidRPr="002E12E1">
      <w:pPr>
        <w:spacing w:after="0" w:line="240" w:lineRule="auto"/>
        <w:jc w:val="both"/>
        <w:rPr>
          <w:rFonts w:ascii="Arial" w:cs="Arial" w:hAnsi="Arial"/>
        </w:rPr>
      </w:pPr>
    </w:p>
    <w:p w14:paraId="4492BB0D" w14:textId="77777777" w:rsidP="00BB1D50" w:rsidR="00343A70" w:rsidRDefault="00343A70">
      <w:pPr>
        <w:spacing w:after="0" w:line="240" w:lineRule="auto"/>
        <w:jc w:val="both"/>
        <w:rPr>
          <w:rFonts w:ascii="Arial" w:cs="Arial" w:hAnsi="Arial"/>
        </w:rPr>
      </w:pPr>
    </w:p>
    <w:p w14:paraId="30757803" w14:textId="10A85E4D" w:rsidP="00BB1D50" w:rsidR="00E10D45" w:rsidRDefault="00094895">
      <w:pPr>
        <w:spacing w:after="0" w:line="240" w:lineRule="auto"/>
        <w:jc w:val="both"/>
        <w:rPr>
          <w:rFonts w:ascii="Arial" w:cs="Arial" w:hAnsi="Arial"/>
        </w:rPr>
      </w:pPr>
      <w:r w:rsidRPr="002E12E1">
        <w:rPr>
          <w:rFonts w:ascii="Arial" w:cs="Arial" w:hAnsi="Arial"/>
        </w:rPr>
        <w:t>Fait à Bouzonville, le</w:t>
      </w:r>
      <w:r w:rsidR="00D500B5" w:rsidRPr="002E12E1">
        <w:rPr>
          <w:rFonts w:ascii="Arial" w:cs="Arial" w:hAnsi="Arial"/>
        </w:rPr>
        <w:t xml:space="preserve"> </w:t>
      </w:r>
      <w:r w:rsidR="00DE6F1D">
        <w:rPr>
          <w:rFonts w:ascii="Arial" w:cs="Arial" w:hAnsi="Arial"/>
        </w:rPr>
        <w:t>5</w:t>
      </w:r>
      <w:r w:rsidR="00964F36">
        <w:rPr>
          <w:rFonts w:ascii="Arial" w:cs="Arial" w:hAnsi="Arial"/>
        </w:rPr>
        <w:t xml:space="preserve"> juin 2023</w:t>
      </w:r>
      <w:r w:rsidR="002430B2" w:rsidRPr="002E12E1">
        <w:rPr>
          <w:rFonts w:ascii="Arial" w:cs="Arial" w:hAnsi="Arial"/>
        </w:rPr>
        <w:t>.</w:t>
      </w:r>
    </w:p>
    <w:p w14:paraId="46969094" w14:textId="77777777" w:rsidP="00EA7915" w:rsidR="00EA7915" w:rsidRDefault="00EA7915" w:rsidRPr="002E12E1">
      <w:pPr>
        <w:jc w:val="both"/>
        <w:rPr>
          <w:rFonts w:ascii="Arial" w:cs="Arial" w:hAnsi="Arial"/>
        </w:rPr>
      </w:pPr>
    </w:p>
    <w:tbl>
      <w:tblPr>
        <w:tblW w:type="pct" w:w="500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979"/>
        <w:gridCol w:w="4932"/>
      </w:tblGrid>
      <w:tr w14:paraId="48C6907C" w14:textId="77777777" w:rsidR="00EA7915" w:rsidRPr="002E12E1" w:rsidTr="000B6CAE">
        <w:tc>
          <w:tcPr>
            <w:tcW w:type="pct" w:w="2512"/>
            <w:tcBorders>
              <w:top w:color="auto" w:space="0" w:sz="4" w:val="single"/>
              <w:left w:color="auto" w:space="0" w:sz="4" w:val="single"/>
              <w:bottom w:color="auto" w:space="0" w:sz="4" w:val="single"/>
              <w:right w:color="auto" w:space="0" w:sz="4" w:val="single"/>
            </w:tcBorders>
          </w:tcPr>
          <w:p w14:paraId="193568D8" w14:textId="68ACC9E1" w:rsidP="000B6CAE" w:rsidR="00EA7915" w:rsidRDefault="00EA7915" w:rsidRPr="002E12E1">
            <w:pPr>
              <w:jc w:val="both"/>
              <w:rPr>
                <w:rFonts w:ascii="Arial" w:cs="Arial" w:hAnsi="Arial"/>
              </w:rPr>
            </w:pPr>
            <w:r w:rsidRPr="002E12E1">
              <w:rPr>
                <w:rFonts w:ascii="Arial" w:cs="Arial" w:hAnsi="Arial"/>
              </w:rPr>
              <w:t xml:space="preserve">Pour la société </w:t>
            </w:r>
            <w:r w:rsidR="00140D0C" w:rsidRPr="002E12E1">
              <w:rPr>
                <w:rFonts w:ascii="Arial" w:cs="Arial" w:hAnsi="Arial"/>
              </w:rPr>
              <w:t>ZF Active Safety</w:t>
            </w:r>
            <w:r w:rsidRPr="002E12E1">
              <w:rPr>
                <w:rFonts w:ascii="Arial" w:cs="Arial" w:hAnsi="Arial"/>
              </w:rPr>
              <w:t xml:space="preserve"> France SAS </w:t>
            </w:r>
          </w:p>
          <w:p w14:paraId="7B03B3A3" w14:textId="7F2D10C8" w:rsidP="000B6CAE" w:rsidR="00EA7915" w:rsidRDefault="00386A94" w:rsidRPr="002E12E1">
            <w:pPr>
              <w:snapToGrid w:val="0"/>
              <w:jc w:val="both"/>
              <w:rPr>
                <w:rFonts w:ascii="Arial" w:cs="Arial" w:hAnsi="Arial"/>
              </w:rPr>
            </w:pPr>
            <w:r>
              <w:rPr>
                <w:rFonts w:ascii="Arial" w:cs="Arial" w:hAnsi="Arial"/>
              </w:rPr>
              <w:t>Directrice des Ressources Humaines</w:t>
            </w:r>
            <w:bookmarkStart w:id="5" w:name="_GoBack"/>
            <w:bookmarkEnd w:id="5"/>
          </w:p>
          <w:p w14:paraId="580F6189" w14:textId="77777777" w:rsidP="000B6CAE" w:rsidR="00EA7915" w:rsidRDefault="00EA7915" w:rsidRPr="002E12E1">
            <w:pPr>
              <w:snapToGrid w:val="0"/>
              <w:jc w:val="both"/>
              <w:rPr>
                <w:rFonts w:ascii="Arial" w:cs="Arial" w:hAnsi="Arial"/>
              </w:rPr>
            </w:pPr>
          </w:p>
        </w:tc>
        <w:tc>
          <w:tcPr>
            <w:tcW w:type="pct" w:w="2488"/>
            <w:tcBorders>
              <w:top w:color="auto" w:space="0" w:sz="4" w:val="single"/>
              <w:left w:color="auto" w:space="0" w:sz="4" w:val="single"/>
              <w:bottom w:color="auto" w:space="0" w:sz="4" w:val="single"/>
              <w:right w:color="auto" w:space="0" w:sz="4" w:val="single"/>
            </w:tcBorders>
          </w:tcPr>
          <w:p w14:paraId="4871974F" w14:textId="2FB95A6E" w:rsidP="000B6CAE" w:rsidR="00EA7915" w:rsidRDefault="00EA7915" w:rsidRPr="002E12E1">
            <w:pPr>
              <w:snapToGrid w:val="0"/>
              <w:jc w:val="both"/>
              <w:rPr>
                <w:rFonts w:ascii="Arial" w:cs="Arial" w:hAnsi="Arial"/>
              </w:rPr>
            </w:pPr>
          </w:p>
        </w:tc>
      </w:tr>
      <w:tr w14:paraId="399234DF" w14:textId="77777777" w:rsidR="00EA7915" w:rsidRPr="002E12E1" w:rsidTr="000B6CAE">
        <w:tc>
          <w:tcPr>
            <w:tcW w:type="pct" w:w="2512"/>
            <w:tcBorders>
              <w:top w:color="auto" w:space="0" w:sz="4" w:val="single"/>
              <w:left w:color="auto" w:space="0" w:sz="4" w:val="single"/>
              <w:bottom w:color="auto" w:space="0" w:sz="4" w:val="single"/>
              <w:right w:color="auto" w:space="0" w:sz="4" w:val="single"/>
            </w:tcBorders>
          </w:tcPr>
          <w:p w14:paraId="5D79D4AE" w14:textId="77777777" w:rsidP="00964F36" w:rsidR="00964F36" w:rsidRDefault="00964F36" w:rsidRPr="002E12E1">
            <w:pPr>
              <w:jc w:val="both"/>
              <w:rPr>
                <w:rFonts w:ascii="Arial" w:cs="Arial" w:hAnsi="Arial"/>
              </w:rPr>
            </w:pPr>
            <w:r w:rsidRPr="002E12E1">
              <w:rPr>
                <w:rFonts w:ascii="Arial" w:cs="Arial" w:hAnsi="Arial"/>
              </w:rPr>
              <w:t>Pour le syndicat FO</w:t>
            </w:r>
          </w:p>
          <w:p w14:paraId="07C9887B" w14:textId="3C1AEFD0" w:rsidP="00964F36" w:rsidR="00964F36" w:rsidRDefault="00386A94" w:rsidRPr="00964F36">
            <w:pPr>
              <w:jc w:val="both"/>
              <w:rPr>
                <w:rFonts w:ascii="Arial" w:cs="Arial" w:hAnsi="Arial"/>
              </w:rPr>
            </w:pPr>
            <w:r>
              <w:rPr>
                <w:rFonts w:ascii="Arial" w:cs="Arial" w:hAnsi="Arial"/>
              </w:rPr>
              <w:t>Délégué syndical</w:t>
            </w:r>
          </w:p>
          <w:p w14:paraId="484846B7" w14:textId="77777777" w:rsidP="000B6CAE" w:rsidR="00EA7915" w:rsidRDefault="00EA7915" w:rsidRPr="00964F36">
            <w:pPr>
              <w:jc w:val="both"/>
              <w:rPr>
                <w:rFonts w:ascii="Arial" w:cs="Arial" w:hAnsi="Arial"/>
              </w:rPr>
            </w:pPr>
          </w:p>
        </w:tc>
        <w:tc>
          <w:tcPr>
            <w:tcW w:type="pct" w:w="2488"/>
            <w:tcBorders>
              <w:top w:color="auto" w:space="0" w:sz="4" w:val="single"/>
              <w:left w:color="auto" w:space="0" w:sz="4" w:val="single"/>
              <w:bottom w:color="auto" w:space="0" w:sz="4" w:val="single"/>
              <w:right w:color="auto" w:space="0" w:sz="4" w:val="single"/>
            </w:tcBorders>
          </w:tcPr>
          <w:p w14:paraId="5053CAA6" w14:textId="77777777" w:rsidP="00386A94" w:rsidR="00EA7915" w:rsidRDefault="00EA7915" w:rsidRPr="002E12E1">
            <w:pPr>
              <w:jc w:val="both"/>
              <w:rPr>
                <w:rFonts w:ascii="Arial" w:cs="Arial" w:hAnsi="Arial"/>
              </w:rPr>
            </w:pPr>
          </w:p>
        </w:tc>
      </w:tr>
      <w:tr w14:paraId="164AE8FB" w14:textId="77777777" w:rsidR="00EA7915" w:rsidRPr="002E12E1" w:rsidTr="000B6CAE">
        <w:tc>
          <w:tcPr>
            <w:tcW w:type="pct" w:w="2512"/>
            <w:tcBorders>
              <w:top w:color="auto" w:space="0" w:sz="4" w:val="single"/>
              <w:left w:color="auto" w:space="0" w:sz="4" w:val="single"/>
              <w:bottom w:color="auto" w:space="0" w:sz="4" w:val="single"/>
              <w:right w:color="auto" w:space="0" w:sz="4" w:val="single"/>
            </w:tcBorders>
          </w:tcPr>
          <w:p w14:paraId="6F2F6F45" w14:textId="13AB3375" w:rsidP="00964F36" w:rsidR="00964F36" w:rsidRDefault="00964F36" w:rsidRPr="002E12E1">
            <w:pPr>
              <w:jc w:val="both"/>
              <w:rPr>
                <w:rFonts w:ascii="Arial" w:cs="Arial" w:hAnsi="Arial"/>
              </w:rPr>
            </w:pPr>
            <w:r w:rsidRPr="002E12E1">
              <w:rPr>
                <w:rFonts w:ascii="Arial" w:cs="Arial" w:hAnsi="Arial"/>
              </w:rPr>
              <w:t>Pour le syndicat CF</w:t>
            </w:r>
            <w:r>
              <w:rPr>
                <w:rFonts w:ascii="Arial" w:cs="Arial" w:hAnsi="Arial"/>
              </w:rPr>
              <w:t>DT</w:t>
            </w:r>
          </w:p>
          <w:p w14:paraId="3303927C" w14:textId="77777777" w:rsidP="00386A94" w:rsidR="00386A94" w:rsidRDefault="00386A94" w:rsidRPr="00964F36">
            <w:pPr>
              <w:jc w:val="both"/>
              <w:rPr>
                <w:rFonts w:ascii="Arial" w:cs="Arial" w:hAnsi="Arial"/>
              </w:rPr>
            </w:pPr>
            <w:r>
              <w:rPr>
                <w:rFonts w:ascii="Arial" w:cs="Arial" w:hAnsi="Arial"/>
              </w:rPr>
              <w:t>Délégué syndical</w:t>
            </w:r>
          </w:p>
          <w:p w14:paraId="09CCA554" w14:textId="7E9ADE91" w:rsidP="00964F36" w:rsidR="00964F36" w:rsidRDefault="00964F36" w:rsidRPr="002E12E1">
            <w:pPr>
              <w:jc w:val="both"/>
              <w:rPr>
                <w:rFonts w:ascii="Arial" w:cs="Arial" w:hAnsi="Arial"/>
              </w:rPr>
            </w:pPr>
          </w:p>
          <w:p w14:paraId="4AE3133C" w14:textId="77777777" w:rsidP="000B6CAE" w:rsidR="00EA7915" w:rsidRDefault="00EA7915" w:rsidRPr="002E12E1">
            <w:pPr>
              <w:jc w:val="both"/>
              <w:rPr>
                <w:rFonts w:ascii="Arial" w:cs="Arial" w:hAnsi="Arial"/>
              </w:rPr>
            </w:pPr>
          </w:p>
          <w:p w14:paraId="0465CBAD" w14:textId="77777777" w:rsidP="000B6CAE" w:rsidR="00EA7915" w:rsidRDefault="00EA7915" w:rsidRPr="002E12E1">
            <w:pPr>
              <w:jc w:val="both"/>
              <w:rPr>
                <w:rFonts w:ascii="Arial" w:cs="Arial" w:hAnsi="Arial"/>
              </w:rPr>
            </w:pPr>
          </w:p>
        </w:tc>
        <w:tc>
          <w:tcPr>
            <w:tcW w:type="pct" w:w="2488"/>
            <w:tcBorders>
              <w:top w:color="auto" w:space="0" w:sz="4" w:val="single"/>
              <w:left w:color="auto" w:space="0" w:sz="4" w:val="single"/>
              <w:bottom w:color="auto" w:space="0" w:sz="4" w:val="single"/>
              <w:right w:color="auto" w:space="0" w:sz="4" w:val="single"/>
            </w:tcBorders>
          </w:tcPr>
          <w:p w14:paraId="4C610D62" w14:textId="77777777" w:rsidP="00964F36" w:rsidR="00964F36" w:rsidRDefault="00964F36" w:rsidRPr="002E12E1">
            <w:pPr>
              <w:jc w:val="both"/>
              <w:rPr>
                <w:rFonts w:ascii="Arial" w:cs="Arial" w:hAnsi="Arial"/>
              </w:rPr>
            </w:pPr>
            <w:r w:rsidRPr="002E12E1">
              <w:rPr>
                <w:rFonts w:ascii="Arial" w:cs="Arial" w:hAnsi="Arial"/>
              </w:rPr>
              <w:t>Pour le syndicat CFE-CGC</w:t>
            </w:r>
          </w:p>
          <w:p w14:paraId="51C18D0E" w14:textId="5502FFC3" w:rsidP="00386A94" w:rsidR="00386A94" w:rsidRDefault="00386A94" w:rsidRPr="00964F36">
            <w:pPr>
              <w:jc w:val="both"/>
              <w:rPr>
                <w:rFonts w:ascii="Arial" w:cs="Arial" w:hAnsi="Arial"/>
              </w:rPr>
            </w:pPr>
            <w:r>
              <w:rPr>
                <w:rFonts w:ascii="Arial" w:cs="Arial" w:hAnsi="Arial"/>
              </w:rPr>
              <w:t>Délégué</w:t>
            </w:r>
            <w:r>
              <w:rPr>
                <w:rFonts w:ascii="Arial" w:cs="Arial" w:hAnsi="Arial"/>
              </w:rPr>
              <w:t>e</w:t>
            </w:r>
            <w:r>
              <w:rPr>
                <w:rFonts w:ascii="Arial" w:cs="Arial" w:hAnsi="Arial"/>
              </w:rPr>
              <w:t xml:space="preserve"> syndical</w:t>
            </w:r>
            <w:r>
              <w:rPr>
                <w:rFonts w:ascii="Arial" w:cs="Arial" w:hAnsi="Arial"/>
              </w:rPr>
              <w:t>e</w:t>
            </w:r>
          </w:p>
          <w:p w14:paraId="6B50D010" w14:textId="4DE89EC5" w:rsidP="00B612CF" w:rsidR="00964F36" w:rsidRDefault="00964F36" w:rsidRPr="002E12E1">
            <w:pPr>
              <w:jc w:val="both"/>
              <w:rPr>
                <w:rFonts w:ascii="Arial" w:cs="Arial" w:hAnsi="Arial"/>
              </w:rPr>
            </w:pPr>
          </w:p>
        </w:tc>
      </w:tr>
    </w:tbl>
    <w:p w14:paraId="35170BAD" w14:textId="77777777" w:rsidP="00EA7915" w:rsidR="00484ECE" w:rsidRDefault="00484ECE" w:rsidRPr="00140D0C">
      <w:pPr>
        <w:jc w:val="both"/>
        <w:rPr>
          <w:rFonts w:ascii="Arial" w:cs="Arial" w:hAnsi="Arial"/>
        </w:rPr>
      </w:pPr>
    </w:p>
    <w:sectPr w:rsidR="00484ECE" w:rsidRPr="00140D0C" w:rsidSect="008E25C1">
      <w:headerReference r:id="rId15" w:type="default"/>
      <w:footerReference r:id="rId16" w:type="default"/>
      <w:headerReference r:id="rId17" w:type="first"/>
      <w:pgSz w:code="9" w:h="16838" w:w="11906"/>
      <w:pgMar w:bottom="425" w:footer="1032" w:gutter="0" w:header="1134" w:left="1134" w:right="851" w:top="-851"/>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B582B" w14:textId="77777777" w:rsidR="00DA466E" w:rsidRDefault="00DA466E" w:rsidP="00194769">
      <w:pPr>
        <w:spacing w:after="0" w:line="240" w:lineRule="auto"/>
      </w:pPr>
      <w:r>
        <w:separator/>
      </w:r>
    </w:p>
  </w:endnote>
  <w:endnote w:type="continuationSeparator" w:id="0">
    <w:p w14:paraId="1FBE8CF0" w14:textId="77777777" w:rsidR="00DA466E" w:rsidRDefault="00DA466E" w:rsidP="0019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23349848"/>
      <w:docPartObj>
        <w:docPartGallery w:val="Page Numbers (Bottom of Page)"/>
        <w:docPartUnique/>
      </w:docPartObj>
    </w:sdtPr>
    <w:sdtEndPr/>
    <w:sdtContent>
      <w:p w14:paraId="365A2761" w14:textId="6203BDD0" w:rsidR="00612B34" w:rsidRDefault="00612B34">
        <w:pPr>
          <w:pStyle w:val="Pieddepage"/>
          <w:jc w:val="right"/>
        </w:pPr>
        <w:r>
          <w:fldChar w:fldCharType="begin"/>
        </w:r>
        <w:r>
          <w:instrText>PAGE   \* MERGEFORMAT</w:instrText>
        </w:r>
        <w:r>
          <w:fldChar w:fldCharType="separate"/>
        </w:r>
        <w:r w:rsidR="00386A94">
          <w:rPr>
            <w:noProof/>
          </w:rPr>
          <w:t>3</w:t>
        </w:r>
        <w:r>
          <w:fldChar w:fldCharType="end"/>
        </w:r>
      </w:p>
    </w:sdtContent>
  </w:sdt>
  <w:p w14:paraId="45418AC3" w14:textId="77777777" w:rsidR="00612B34" w:rsidRDefault="00612B34">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CDFE7E3" w14:textId="77777777" w:rsidP="00194769" w:rsidR="00DA466E" w:rsidRDefault="00DA466E">
      <w:pPr>
        <w:spacing w:after="0" w:line="240" w:lineRule="auto"/>
      </w:pPr>
      <w:r>
        <w:separator/>
      </w:r>
    </w:p>
  </w:footnote>
  <w:footnote w:id="0" w:type="continuationSeparator">
    <w:p w14:paraId="5EC730E8" w14:textId="77777777" w:rsidP="00194769" w:rsidR="00DA466E" w:rsidRDefault="00DA466E">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7B28BEA" w14:textId="14BCDA56" w:rsidR="0062130D" w:rsidRDefault="0062130D">
    <w:pPr>
      <w:pStyle w:val="En-tte"/>
    </w:pPr>
    <w:r>
      <w:rPr>
        <w:noProof/>
        <w:lang w:eastAsia="fr-FR"/>
      </w:rPr>
      <mc:AlternateContent>
        <mc:Choice Requires="wps">
          <w:drawing>
            <wp:anchor allowOverlap="1" behindDoc="0" distB="0" distL="114300" distR="114300" distT="0" layoutInCell="0" locked="0" relativeHeight="251657216" simplePos="0" wp14:anchorId="2C10C293" wp14:editId="2156F748">
              <wp:simplePos x="0" y="0"/>
              <wp:positionH relativeFrom="page">
                <wp:posOffset>0</wp:posOffset>
              </wp:positionH>
              <wp:positionV relativeFrom="page">
                <wp:posOffset>190500</wp:posOffset>
              </wp:positionV>
              <wp:extent cx="7560310" cy="273050"/>
              <wp:effectExtent b="12700" l="0" r="0" t="0"/>
              <wp:wrapNone/>
              <wp:docPr descr="{&quot;HashCode&quot;:1235015409,&quot;Height&quot;:841.0,&quot;Width&quot;:595.0,&quot;Placement&quot;:&quot;Header&quot;,&quot;Index&quot;:&quot;Primary&quot;,&quot;Section&quot;:1,&quot;Top&quot;:0.0,&quot;Left&quot;:0.0}" id="1" name="MSIPCM046c489e9d9ff42e45031ac2"/>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4538A8" w14:textId="672A5F8D" w:rsidP="00B612CF" w:rsidR="0062130D" w:rsidRDefault="00B612CF" w:rsidRPr="00B612CF">
                          <w:pPr>
                            <w:spacing w:after="0"/>
                            <w:jc w:val="right"/>
                            <w:rPr>
                              <w:rFonts w:ascii="Calibri" w:cs="Calibri" w:hAnsi="Calibri"/>
                              <w:color w:val="000000"/>
                              <w:sz w:val="20"/>
                            </w:rPr>
                          </w:pPr>
                          <w:r w:rsidRPr="00B612CF">
                            <w:rPr>
                              <w:rFonts w:ascii="Calibri" w:cs="Calibri" w:hAnsi="Calibri"/>
                              <w:color w:val="000000"/>
                              <w:sz w:val="20"/>
                            </w:rPr>
                            <w:t>ZF Confidential</w:t>
                          </w:r>
                        </w:p>
                      </w:txbxContent>
                    </wps:txbx>
                    <wps:bodyPr anchor="t" anchorCtr="0" bIns="0" compatLnSpc="1" forceAA="0" fromWordArt="0" horzOverflow="overflow" lIns="91440" numCol="1" rIns="25400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2C10C293">
              <v:stroke joinstyle="miter"/>
              <v:path gradientshapeok="t" o:connecttype="rect"/>
            </v:shapetype>
            <v:shape alt="{&quot;HashCode&quot;:1235015409,&quot;Height&quot;:841.0,&quot;Width&quot;:595.0,&quot;Placement&quot;:&quot;Header&quot;,&quot;Index&quot;:&quot;Primary&quot;,&quot;Section&quot;:1,&quot;Top&quot;:0.0,&quot;Left&quot;:0.0}" filled="f" id="MSIPCM046c489e9d9ff42e45031ac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W4txFwIAACUEAAAOAAAAZHJzL2Uyb0RvYy54bWysU8tu2zAQvBfoPxC815KfaQXLgZvARYEg CeAUOdMUaQkguSxJW3K/vktKttu0p6IXarm72sfMcHnbaUWOwvkGTEnHo5wSYThUjdmX9NvL5sNH SnxgpmIKjCjpSXh6u3r/btnaQkygBlUJR7CI8UVrS1qHYIss87wWmvkRWGEwKMFpFvDq9lnlWIvV tcomeb7IWnCVdcCF9+i974N0lepLKXh4ktKLQFRJcbaQTpfOXTyz1ZIVe8ds3fBhDPYPU2jWGGx6 KXXPAiMH1/xRSjfcgQcZRhx0BlI2XKQdcJtx/mabbc2sSLsgON5eYPL/ryx/PG7tsyOh+wwdEhgB aa0vPDrjPp10On5xUoJxhPB0gU10gXB03swX+XSMIY6xyc00nydcs+vf1vnwRYAm0SipQ1oSWuz4 4AN2xNRzSmxmYNMolahRhrQlXUyx5G8R/EMZ/PE6a7RCt+uGBXZQnXAvBz3l3vJNg80fmA/PzCHH OC/qNjzhIRVgExgsSmpwP/7mj/kIPUYpaVEzJfXfD8wJStRXg6R8Gs9mUWTpgoZLxmQ+y3O87c5u c9B3gHoc49OwPJkxOaizKR3oV9T1OrbDEDMcm5Y0nM270EsY3wUX63VKQj1ZFh7M1vJYOqIVMX3p XpmzA/ABKXuEs6xY8Qb/PrfHeX0IIJtETkS2h3MAHLWYOBveTRT7r/eUdX3dq58AAAD//wMAUEsD BBQABgAIAAAAIQBxnx1f3QAAAAcBAAAPAAAAZHJzL2Rvd25yZXYueG1sTI9BS8NAEIXvgv9hGcGb 3W0rtY2ZlFbITZBUpddNMibB7GzIbtLk37s92dPweI/3von3k2nFSL1rLCMsFwoEcWHLhiuEr8/0 aQvCec2lbi0TwkwO9sn9Xayj0l44o/HkKxFK2EUaofa+i6R0RU1Gu4XtiIP3Y3ujfZB9JcteX0K5 aeVKqY00uuGwUOuO3moqfk+DQRieD8d8tqvx/eN4/s6mlOcsPSM+PkyHVxCeJv8fhit+QIckMOV2 4NKJFiE84hHWKtyru9ypDYgc4WWtQCaxvOVP/gAAAP//AwBQSwECLQAUAAYACAAAACEAtoM4kv4A AADhAQAAEwAAAAAAAAAAAAAAAAAAAAAAW0NvbnRlbnRfVHlwZXNdLnhtbFBLAQItABQABgAIAAAA IQA4/SH/1gAAAJQBAAALAAAAAAAAAAAAAAAAAC8BAABfcmVscy8ucmVsc1BLAQItABQABgAIAAAA IQCmW4txFwIAACUEAAAOAAAAAAAAAAAAAAAAAC4CAABkcnMvZTJvRG9jLnhtbFBLAQItABQABgAI AAAAIQBxnx1f3QAAAAcBAAAPAAAAAAAAAAAAAAAAAHEEAABkcnMvZG93bnJldi54bWxQSwUGAAAA AAQABADzAAAAewUAAAAA " o:spid="_x0000_s1026" stroked="f" strokeweight=".5pt" style="position:absolute;margin-left:0;margin-top:1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type="#_x0000_t202">
              <v:textbox inset=",0,20pt,0">
                <w:txbxContent>
                  <w:p w14:paraId="6E4538A8" w14:textId="672A5F8D" w:rsidP="00B612CF" w:rsidR="0062130D" w:rsidRDefault="00B612CF" w:rsidRPr="00B612CF">
                    <w:pPr>
                      <w:spacing w:after="0"/>
                      <w:jc w:val="right"/>
                      <w:rPr>
                        <w:rFonts w:ascii="Calibri" w:cs="Calibri" w:hAnsi="Calibri"/>
                        <w:color w:val="000000"/>
                        <w:sz w:val="20"/>
                      </w:rPr>
                    </w:pPr>
                    <w:r w:rsidRPr="00B612CF">
                      <w:rPr>
                        <w:rFonts w:ascii="Calibri" w:cs="Calibri" w:hAnsi="Calibri"/>
                        <w:color w:val="000000"/>
                        <w:sz w:val="20"/>
                      </w:rPr>
                      <w:t>ZF Confidential</w:t>
                    </w:r>
                  </w:p>
                </w:txbxContent>
              </v:textbox>
              <w10:wrap anchorx="page" anchory="page"/>
            </v:shape>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8040BEB" w14:textId="6FC55964" w:rsidR="0062130D" w:rsidRDefault="0062130D">
    <w:pPr>
      <w:pStyle w:val="En-tte"/>
    </w:pPr>
    <w:r>
      <w:rPr>
        <w:noProof/>
        <w:lang w:eastAsia="fr-FR"/>
      </w:rPr>
      <mc:AlternateContent>
        <mc:Choice Requires="wps">
          <w:drawing>
            <wp:anchor allowOverlap="1" behindDoc="0" distB="0" distL="114300" distR="114300" distT="0" layoutInCell="0" locked="0" relativeHeight="251661312" simplePos="0" wp14:anchorId="01034565" wp14:editId="12BF555C">
              <wp:simplePos x="0" y="0"/>
              <wp:positionH relativeFrom="page">
                <wp:posOffset>0</wp:posOffset>
              </wp:positionH>
              <wp:positionV relativeFrom="page">
                <wp:posOffset>190500</wp:posOffset>
              </wp:positionV>
              <wp:extent cx="7560310" cy="273050"/>
              <wp:effectExtent b="12700" l="0" r="0" t="0"/>
              <wp:wrapNone/>
              <wp:docPr descr="{&quot;HashCode&quot;:1235015409,&quot;Height&quot;:841.0,&quot;Width&quot;:595.0,&quot;Placement&quot;:&quot;Header&quot;,&quot;Index&quot;:&quot;FirstPage&quot;,&quot;Section&quot;:1,&quot;Top&quot;:0.0,&quot;Left&quot;:0.0}" id="2" name="MSIPCMe10146e88586dc02faf0ff7c"/>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03C7D6" w14:textId="45F98C64" w:rsidP="00B612CF" w:rsidR="0062130D" w:rsidRDefault="00B612CF" w:rsidRPr="00B612CF">
                          <w:pPr>
                            <w:spacing w:after="0"/>
                            <w:jc w:val="right"/>
                            <w:rPr>
                              <w:rFonts w:ascii="Calibri" w:cs="Calibri" w:hAnsi="Calibri"/>
                              <w:color w:val="000000"/>
                              <w:sz w:val="20"/>
                            </w:rPr>
                          </w:pPr>
                          <w:r w:rsidRPr="00B612CF">
                            <w:rPr>
                              <w:rFonts w:ascii="Calibri" w:cs="Calibri" w:hAnsi="Calibri"/>
                              <w:color w:val="000000"/>
                              <w:sz w:val="20"/>
                            </w:rPr>
                            <w:t>ZF Confidential</w:t>
                          </w:r>
                        </w:p>
                      </w:txbxContent>
                    </wps:txbx>
                    <wps:bodyPr anchor="t" anchorCtr="0" bIns="0" compatLnSpc="1" forceAA="0" fromWordArt="0" horzOverflow="overflow" lIns="91440" numCol="1" rIns="25400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01034565">
              <v:stroke joinstyle="miter"/>
              <v:path gradientshapeok="t" o:connecttype="rect"/>
            </v:shapetype>
            <v:shape alt="{&quot;HashCode&quot;:1235015409,&quot;Height&quot;:841.0,&quot;Width&quot;:595.0,&quot;Placement&quot;:&quot;Header&quot;,&quot;Index&quot;:&quot;FirstPage&quot;,&quot;Section&quot;:1,&quot;Top&quot;:0.0,&quot;Left&quot;:0.0}" filled="f" id="MSIPCMe10146e88586dc02faf0ff7c"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q6nBGQIAACwEAAAOAAAAZHJzL2Uyb0RvYy54bWysU8lu2zAQvRfoPxC815LXpILlwE3gooCR BHCKnGmKtASQHJakLblf3yHlJU17KnqhhjOjWd57nN91WpGDcL4BU9LhIKdEGA5VY3Yl/f6y+nRL iQ/MVEyBESU9Ck/vFh8/zFtbiBHUoCrhCBYxvmhtSesQbJFlntdCMz8AKwwGJTjNAl7dLqsca7G6 Vtkoz2dZC66yDrjwHr0PfZAuUn0pBQ9PUnoRiCopzhbS6dK5jWe2mLNi55itG34ag/3DFJo1Bpte Sj2wwMjeNX+U0g134EGGAQedgZQNF2kH3GaYv9tmUzMr0i4IjrcXmPz/K8sfDxv77EjovkCHBEZA WusLj864Tyedjl+clGAcITxeYBNdIBydN9NZPh5iiGNsdDPOpwnX7Pq3dT58FaBJNErqkJaEFjus fcCOmHpOic0MrBqlEjXKkLakszGW/C2CfyiDP15njVboth1pqjd7bKE64noOeua95asGZ1gzH56Z Q6pxbJRveMJDKsBecLIoqcH9/Js/5iMDGKWkRemU1P/YMycoUd8McvN5OJlEraULGi4Zo+kkz/G2 PbvNXt8DynKIL8TyZMbkoM6mdKBfUd7L2A5DzHBsWtJwNu9Dr2R8HlwslykJZWVZWJuN5bF0BC1C +9K9MmdP+Adk7hHO6mLFOxr63B7u5T6AbBJHEeAezhPuKMlE3en5RM2/vaes6yNf/AIAAP//AwBQ SwMEFAAGAAgAAAAhAHGfHV/dAAAABwEAAA8AAABkcnMvZG93bnJldi54bWxMj0FLw0AQhe+C/2EZ wZvdbSu1jZmUVshNkFSl100yJsHsbMhu0uTfuz3Z0/B4j/e+ifeTacVIvWssIywXCgRxYcuGK4Sv z/RpC8J5zaVuLRPCTA72yf1drKPSXjij8eQrEUrYRRqh9r6LpHRFTUa7he2Ig/dje6N9kH0ly15f Qrlp5UqpjTS64bBQ647eaip+T4NBGJ4Px3y2q/H943j+zqaU5yw9Iz4+TIdXEJ4m/x+GK35AhyQw 5Xbg0okWITziEdYq3Ku73KkNiBzhZa1AJrG85U/+AAAA//8DAFBLAQItABQABgAIAAAAIQC2gziS /gAAAOEBAAATAAAAAAAAAAAAAAAAAAAAAABbQ29udGVudF9UeXBlc10ueG1sUEsBAi0AFAAGAAgA AAAhADj9If/WAAAAlAEAAAsAAAAAAAAAAAAAAAAALwEAAF9yZWxzLy5yZWxzUEsBAi0AFAAGAAgA AAAhAFmrqcEZAgAALAQAAA4AAAAAAAAAAAAAAAAALgIAAGRycy9lMm9Eb2MueG1sUEsBAi0AFAAG AAgAAAAhAHGfHV/dAAAABwEAAA8AAAAAAAAAAAAAAAAAcwQAAGRycy9kb3ducmV2LnhtbFBLBQYA AAAABAAEAPMAAAB9BQAAAAA= " o:spid="_x0000_s1027" stroked="f" strokeweight=".5pt"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type="#_x0000_t202">
              <v:textbox inset=",0,20pt,0">
                <w:txbxContent>
                  <w:p w14:paraId="5E03C7D6" w14:textId="45F98C64" w:rsidP="00B612CF" w:rsidR="0062130D" w:rsidRDefault="00B612CF" w:rsidRPr="00B612CF">
                    <w:pPr>
                      <w:spacing w:after="0"/>
                      <w:jc w:val="right"/>
                      <w:rPr>
                        <w:rFonts w:ascii="Calibri" w:cs="Calibri" w:hAnsi="Calibri"/>
                        <w:color w:val="000000"/>
                        <w:sz w:val="20"/>
                      </w:rPr>
                    </w:pPr>
                    <w:r w:rsidRPr="00B612CF">
                      <w:rPr>
                        <w:rFonts w:ascii="Calibri" w:cs="Calibri" w:hAnsi="Calibri"/>
                        <w:color w:val="000000"/>
                        <w:sz w:val="20"/>
                      </w:rPr>
                      <w:t>ZF Confidential</w:t>
                    </w:r>
                  </w:p>
                </w:txbxContent>
              </v:textbox>
              <w10:wrap anchorx="page" anchory="page"/>
            </v:shape>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AC4CBD"/>
    <w:multiLevelType w:val="multilevel"/>
    <w:tmpl w:val="4DC637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02856625"/>
    <w:multiLevelType w:val="hybridMultilevel"/>
    <w:tmpl w:val="8EB06B66"/>
    <w:lvl w:ilvl="0" w:tplc="F3FA734C">
      <w:numFmt w:val="bullet"/>
      <w:lvlText w:val=""/>
      <w:lvlJc w:val="left"/>
      <w:pPr>
        <w:ind w:hanging="360" w:left="720"/>
      </w:pPr>
      <w:rPr>
        <w:rFonts w:ascii="Wingdings" w:cs="Arial"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6D526A"/>
    <w:multiLevelType w:val="hybridMultilevel"/>
    <w:tmpl w:val="AAC24FE8"/>
    <w:lvl w:ilvl="0" w:tplc="8DEC3668">
      <w:start w:val="2"/>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0FF306DD"/>
    <w:multiLevelType w:val="hybridMultilevel"/>
    <w:tmpl w:val="C462889A"/>
    <w:lvl w:ilvl="0" w:tplc="30F6B588">
      <w:start w:val="2"/>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138C0E02"/>
    <w:multiLevelType w:val="multilevel"/>
    <w:tmpl w:val="4B4AE34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16C418D1"/>
    <w:multiLevelType w:val="multilevel"/>
    <w:tmpl w:val="7B0ABA0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222803F3"/>
    <w:multiLevelType w:val="multilevel"/>
    <w:tmpl w:val="401034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22C81C68"/>
    <w:multiLevelType w:val="hybridMultilevel"/>
    <w:tmpl w:val="D44E2A9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4C6735D"/>
    <w:multiLevelType w:val="hybridMultilevel"/>
    <w:tmpl w:val="822AE80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32C2690C"/>
    <w:multiLevelType w:val="hybridMultilevel"/>
    <w:tmpl w:val="EC063868"/>
    <w:lvl w:ilvl="0" w:tplc="7390E9A4">
      <w:start w:val="2"/>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8332C84"/>
    <w:multiLevelType w:val="singleLevel"/>
    <w:tmpl w:val="040C0003"/>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BAF5624"/>
    <w:multiLevelType w:val="multilevel"/>
    <w:tmpl w:val="FA9239F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40A07C71"/>
    <w:multiLevelType w:val="hybridMultilevel"/>
    <w:tmpl w:val="7DA479B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468B04F3"/>
    <w:multiLevelType w:val="hybridMultilevel"/>
    <w:tmpl w:val="9C6EC2FA"/>
    <w:lvl w:ilvl="0" w:tplc="0F9E99E0">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77774B8"/>
    <w:multiLevelType w:val="hybridMultilevel"/>
    <w:tmpl w:val="1B04A9B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4B4D7F7F"/>
    <w:multiLevelType w:val="hybridMultilevel"/>
    <w:tmpl w:val="8BAEF9D2"/>
    <w:lvl w:ilvl="0" w:tplc="A57CF03A">
      <w:start w:val="1"/>
      <w:numFmt w:val="bullet"/>
      <w:lvlText w:val=""/>
      <w:lvlJc w:val="left"/>
      <w:pPr>
        <w:ind w:hanging="360" w:left="720"/>
      </w:pPr>
      <w:rPr>
        <w:rFonts w:ascii="Wingdings" w:cs="Arial" w:eastAsia="Times New Roman" w:hAnsi="Wingdings"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0FD443A"/>
    <w:multiLevelType w:val="hybridMultilevel"/>
    <w:tmpl w:val="5F06C78C"/>
    <w:lvl w:ilvl="0" w:tplc="4C62B9C6">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61B5BB0"/>
    <w:multiLevelType w:val="hybridMultilevel"/>
    <w:tmpl w:val="DABCFF6C"/>
    <w:lvl w:ilvl="0" w:tplc="A7D625DC">
      <w:start w:val="1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755743D"/>
    <w:multiLevelType w:val="hybridMultilevel"/>
    <w:tmpl w:val="007E42DE"/>
    <w:lvl w:ilvl="0" w:tplc="28B6331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7B83F8A"/>
    <w:multiLevelType w:val="hybridMultilevel"/>
    <w:tmpl w:val="6838A27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0">
    <w:nsid w:val="72AA45AC"/>
    <w:multiLevelType w:val="multilevel"/>
    <w:tmpl w:val="401A848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7DE768BE"/>
    <w:multiLevelType w:val="hybridMultilevel"/>
    <w:tmpl w:val="B4E65CF6"/>
    <w:lvl w:ilvl="0" w:tplc="EAB48BD4">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ED04519"/>
    <w:multiLevelType w:val="hybridMultilevel"/>
    <w:tmpl w:val="E662CF94"/>
    <w:lvl w:ilvl="0" w:tplc="71B00D2E">
      <w:start w:val="3"/>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numId="1">
    <w:abstractNumId w:val="18"/>
  </w:num>
  <w:num w:numId="2">
    <w:abstractNumId w:val="10"/>
  </w:num>
  <w:num w:numId="3">
    <w:abstractNumId w:val="3"/>
  </w:num>
  <w:num w:numId="4">
    <w:abstractNumId w:val="11"/>
  </w:num>
  <w:num w:numId="5">
    <w:abstractNumId w:val="4"/>
  </w:num>
  <w:num w:numId="6">
    <w:abstractNumId w:val="20"/>
  </w:num>
  <w:num w:numId="7">
    <w:abstractNumId w:val="6"/>
  </w:num>
  <w:num w:numId="8">
    <w:abstractNumId w:val="0"/>
  </w:num>
  <w:num w:numId="9">
    <w:abstractNumId w:val="5"/>
  </w:num>
  <w:num w:numId="10">
    <w:abstractNumId w:val="7"/>
  </w:num>
  <w:num w:numId="11">
    <w:abstractNumId w:val="21"/>
  </w:num>
  <w:num w:numId="12">
    <w:abstractNumId w:val="1"/>
  </w:num>
  <w:num w:numId="13">
    <w:abstractNumId w:val="12"/>
  </w:num>
  <w:num w:numId="14">
    <w:abstractNumId w:val="22"/>
  </w:num>
  <w:num w:numId="15">
    <w:abstractNumId w:val="13"/>
  </w:num>
  <w:num w:numId="16">
    <w:abstractNumId w:val="16"/>
  </w:num>
  <w:num w:numId="17">
    <w:abstractNumId w:val="15"/>
  </w:num>
  <w:num w:numId="18">
    <w:abstractNumId w:val="9"/>
  </w:num>
  <w:num w:numId="19">
    <w:abstractNumId w:val="2"/>
  </w:num>
  <w:num w:numId="20">
    <w:abstractNumId w:val="19"/>
  </w:num>
  <w:num w:numId="21">
    <w:abstractNumId w:val="14"/>
  </w:num>
  <w:num w:numId="22">
    <w:abstractNumId w:val="8"/>
  </w:num>
  <w:num w:numId="23">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ocumentProtection w:edit="forms" w:enforcement="0"/>
  <w:defaultTabStop w:val="708"/>
  <w:hyphenationZone w:val="425"/>
  <w:drawingGridHorizontalSpacing w:val="110"/>
  <w:displayHorizontalDrawingGridEvery w:val="2"/>
  <w:characterSpacingControl w:val="doNotCompress"/>
  <w:hdrShapeDefaults>
    <o:shapedefaults spidmax="1843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9"/>
    <w:rsid w:val="00017E4D"/>
    <w:rsid w:val="00024613"/>
    <w:rsid w:val="00032B0E"/>
    <w:rsid w:val="000427F3"/>
    <w:rsid w:val="00044AF9"/>
    <w:rsid w:val="00057636"/>
    <w:rsid w:val="00064EBB"/>
    <w:rsid w:val="00072C80"/>
    <w:rsid w:val="0008235B"/>
    <w:rsid w:val="000870AB"/>
    <w:rsid w:val="00087902"/>
    <w:rsid w:val="00094895"/>
    <w:rsid w:val="00097C3C"/>
    <w:rsid w:val="00097CC6"/>
    <w:rsid w:val="000A5FC2"/>
    <w:rsid w:val="000B2621"/>
    <w:rsid w:val="000B56A7"/>
    <w:rsid w:val="000C25E9"/>
    <w:rsid w:val="000C5720"/>
    <w:rsid w:val="000C6792"/>
    <w:rsid w:val="000D0DC3"/>
    <w:rsid w:val="000D413B"/>
    <w:rsid w:val="000F232B"/>
    <w:rsid w:val="00100846"/>
    <w:rsid w:val="0010279F"/>
    <w:rsid w:val="00132C50"/>
    <w:rsid w:val="00140D0C"/>
    <w:rsid w:val="0014263D"/>
    <w:rsid w:val="00171253"/>
    <w:rsid w:val="001753B3"/>
    <w:rsid w:val="00175A7C"/>
    <w:rsid w:val="00181C6D"/>
    <w:rsid w:val="00183470"/>
    <w:rsid w:val="001851A0"/>
    <w:rsid w:val="00194769"/>
    <w:rsid w:val="00196007"/>
    <w:rsid w:val="001B04F8"/>
    <w:rsid w:val="001B6996"/>
    <w:rsid w:val="001E3FE4"/>
    <w:rsid w:val="001E46A0"/>
    <w:rsid w:val="001E5786"/>
    <w:rsid w:val="001F70BC"/>
    <w:rsid w:val="00214366"/>
    <w:rsid w:val="00215271"/>
    <w:rsid w:val="002271F9"/>
    <w:rsid w:val="002430B2"/>
    <w:rsid w:val="0025139A"/>
    <w:rsid w:val="00255376"/>
    <w:rsid w:val="00287A54"/>
    <w:rsid w:val="00295439"/>
    <w:rsid w:val="00295A41"/>
    <w:rsid w:val="00295C8A"/>
    <w:rsid w:val="002A1C53"/>
    <w:rsid w:val="002A32AB"/>
    <w:rsid w:val="002B5597"/>
    <w:rsid w:val="002B6099"/>
    <w:rsid w:val="002B7F67"/>
    <w:rsid w:val="002C3972"/>
    <w:rsid w:val="002C5A34"/>
    <w:rsid w:val="002D5AF6"/>
    <w:rsid w:val="002E12E1"/>
    <w:rsid w:val="002E281B"/>
    <w:rsid w:val="002E6459"/>
    <w:rsid w:val="002E698B"/>
    <w:rsid w:val="002F11FB"/>
    <w:rsid w:val="002F20F6"/>
    <w:rsid w:val="002F61CA"/>
    <w:rsid w:val="002F6912"/>
    <w:rsid w:val="003162EC"/>
    <w:rsid w:val="00317B55"/>
    <w:rsid w:val="00330BB0"/>
    <w:rsid w:val="0033486A"/>
    <w:rsid w:val="00343A70"/>
    <w:rsid w:val="00347982"/>
    <w:rsid w:val="003566F4"/>
    <w:rsid w:val="00380BC7"/>
    <w:rsid w:val="00380E8A"/>
    <w:rsid w:val="00381901"/>
    <w:rsid w:val="00383A3A"/>
    <w:rsid w:val="00384D4E"/>
    <w:rsid w:val="00386A94"/>
    <w:rsid w:val="003921A3"/>
    <w:rsid w:val="003A2BAB"/>
    <w:rsid w:val="003C1794"/>
    <w:rsid w:val="003D7F1F"/>
    <w:rsid w:val="003F525F"/>
    <w:rsid w:val="003F68D8"/>
    <w:rsid w:val="0040005F"/>
    <w:rsid w:val="00416261"/>
    <w:rsid w:val="00422E39"/>
    <w:rsid w:val="00442DDF"/>
    <w:rsid w:val="0044420C"/>
    <w:rsid w:val="00447C52"/>
    <w:rsid w:val="00454E85"/>
    <w:rsid w:val="00484ECE"/>
    <w:rsid w:val="00494680"/>
    <w:rsid w:val="00495441"/>
    <w:rsid w:val="004957B4"/>
    <w:rsid w:val="004A31BA"/>
    <w:rsid w:val="004B05C9"/>
    <w:rsid w:val="004C4131"/>
    <w:rsid w:val="004C5C18"/>
    <w:rsid w:val="004C5C25"/>
    <w:rsid w:val="004C7FCD"/>
    <w:rsid w:val="004D08FD"/>
    <w:rsid w:val="004D633C"/>
    <w:rsid w:val="004E66E2"/>
    <w:rsid w:val="00504E39"/>
    <w:rsid w:val="00505413"/>
    <w:rsid w:val="00512A18"/>
    <w:rsid w:val="00514364"/>
    <w:rsid w:val="0052466C"/>
    <w:rsid w:val="00526502"/>
    <w:rsid w:val="00534BEF"/>
    <w:rsid w:val="0054374C"/>
    <w:rsid w:val="005677D2"/>
    <w:rsid w:val="00577AC7"/>
    <w:rsid w:val="00591505"/>
    <w:rsid w:val="005D3CCB"/>
    <w:rsid w:val="005E7150"/>
    <w:rsid w:val="005F3CBD"/>
    <w:rsid w:val="005F6C88"/>
    <w:rsid w:val="005F73C8"/>
    <w:rsid w:val="0060640F"/>
    <w:rsid w:val="006115DA"/>
    <w:rsid w:val="00612B34"/>
    <w:rsid w:val="006203B7"/>
    <w:rsid w:val="0062130D"/>
    <w:rsid w:val="00621DF9"/>
    <w:rsid w:val="006301CD"/>
    <w:rsid w:val="00631EA5"/>
    <w:rsid w:val="0064464C"/>
    <w:rsid w:val="00652719"/>
    <w:rsid w:val="0066010D"/>
    <w:rsid w:val="0066035A"/>
    <w:rsid w:val="00665D2E"/>
    <w:rsid w:val="0068763C"/>
    <w:rsid w:val="006A0F29"/>
    <w:rsid w:val="006D0068"/>
    <w:rsid w:val="0072678D"/>
    <w:rsid w:val="00727E63"/>
    <w:rsid w:val="00732460"/>
    <w:rsid w:val="00734713"/>
    <w:rsid w:val="00742715"/>
    <w:rsid w:val="00744DC5"/>
    <w:rsid w:val="007508DE"/>
    <w:rsid w:val="0075334C"/>
    <w:rsid w:val="00754D13"/>
    <w:rsid w:val="007578E5"/>
    <w:rsid w:val="0076097A"/>
    <w:rsid w:val="0076500D"/>
    <w:rsid w:val="00766210"/>
    <w:rsid w:val="00766F9C"/>
    <w:rsid w:val="0077008D"/>
    <w:rsid w:val="0077459C"/>
    <w:rsid w:val="00781249"/>
    <w:rsid w:val="00782CBC"/>
    <w:rsid w:val="007845E9"/>
    <w:rsid w:val="007853F2"/>
    <w:rsid w:val="007861E0"/>
    <w:rsid w:val="00787B4F"/>
    <w:rsid w:val="007B0921"/>
    <w:rsid w:val="007B0BD0"/>
    <w:rsid w:val="007B184D"/>
    <w:rsid w:val="007C1782"/>
    <w:rsid w:val="007E1D29"/>
    <w:rsid w:val="007E3AC8"/>
    <w:rsid w:val="007F0A30"/>
    <w:rsid w:val="00821BD5"/>
    <w:rsid w:val="00822693"/>
    <w:rsid w:val="0085107D"/>
    <w:rsid w:val="0085529A"/>
    <w:rsid w:val="00856BEB"/>
    <w:rsid w:val="008607E3"/>
    <w:rsid w:val="00875CC8"/>
    <w:rsid w:val="00892DD5"/>
    <w:rsid w:val="0089365B"/>
    <w:rsid w:val="00895501"/>
    <w:rsid w:val="00896AD6"/>
    <w:rsid w:val="008A0451"/>
    <w:rsid w:val="008A2C2F"/>
    <w:rsid w:val="008B1290"/>
    <w:rsid w:val="008B1D6D"/>
    <w:rsid w:val="008C5DE7"/>
    <w:rsid w:val="008C6091"/>
    <w:rsid w:val="008E25C1"/>
    <w:rsid w:val="008F6C19"/>
    <w:rsid w:val="008F7310"/>
    <w:rsid w:val="0090008C"/>
    <w:rsid w:val="00910BC9"/>
    <w:rsid w:val="0092497D"/>
    <w:rsid w:val="009323A1"/>
    <w:rsid w:val="00964F36"/>
    <w:rsid w:val="00967FA4"/>
    <w:rsid w:val="009832FF"/>
    <w:rsid w:val="00984636"/>
    <w:rsid w:val="009B1EC9"/>
    <w:rsid w:val="009C3993"/>
    <w:rsid w:val="009D4766"/>
    <w:rsid w:val="00A10860"/>
    <w:rsid w:val="00A21228"/>
    <w:rsid w:val="00A2742F"/>
    <w:rsid w:val="00A3287A"/>
    <w:rsid w:val="00A365FC"/>
    <w:rsid w:val="00A4552B"/>
    <w:rsid w:val="00A4649C"/>
    <w:rsid w:val="00A6378D"/>
    <w:rsid w:val="00A749F1"/>
    <w:rsid w:val="00A917B5"/>
    <w:rsid w:val="00A97054"/>
    <w:rsid w:val="00A97C39"/>
    <w:rsid w:val="00AA4650"/>
    <w:rsid w:val="00AA57BF"/>
    <w:rsid w:val="00AB1F7C"/>
    <w:rsid w:val="00AB2D40"/>
    <w:rsid w:val="00AB3D8F"/>
    <w:rsid w:val="00AB7FCD"/>
    <w:rsid w:val="00AC015B"/>
    <w:rsid w:val="00AE563A"/>
    <w:rsid w:val="00AE5CEE"/>
    <w:rsid w:val="00AE739C"/>
    <w:rsid w:val="00AF5A16"/>
    <w:rsid w:val="00B003CD"/>
    <w:rsid w:val="00B04C5B"/>
    <w:rsid w:val="00B06993"/>
    <w:rsid w:val="00B07358"/>
    <w:rsid w:val="00B15E5C"/>
    <w:rsid w:val="00B20232"/>
    <w:rsid w:val="00B27AF1"/>
    <w:rsid w:val="00B300BE"/>
    <w:rsid w:val="00B577BC"/>
    <w:rsid w:val="00B612CF"/>
    <w:rsid w:val="00B6169E"/>
    <w:rsid w:val="00B61B2B"/>
    <w:rsid w:val="00B62913"/>
    <w:rsid w:val="00B64D08"/>
    <w:rsid w:val="00B806F7"/>
    <w:rsid w:val="00BA4B3D"/>
    <w:rsid w:val="00BA5B42"/>
    <w:rsid w:val="00BB1D50"/>
    <w:rsid w:val="00BB42E3"/>
    <w:rsid w:val="00BB737F"/>
    <w:rsid w:val="00BB74D5"/>
    <w:rsid w:val="00BE2834"/>
    <w:rsid w:val="00BE5D0E"/>
    <w:rsid w:val="00C018FC"/>
    <w:rsid w:val="00C020B4"/>
    <w:rsid w:val="00C11ACA"/>
    <w:rsid w:val="00C138E5"/>
    <w:rsid w:val="00C16A68"/>
    <w:rsid w:val="00C229E8"/>
    <w:rsid w:val="00C27E7F"/>
    <w:rsid w:val="00C32E53"/>
    <w:rsid w:val="00C360D8"/>
    <w:rsid w:val="00C36DF3"/>
    <w:rsid w:val="00C73018"/>
    <w:rsid w:val="00C77C2C"/>
    <w:rsid w:val="00C87A6C"/>
    <w:rsid w:val="00C90E31"/>
    <w:rsid w:val="00C94F0E"/>
    <w:rsid w:val="00CA017F"/>
    <w:rsid w:val="00CA4803"/>
    <w:rsid w:val="00CA5007"/>
    <w:rsid w:val="00CB3C67"/>
    <w:rsid w:val="00CC2A3B"/>
    <w:rsid w:val="00CE10DB"/>
    <w:rsid w:val="00CE7EFB"/>
    <w:rsid w:val="00CF4BCD"/>
    <w:rsid w:val="00D033EF"/>
    <w:rsid w:val="00D03665"/>
    <w:rsid w:val="00D04F14"/>
    <w:rsid w:val="00D06370"/>
    <w:rsid w:val="00D11B59"/>
    <w:rsid w:val="00D157AC"/>
    <w:rsid w:val="00D273AC"/>
    <w:rsid w:val="00D30694"/>
    <w:rsid w:val="00D351FC"/>
    <w:rsid w:val="00D37182"/>
    <w:rsid w:val="00D40026"/>
    <w:rsid w:val="00D500B5"/>
    <w:rsid w:val="00D508AE"/>
    <w:rsid w:val="00D61EC1"/>
    <w:rsid w:val="00D62AC4"/>
    <w:rsid w:val="00D8448D"/>
    <w:rsid w:val="00D8514B"/>
    <w:rsid w:val="00D933D9"/>
    <w:rsid w:val="00D94521"/>
    <w:rsid w:val="00D94701"/>
    <w:rsid w:val="00DA466E"/>
    <w:rsid w:val="00DA7EC5"/>
    <w:rsid w:val="00DA7EE9"/>
    <w:rsid w:val="00DB1DC9"/>
    <w:rsid w:val="00DB2133"/>
    <w:rsid w:val="00DC448A"/>
    <w:rsid w:val="00DC5387"/>
    <w:rsid w:val="00DD30BA"/>
    <w:rsid w:val="00DE6F1D"/>
    <w:rsid w:val="00DF24D6"/>
    <w:rsid w:val="00E02C87"/>
    <w:rsid w:val="00E071B7"/>
    <w:rsid w:val="00E07672"/>
    <w:rsid w:val="00E10D45"/>
    <w:rsid w:val="00E14AEB"/>
    <w:rsid w:val="00E16175"/>
    <w:rsid w:val="00E31457"/>
    <w:rsid w:val="00E332B9"/>
    <w:rsid w:val="00E36AD5"/>
    <w:rsid w:val="00E37F5C"/>
    <w:rsid w:val="00E44BD5"/>
    <w:rsid w:val="00E65676"/>
    <w:rsid w:val="00E761F5"/>
    <w:rsid w:val="00E92831"/>
    <w:rsid w:val="00EA7915"/>
    <w:rsid w:val="00EB0166"/>
    <w:rsid w:val="00EC7BEC"/>
    <w:rsid w:val="00ED57B2"/>
    <w:rsid w:val="00EE692C"/>
    <w:rsid w:val="00EF51E1"/>
    <w:rsid w:val="00F21B6F"/>
    <w:rsid w:val="00F22682"/>
    <w:rsid w:val="00F259DC"/>
    <w:rsid w:val="00F26A95"/>
    <w:rsid w:val="00F323B8"/>
    <w:rsid w:val="00F342DA"/>
    <w:rsid w:val="00F37A43"/>
    <w:rsid w:val="00F67C44"/>
    <w:rsid w:val="00F909C8"/>
    <w:rsid w:val="00F91F93"/>
    <w:rsid w:val="00F94765"/>
    <w:rsid w:val="00FB3EF0"/>
    <w:rsid w:val="00FD0D81"/>
    <w:rsid w:val="00FF603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18433" v:ext="edit"/>
    <o:shapelayout v:ext="edit">
      <o:idmap data="1" v:ext="edit"/>
    </o:shapelayout>
  </w:shapeDefaults>
  <w:decimalSymbol w:val=","/>
  <w:listSeparator w:val=";"/>
  <w14:docId w14:val="4979DFFB"/>
  <w15:docId w15:val="{ACD01A59-350A-4CB2-83B9-22000B7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de-CH"/>
      </w:rPr>
    </w:rPrDefault>
    <w:pPrDefault>
      <w:pPr>
        <w:spacing w:after="200" w:line="276" w:lineRule="auto"/>
      </w:pPr>
    </w:pPrDefault>
  </w:docDefaults>
  <w:latentStyles w:count="371" w:defLockedState="0" w:defQFormat="0" w:defSemiHidden="0" w:defUIPriority="99" w:defUnhideWhenUsed="0">
    <w:lsdException w:name="Normal" w:uiPriority="0"/>
    <w:lsdException w:name="heading 1" w:qFormat="1" w:semiHidden="1" w:uiPriority="9"/>
    <w:lsdException w:name="heading 2" w:qFormat="1" w:semiHidden="1" w:uiPriority="9"/>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emiHidden/>
    <w:rsid w:val="00383A3A"/>
    <w:rPr>
      <w:lang w:val="fr-FR"/>
    </w:rPr>
  </w:style>
  <w:style w:styleId="Titre1" w:type="paragraph">
    <w:name w:val="heading 1"/>
    <w:basedOn w:val="Normal"/>
    <w:next w:val="Normal"/>
    <w:link w:val="Titre1Car"/>
    <w:uiPriority w:val="9"/>
    <w:qFormat/>
    <w:rsid w:val="00A2742F"/>
    <w:pPr>
      <w:keepNext/>
      <w:tabs>
        <w:tab w:pos="720" w:val="num"/>
      </w:tabs>
      <w:spacing w:after="60" w:before="240" w:line="240" w:lineRule="auto"/>
      <w:ind w:hanging="720" w:left="720"/>
      <w:outlineLvl w:val="0"/>
    </w:pPr>
    <w:rPr>
      <w:rFonts w:asciiTheme="majorHAnsi" w:cstheme="majorBidi" w:eastAsiaTheme="majorEastAsia" w:hAnsiTheme="majorHAnsi"/>
      <w:b/>
      <w:bCs/>
      <w:kern w:val="32"/>
      <w:sz w:val="32"/>
      <w:szCs w:val="32"/>
      <w:lang w:val="en-US"/>
    </w:rPr>
  </w:style>
  <w:style w:styleId="Titre2" w:type="paragraph">
    <w:name w:val="heading 2"/>
    <w:basedOn w:val="Normal"/>
    <w:next w:val="Normal"/>
    <w:link w:val="Titre2Car"/>
    <w:uiPriority w:val="9"/>
    <w:unhideWhenUsed/>
    <w:qFormat/>
    <w:rsid w:val="00A2742F"/>
    <w:pPr>
      <w:keepNext/>
      <w:tabs>
        <w:tab w:pos="1440" w:val="num"/>
      </w:tabs>
      <w:spacing w:after="60" w:before="240" w:line="240" w:lineRule="auto"/>
      <w:ind w:hanging="720" w:left="1440"/>
      <w:outlineLvl w:val="1"/>
    </w:pPr>
    <w:rPr>
      <w:rFonts w:asciiTheme="majorHAnsi" w:cstheme="majorBidi" w:eastAsiaTheme="majorEastAsia" w:hAnsiTheme="majorHAnsi"/>
      <w:b/>
      <w:bCs/>
      <w:i/>
      <w:iCs/>
      <w:sz w:val="28"/>
      <w:szCs w:val="28"/>
      <w:lang w:val="en-US"/>
    </w:rPr>
  </w:style>
  <w:style w:styleId="Titre3" w:type="paragraph">
    <w:name w:val="heading 3"/>
    <w:basedOn w:val="Normal"/>
    <w:next w:val="Normal"/>
    <w:link w:val="Titre3Car"/>
    <w:uiPriority w:val="9"/>
    <w:semiHidden/>
    <w:unhideWhenUsed/>
    <w:qFormat/>
    <w:rsid w:val="00A2742F"/>
    <w:pPr>
      <w:keepNext/>
      <w:tabs>
        <w:tab w:pos="2160" w:val="num"/>
      </w:tabs>
      <w:spacing w:after="60" w:before="240" w:line="240" w:lineRule="auto"/>
      <w:ind w:hanging="720" w:left="2160"/>
      <w:outlineLvl w:val="2"/>
    </w:pPr>
    <w:rPr>
      <w:rFonts w:asciiTheme="majorHAnsi" w:cstheme="majorBidi" w:eastAsiaTheme="majorEastAsia" w:hAnsiTheme="majorHAnsi"/>
      <w:b/>
      <w:bCs/>
      <w:sz w:val="26"/>
      <w:szCs w:val="26"/>
      <w:lang w:val="en-US"/>
    </w:rPr>
  </w:style>
  <w:style w:styleId="Titre4" w:type="paragraph">
    <w:name w:val="heading 4"/>
    <w:basedOn w:val="Normal"/>
    <w:next w:val="Normal"/>
    <w:link w:val="Titre4Car"/>
    <w:uiPriority w:val="9"/>
    <w:semiHidden/>
    <w:unhideWhenUsed/>
    <w:qFormat/>
    <w:rsid w:val="00AE563A"/>
    <w:pPr>
      <w:keepNext/>
      <w:autoSpaceDE w:val="0"/>
      <w:autoSpaceDN w:val="0"/>
      <w:spacing w:after="0" w:line="240" w:lineRule="auto"/>
      <w:outlineLvl w:val="3"/>
    </w:pPr>
    <w:rPr>
      <w:rFonts w:ascii="Arial Narrow" w:cs="Arial" w:eastAsia="Times New Roman" w:hAnsi="Arial Narrow"/>
      <w:i/>
      <w:color w:val="808080"/>
      <w:sz w:val="16"/>
      <w:szCs w:val="20"/>
      <w:lang w:eastAsia="de-DE" w:val="it-IT"/>
    </w:rPr>
  </w:style>
  <w:style w:styleId="Titre5" w:type="paragraph">
    <w:name w:val="heading 5"/>
    <w:basedOn w:val="Normal"/>
    <w:next w:val="Normal"/>
    <w:link w:val="Titre5Car"/>
    <w:uiPriority w:val="9"/>
    <w:semiHidden/>
    <w:unhideWhenUsed/>
    <w:qFormat/>
    <w:rsid w:val="00A2742F"/>
    <w:pPr>
      <w:tabs>
        <w:tab w:pos="3600" w:val="num"/>
      </w:tabs>
      <w:spacing w:after="60" w:before="240" w:line="240" w:lineRule="auto"/>
      <w:ind w:hanging="720" w:left="3600"/>
      <w:outlineLvl w:val="4"/>
    </w:pPr>
    <w:rPr>
      <w:rFonts w:eastAsiaTheme="minorEastAsia"/>
      <w:b/>
      <w:bCs/>
      <w:i/>
      <w:iCs/>
      <w:sz w:val="26"/>
      <w:szCs w:val="26"/>
      <w:lang w:val="en-US"/>
    </w:rPr>
  </w:style>
  <w:style w:styleId="Titre6" w:type="paragraph">
    <w:name w:val="heading 6"/>
    <w:basedOn w:val="Normal"/>
    <w:next w:val="Normal"/>
    <w:link w:val="Titre6Car"/>
    <w:qFormat/>
    <w:rsid w:val="00A2742F"/>
    <w:pPr>
      <w:tabs>
        <w:tab w:pos="4320" w:val="num"/>
      </w:tabs>
      <w:spacing w:after="60" w:before="240" w:line="240" w:lineRule="auto"/>
      <w:ind w:hanging="720" w:left="4320"/>
      <w:outlineLvl w:val="5"/>
    </w:pPr>
    <w:rPr>
      <w:rFonts w:ascii="Times New Roman" w:cs="Times New Roman" w:eastAsia="Times New Roman" w:hAnsi="Times New Roman"/>
      <w:b/>
      <w:bCs/>
      <w:lang w:val="en-US"/>
    </w:rPr>
  </w:style>
  <w:style w:styleId="Titre7" w:type="paragraph">
    <w:name w:val="heading 7"/>
    <w:basedOn w:val="Normal"/>
    <w:next w:val="Normal"/>
    <w:link w:val="Titre7Car"/>
    <w:uiPriority w:val="9"/>
    <w:semiHidden/>
    <w:unhideWhenUsed/>
    <w:qFormat/>
    <w:rsid w:val="00A2742F"/>
    <w:pPr>
      <w:tabs>
        <w:tab w:pos="5040" w:val="num"/>
      </w:tabs>
      <w:spacing w:after="60" w:before="240" w:line="240" w:lineRule="auto"/>
      <w:ind w:hanging="720" w:left="5040"/>
      <w:outlineLvl w:val="6"/>
    </w:pPr>
    <w:rPr>
      <w:rFonts w:eastAsiaTheme="minorEastAsia"/>
      <w:sz w:val="24"/>
      <w:szCs w:val="24"/>
      <w:lang w:val="en-US"/>
    </w:rPr>
  </w:style>
  <w:style w:styleId="Titre8" w:type="paragraph">
    <w:name w:val="heading 8"/>
    <w:basedOn w:val="Normal"/>
    <w:next w:val="Normal"/>
    <w:link w:val="Titre8Car"/>
    <w:uiPriority w:val="9"/>
    <w:semiHidden/>
    <w:unhideWhenUsed/>
    <w:qFormat/>
    <w:rsid w:val="00A2742F"/>
    <w:pPr>
      <w:tabs>
        <w:tab w:pos="5760" w:val="num"/>
      </w:tabs>
      <w:spacing w:after="60" w:before="240" w:line="240" w:lineRule="auto"/>
      <w:ind w:hanging="720" w:left="5760"/>
      <w:outlineLvl w:val="7"/>
    </w:pPr>
    <w:rPr>
      <w:rFonts w:eastAsiaTheme="minorEastAsia"/>
      <w:i/>
      <w:iCs/>
      <w:sz w:val="24"/>
      <w:szCs w:val="24"/>
      <w:lang w:val="en-US"/>
    </w:rPr>
  </w:style>
  <w:style w:styleId="Titre9" w:type="paragraph">
    <w:name w:val="heading 9"/>
    <w:basedOn w:val="Normal"/>
    <w:next w:val="Normal"/>
    <w:link w:val="Titre9Car"/>
    <w:uiPriority w:val="9"/>
    <w:semiHidden/>
    <w:unhideWhenUsed/>
    <w:qFormat/>
    <w:rsid w:val="00A2742F"/>
    <w:pPr>
      <w:tabs>
        <w:tab w:pos="6480" w:val="num"/>
      </w:tabs>
      <w:spacing w:after="60" w:before="240" w:line="240" w:lineRule="auto"/>
      <w:ind w:hanging="720" w:left="6480"/>
      <w:outlineLvl w:val="8"/>
    </w:pPr>
    <w:rPr>
      <w:rFonts w:asciiTheme="majorHAnsi" w:cstheme="majorBidi" w:eastAsiaTheme="majorEastAsia" w:hAnsiTheme="majorHAnsi"/>
      <w:lang w:val="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CE7EFB"/>
    <w:pPr>
      <w:ind w:left="720"/>
      <w:contextualSpacing/>
    </w:pPr>
  </w:style>
  <w:style w:styleId="Rfrenceintense" w:type="character">
    <w:name w:val="Intense Reference"/>
    <w:basedOn w:val="Policepardfaut"/>
    <w:uiPriority w:val="32"/>
    <w:semiHidden/>
    <w:rsid w:val="00CE7EFB"/>
    <w:rPr>
      <w:b/>
      <w:bCs/>
      <w:smallCaps/>
      <w:color w:themeColor="accent2" w:val="C0504D"/>
      <w:spacing w:val="5"/>
      <w:u w:val="single"/>
    </w:rPr>
  </w:style>
  <w:style w:styleId="En-tte" w:type="paragraph">
    <w:name w:val="header"/>
    <w:basedOn w:val="Normal"/>
    <w:link w:val="En-tteCar"/>
    <w:uiPriority w:val="99"/>
    <w:rsid w:val="00194769"/>
    <w:pPr>
      <w:tabs>
        <w:tab w:pos="4536" w:val="center"/>
        <w:tab w:pos="9072" w:val="right"/>
      </w:tabs>
      <w:spacing w:after="0" w:line="240" w:lineRule="auto"/>
    </w:pPr>
  </w:style>
  <w:style w:customStyle="1" w:styleId="En-tteCar" w:type="character">
    <w:name w:val="En-tête Car"/>
    <w:basedOn w:val="Policepardfaut"/>
    <w:link w:val="En-tte"/>
    <w:uiPriority w:val="99"/>
    <w:rsid w:val="00B04C5B"/>
  </w:style>
  <w:style w:styleId="Pieddepage" w:type="paragraph">
    <w:name w:val="footer"/>
    <w:basedOn w:val="Normal"/>
    <w:link w:val="PieddepageCar"/>
    <w:uiPriority w:val="99"/>
    <w:rsid w:val="0019476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04C5B"/>
  </w:style>
  <w:style w:styleId="Textedebulles" w:type="paragraph">
    <w:name w:val="Balloon Text"/>
    <w:basedOn w:val="Normal"/>
    <w:link w:val="TextedebullesCar"/>
    <w:uiPriority w:val="99"/>
    <w:semiHidden/>
    <w:unhideWhenUsed/>
    <w:rsid w:val="00194769"/>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194769"/>
    <w:rPr>
      <w:rFonts w:ascii="Tahoma" w:cs="Tahoma" w:hAnsi="Tahoma"/>
      <w:sz w:val="16"/>
      <w:szCs w:val="16"/>
    </w:rPr>
  </w:style>
  <w:style w:styleId="Grilledutableau" w:type="table">
    <w:name w:val="Table Grid"/>
    <w:basedOn w:val="TableauNormal"/>
    <w:uiPriority w:val="59"/>
    <w:rsid w:val="003819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ettertext" w:type="paragraph">
    <w:name w:val="Lettertext"/>
    <w:qFormat/>
    <w:rsid w:val="004D08FD"/>
    <w:pPr>
      <w:spacing w:after="0" w:line="240" w:lineRule="auto"/>
    </w:pPr>
    <w:rPr>
      <w:rFonts w:ascii="Times New Roman" w:cs="Times New Roman" w:hAnsi="Times New Roman"/>
      <w:sz w:val="20"/>
      <w:szCs w:val="20"/>
      <w:lang w:val="en-US"/>
    </w:rPr>
  </w:style>
  <w:style w:styleId="Lienhypertexte" w:type="character">
    <w:name w:val="Hyperlink"/>
    <w:basedOn w:val="Policepardfaut"/>
    <w:uiPriority w:val="99"/>
    <w:semiHidden/>
    <w:rsid w:val="00984636"/>
    <w:rPr>
      <w:color w:themeColor="hyperlink" w:val="0000FF"/>
      <w:u w:val="single"/>
    </w:rPr>
  </w:style>
  <w:style w:styleId="Textedelespacerserv" w:type="character">
    <w:name w:val="Placeholder Text"/>
    <w:basedOn w:val="Policepardfaut"/>
    <w:uiPriority w:val="99"/>
    <w:semiHidden/>
    <w:rsid w:val="00652719"/>
    <w:rPr>
      <w:color w:val="808080"/>
    </w:rPr>
  </w:style>
  <w:style w:customStyle="1" w:styleId="Titre4Car" w:type="character">
    <w:name w:val="Titre 4 Car"/>
    <w:basedOn w:val="Policepardfaut"/>
    <w:link w:val="Titre4"/>
    <w:uiPriority w:val="9"/>
    <w:semiHidden/>
    <w:rsid w:val="00AE563A"/>
    <w:rPr>
      <w:rFonts w:ascii="Arial Narrow" w:cs="Arial" w:eastAsia="Times New Roman" w:hAnsi="Arial Narrow"/>
      <w:i/>
      <w:color w:val="808080"/>
      <w:sz w:val="16"/>
      <w:szCs w:val="20"/>
      <w:lang w:eastAsia="de-DE" w:val="it-IT"/>
    </w:rPr>
  </w:style>
  <w:style w:styleId="Corpsdetexte" w:type="paragraph">
    <w:name w:val="Body Text"/>
    <w:basedOn w:val="Normal"/>
    <w:link w:val="CorpsdetexteCar"/>
    <w:rsid w:val="00D273AC"/>
    <w:pPr>
      <w:tabs>
        <w:tab w:pos="1400" w:val="left"/>
      </w:tabs>
      <w:spacing w:after="0" w:line="240" w:lineRule="auto"/>
    </w:pPr>
    <w:rPr>
      <w:rFonts w:ascii="Times New Roman" w:cs="Times New Roman" w:eastAsia="Times New Roman" w:hAnsi="Times New Roman"/>
      <w:sz w:val="24"/>
      <w:szCs w:val="20"/>
      <w:lang w:eastAsia="fr-FR"/>
    </w:rPr>
  </w:style>
  <w:style w:customStyle="1" w:styleId="CorpsdetexteCar" w:type="character">
    <w:name w:val="Corps de texte Car"/>
    <w:basedOn w:val="Policepardfaut"/>
    <w:link w:val="Corpsdetexte"/>
    <w:rsid w:val="00D273AC"/>
    <w:rPr>
      <w:rFonts w:ascii="Times New Roman" w:cs="Times New Roman" w:eastAsia="Times New Roman" w:hAnsi="Times New Roman"/>
      <w:sz w:val="24"/>
      <w:szCs w:val="20"/>
      <w:lang w:eastAsia="fr-FR" w:val="fr-FR"/>
    </w:rPr>
  </w:style>
  <w:style w:customStyle="1" w:styleId="xl29" w:type="paragraph">
    <w:name w:val="xl29"/>
    <w:basedOn w:val="Normal"/>
    <w:rsid w:val="00D273AC"/>
    <w:pPr>
      <w:pBdr>
        <w:bottom w:color="auto" w:space="0" w:sz="6" w:val="single"/>
        <w:right w:color="auto" w:space="0" w:sz="6" w:val="single"/>
      </w:pBdr>
      <w:spacing w:after="100" w:before="100" w:line="240" w:lineRule="auto"/>
    </w:pPr>
    <w:rPr>
      <w:rFonts w:ascii="Times New Roman" w:cs="Times New Roman" w:eastAsia="Times New Roman" w:hAnsi="Times New Roman"/>
      <w:sz w:val="24"/>
      <w:szCs w:val="20"/>
      <w:lang w:eastAsia="fr-FR"/>
    </w:rPr>
  </w:style>
  <w:style w:styleId="Corpsdetexte2" w:type="paragraph">
    <w:name w:val="Body Text 2"/>
    <w:basedOn w:val="Normal"/>
    <w:link w:val="Corpsdetexte2Car"/>
    <w:rsid w:val="00D273AC"/>
    <w:pPr>
      <w:spacing w:after="0" w:before="60" w:line="240" w:lineRule="auto"/>
      <w:jc w:val="both"/>
    </w:pPr>
    <w:rPr>
      <w:rFonts w:ascii="Times New Roman" w:cs="Times New Roman" w:eastAsia="Times New Roman" w:hAnsi="Times New Roman"/>
      <w:sz w:val="24"/>
      <w:szCs w:val="20"/>
      <w:lang w:eastAsia="fr-FR"/>
    </w:rPr>
  </w:style>
  <w:style w:customStyle="1" w:styleId="Corpsdetexte2Car" w:type="character">
    <w:name w:val="Corps de texte 2 Car"/>
    <w:basedOn w:val="Policepardfaut"/>
    <w:link w:val="Corpsdetexte2"/>
    <w:rsid w:val="00D273AC"/>
    <w:rPr>
      <w:rFonts w:ascii="Times New Roman" w:cs="Times New Roman" w:eastAsia="Times New Roman" w:hAnsi="Times New Roman"/>
      <w:sz w:val="24"/>
      <w:szCs w:val="20"/>
      <w:lang w:eastAsia="fr-FR" w:val="fr-FR"/>
    </w:rPr>
  </w:style>
  <w:style w:customStyle="1" w:styleId="Titre1Car" w:type="character">
    <w:name w:val="Titre 1 Car"/>
    <w:basedOn w:val="Policepardfaut"/>
    <w:link w:val="Titre1"/>
    <w:uiPriority w:val="9"/>
    <w:rsid w:val="00A2742F"/>
    <w:rPr>
      <w:rFonts w:asciiTheme="majorHAnsi" w:cstheme="majorBidi" w:eastAsiaTheme="majorEastAsia" w:hAnsiTheme="majorHAnsi"/>
      <w:b/>
      <w:bCs/>
      <w:kern w:val="32"/>
      <w:sz w:val="32"/>
      <w:szCs w:val="32"/>
      <w:lang w:val="en-US"/>
    </w:rPr>
  </w:style>
  <w:style w:customStyle="1" w:styleId="Titre2Car" w:type="character">
    <w:name w:val="Titre 2 Car"/>
    <w:basedOn w:val="Policepardfaut"/>
    <w:link w:val="Titre2"/>
    <w:uiPriority w:val="9"/>
    <w:rsid w:val="00A2742F"/>
    <w:rPr>
      <w:rFonts w:asciiTheme="majorHAnsi" w:cstheme="majorBidi" w:eastAsiaTheme="majorEastAsia" w:hAnsiTheme="majorHAnsi"/>
      <w:b/>
      <w:bCs/>
      <w:i/>
      <w:iCs/>
      <w:sz w:val="28"/>
      <w:szCs w:val="28"/>
      <w:lang w:val="en-US"/>
    </w:rPr>
  </w:style>
  <w:style w:customStyle="1" w:styleId="Titre3Car" w:type="character">
    <w:name w:val="Titre 3 Car"/>
    <w:basedOn w:val="Policepardfaut"/>
    <w:link w:val="Titre3"/>
    <w:uiPriority w:val="9"/>
    <w:semiHidden/>
    <w:rsid w:val="00A2742F"/>
    <w:rPr>
      <w:rFonts w:asciiTheme="majorHAnsi" w:cstheme="majorBidi" w:eastAsiaTheme="majorEastAsia" w:hAnsiTheme="majorHAnsi"/>
      <w:b/>
      <w:bCs/>
      <w:sz w:val="26"/>
      <w:szCs w:val="26"/>
      <w:lang w:val="en-US"/>
    </w:rPr>
  </w:style>
  <w:style w:customStyle="1" w:styleId="Titre5Car" w:type="character">
    <w:name w:val="Titre 5 Car"/>
    <w:basedOn w:val="Policepardfaut"/>
    <w:link w:val="Titre5"/>
    <w:uiPriority w:val="9"/>
    <w:semiHidden/>
    <w:rsid w:val="00A2742F"/>
    <w:rPr>
      <w:rFonts w:eastAsiaTheme="minorEastAsia"/>
      <w:b/>
      <w:bCs/>
      <w:i/>
      <w:iCs/>
      <w:sz w:val="26"/>
      <w:szCs w:val="26"/>
      <w:lang w:val="en-US"/>
    </w:rPr>
  </w:style>
  <w:style w:customStyle="1" w:styleId="Titre6Car" w:type="character">
    <w:name w:val="Titre 6 Car"/>
    <w:basedOn w:val="Policepardfaut"/>
    <w:link w:val="Titre6"/>
    <w:rsid w:val="00A2742F"/>
    <w:rPr>
      <w:rFonts w:ascii="Times New Roman" w:cs="Times New Roman" w:eastAsia="Times New Roman" w:hAnsi="Times New Roman"/>
      <w:b/>
      <w:bCs/>
      <w:lang w:val="en-US"/>
    </w:rPr>
  </w:style>
  <w:style w:customStyle="1" w:styleId="Titre7Car" w:type="character">
    <w:name w:val="Titre 7 Car"/>
    <w:basedOn w:val="Policepardfaut"/>
    <w:link w:val="Titre7"/>
    <w:uiPriority w:val="9"/>
    <w:semiHidden/>
    <w:rsid w:val="00A2742F"/>
    <w:rPr>
      <w:rFonts w:eastAsiaTheme="minorEastAsia"/>
      <w:sz w:val="24"/>
      <w:szCs w:val="24"/>
      <w:lang w:val="en-US"/>
    </w:rPr>
  </w:style>
  <w:style w:customStyle="1" w:styleId="Titre8Car" w:type="character">
    <w:name w:val="Titre 8 Car"/>
    <w:basedOn w:val="Policepardfaut"/>
    <w:link w:val="Titre8"/>
    <w:uiPriority w:val="9"/>
    <w:semiHidden/>
    <w:rsid w:val="00A2742F"/>
    <w:rPr>
      <w:rFonts w:eastAsiaTheme="minorEastAsia"/>
      <w:i/>
      <w:iCs/>
      <w:sz w:val="24"/>
      <w:szCs w:val="24"/>
      <w:lang w:val="en-US"/>
    </w:rPr>
  </w:style>
  <w:style w:customStyle="1" w:styleId="Titre9Car" w:type="character">
    <w:name w:val="Titre 9 Car"/>
    <w:basedOn w:val="Policepardfaut"/>
    <w:link w:val="Titre9"/>
    <w:uiPriority w:val="9"/>
    <w:semiHidden/>
    <w:rsid w:val="00A2742F"/>
    <w:rPr>
      <w:rFonts w:asciiTheme="majorHAnsi" w:cstheme="majorBidi" w:eastAsiaTheme="majorEastAsia" w:hAnsiTheme="majorHAnsi"/>
      <w:lang w:val="en-US"/>
    </w:rPr>
  </w:style>
  <w:style w:customStyle="1" w:styleId="Texte" w:type="paragraph">
    <w:name w:val="Texte"/>
    <w:rsid w:val="0052466C"/>
    <w:pPr>
      <w:spacing w:after="0" w:line="240" w:lineRule="auto"/>
    </w:pPr>
    <w:rPr>
      <w:rFonts w:ascii="Times New Roman" w:cs="Times New Roman" w:eastAsia="Times New Roman" w:hAnsi="Times New Roman"/>
      <w:snapToGrid w:val="0"/>
      <w:color w:val="000000"/>
      <w:sz w:val="24"/>
      <w:szCs w:val="20"/>
      <w:lang w:eastAsia="fr-FR" w:val="fr-FR"/>
    </w:rPr>
  </w:style>
  <w:style w:styleId="Corpsdetexte3" w:type="paragraph">
    <w:name w:val="Body Text 3"/>
    <w:basedOn w:val="Normal"/>
    <w:link w:val="Corpsdetexte3Car"/>
    <w:uiPriority w:val="99"/>
    <w:unhideWhenUsed/>
    <w:rsid w:val="00175A7C"/>
    <w:pPr>
      <w:jc w:val="both"/>
    </w:pPr>
    <w:rPr>
      <w:rFonts w:ascii="Arial" w:cs="Arial" w:hAnsi="Arial"/>
    </w:rPr>
  </w:style>
  <w:style w:customStyle="1" w:styleId="Corpsdetexte3Car" w:type="character">
    <w:name w:val="Corps de texte 3 Car"/>
    <w:basedOn w:val="Policepardfaut"/>
    <w:link w:val="Corpsdetexte3"/>
    <w:uiPriority w:val="99"/>
    <w:rsid w:val="00175A7C"/>
    <w:rPr>
      <w:rFonts w:ascii="Arial" w:cs="Arial" w:hAnsi="Arial"/>
      <w:lang w:val="fr-FR"/>
    </w:rPr>
  </w:style>
  <w:style w:styleId="Marquedecommentaire" w:type="character">
    <w:name w:val="annotation reference"/>
    <w:basedOn w:val="Policepardfaut"/>
    <w:uiPriority w:val="99"/>
    <w:semiHidden/>
    <w:unhideWhenUsed/>
    <w:rsid w:val="00D40026"/>
    <w:rPr>
      <w:sz w:val="16"/>
      <w:szCs w:val="16"/>
    </w:rPr>
  </w:style>
  <w:style w:styleId="Commentaire" w:type="paragraph">
    <w:name w:val="annotation text"/>
    <w:basedOn w:val="Normal"/>
    <w:link w:val="CommentaireCar"/>
    <w:uiPriority w:val="99"/>
    <w:semiHidden/>
    <w:unhideWhenUsed/>
    <w:rsid w:val="00D40026"/>
    <w:pPr>
      <w:spacing w:line="240" w:lineRule="auto"/>
    </w:pPr>
    <w:rPr>
      <w:sz w:val="20"/>
      <w:szCs w:val="20"/>
    </w:rPr>
  </w:style>
  <w:style w:customStyle="1" w:styleId="CommentaireCar" w:type="character">
    <w:name w:val="Commentaire Car"/>
    <w:basedOn w:val="Policepardfaut"/>
    <w:link w:val="Commentaire"/>
    <w:uiPriority w:val="99"/>
    <w:semiHidden/>
    <w:rsid w:val="00D40026"/>
    <w:rPr>
      <w:sz w:val="20"/>
      <w:szCs w:val="20"/>
    </w:rPr>
  </w:style>
  <w:style w:styleId="Objetducommentaire" w:type="paragraph">
    <w:name w:val="annotation subject"/>
    <w:basedOn w:val="Commentaire"/>
    <w:next w:val="Commentaire"/>
    <w:link w:val="ObjetducommentaireCar"/>
    <w:uiPriority w:val="99"/>
    <w:semiHidden/>
    <w:unhideWhenUsed/>
    <w:rsid w:val="00D40026"/>
    <w:rPr>
      <w:b/>
      <w:bCs/>
    </w:rPr>
  </w:style>
  <w:style w:customStyle="1" w:styleId="ObjetducommentaireCar" w:type="character">
    <w:name w:val="Objet du commentaire Car"/>
    <w:basedOn w:val="CommentaireCar"/>
    <w:link w:val="Objetducommentaire"/>
    <w:uiPriority w:val="99"/>
    <w:semiHidden/>
    <w:rsid w:val="00D40026"/>
    <w:rPr>
      <w:b/>
      <w:bCs/>
      <w:sz w:val="20"/>
      <w:szCs w:val="20"/>
    </w:rPr>
  </w:style>
  <w:style w:styleId="Retraitcorpsdetexte2" w:type="paragraph">
    <w:name w:val="Body Text Indent 2"/>
    <w:basedOn w:val="Normal"/>
    <w:link w:val="Retraitcorpsdetexte2Car"/>
    <w:unhideWhenUsed/>
    <w:rsid w:val="004957B4"/>
    <w:pPr>
      <w:spacing w:after="120" w:line="480" w:lineRule="auto"/>
      <w:ind w:hanging="357" w:left="283"/>
    </w:pPr>
    <w:rPr>
      <w:rFonts w:ascii="Calibri" w:cs="Times New Roman" w:eastAsia="Calibri" w:hAnsi="Calibri"/>
    </w:rPr>
  </w:style>
  <w:style w:customStyle="1" w:styleId="Retraitcorpsdetexte2Car" w:type="character">
    <w:name w:val="Retrait corps de texte 2 Car"/>
    <w:basedOn w:val="Policepardfaut"/>
    <w:link w:val="Retraitcorpsdetexte2"/>
    <w:rsid w:val="004957B4"/>
    <w:rPr>
      <w:rFonts w:ascii="Calibri" w:cs="Times New Roman" w:eastAsia="Calibri" w:hAnsi="Calibri"/>
      <w:lang w:val="fr-FR"/>
    </w:rPr>
  </w:style>
  <w:style w:styleId="Accentuation" w:type="character">
    <w:name w:val="Emphasis"/>
    <w:uiPriority w:val="20"/>
    <w:qFormat/>
    <w:rsid w:val="004957B4"/>
    <w:rPr>
      <w:i/>
      <w:iCs/>
    </w:rPr>
  </w:style>
  <w:style w:customStyle="1" w:styleId="Default" w:type="paragraph">
    <w:name w:val="Default"/>
    <w:rsid w:val="00D61EC1"/>
    <w:pPr>
      <w:autoSpaceDE w:val="0"/>
      <w:autoSpaceDN w:val="0"/>
      <w:adjustRightInd w:val="0"/>
      <w:spacing w:after="0" w:line="240" w:lineRule="auto"/>
    </w:pPr>
    <w:rPr>
      <w:rFonts w:ascii="Arial" w:cs="Arial" w:hAnsi="Arial"/>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480518">
      <w:bodyDiv w:val="1"/>
      <w:marLeft w:val="0"/>
      <w:marRight w:val="0"/>
      <w:marTop w:val="0"/>
      <w:marBottom w:val="0"/>
      <w:divBdr>
        <w:top w:val="none" w:sz="0" w:space="0" w:color="auto"/>
        <w:left w:val="none" w:sz="0" w:space="0" w:color="auto"/>
        <w:bottom w:val="none" w:sz="0" w:space="0" w:color="auto"/>
        <w:right w:val="none" w:sz="0" w:space="0" w:color="auto"/>
      </w:divBdr>
      <w:divsChild>
        <w:div w:id="1222861629">
          <w:marLeft w:val="0"/>
          <w:marRight w:val="0"/>
          <w:marTop w:val="0"/>
          <w:marBottom w:val="0"/>
          <w:divBdr>
            <w:top w:val="none" w:sz="0" w:space="0" w:color="auto"/>
            <w:left w:val="none" w:sz="0" w:space="0" w:color="auto"/>
            <w:bottom w:val="none" w:sz="0" w:space="0" w:color="auto"/>
            <w:right w:val="none" w:sz="0" w:space="0" w:color="auto"/>
          </w:divBdr>
          <w:divsChild>
            <w:div w:id="1844466782">
              <w:marLeft w:val="0"/>
              <w:marRight w:val="0"/>
              <w:marTop w:val="0"/>
              <w:marBottom w:val="0"/>
              <w:divBdr>
                <w:top w:val="none" w:sz="0" w:space="0" w:color="auto"/>
                <w:left w:val="none" w:sz="0" w:space="0" w:color="auto"/>
                <w:bottom w:val="none" w:sz="0" w:space="0" w:color="auto"/>
                <w:right w:val="none" w:sz="0" w:space="0" w:color="auto"/>
              </w:divBdr>
              <w:divsChild>
                <w:div w:id="1761753422">
                  <w:marLeft w:val="0"/>
                  <w:marRight w:val="0"/>
                  <w:marTop w:val="0"/>
                  <w:marBottom w:val="0"/>
                  <w:divBdr>
                    <w:top w:val="none" w:sz="0" w:space="0" w:color="auto"/>
                    <w:left w:val="none" w:sz="0" w:space="0" w:color="auto"/>
                    <w:bottom w:val="none" w:sz="0" w:space="0" w:color="auto"/>
                    <w:right w:val="none" w:sz="0" w:space="0" w:color="auto"/>
                  </w:divBdr>
                  <w:divsChild>
                    <w:div w:id="1594976273">
                      <w:marLeft w:val="0"/>
                      <w:marRight w:val="0"/>
                      <w:marTop w:val="0"/>
                      <w:marBottom w:val="0"/>
                      <w:divBdr>
                        <w:top w:val="none" w:sz="0" w:space="0" w:color="auto"/>
                        <w:left w:val="none" w:sz="0" w:space="0" w:color="auto"/>
                        <w:bottom w:val="none" w:sz="0" w:space="0" w:color="auto"/>
                        <w:right w:val="none" w:sz="0" w:space="0" w:color="auto"/>
                      </w:divBdr>
                      <w:divsChild>
                        <w:div w:id="1150446138">
                          <w:marLeft w:val="0"/>
                          <w:marRight w:val="0"/>
                          <w:marTop w:val="0"/>
                          <w:marBottom w:val="0"/>
                          <w:divBdr>
                            <w:top w:val="none" w:sz="0" w:space="0" w:color="auto"/>
                            <w:left w:val="none" w:sz="0" w:space="0" w:color="auto"/>
                            <w:bottom w:val="none" w:sz="0" w:space="0" w:color="auto"/>
                            <w:right w:val="none" w:sz="0" w:space="0" w:color="auto"/>
                          </w:divBdr>
                          <w:divsChild>
                            <w:div w:id="195390882">
                              <w:marLeft w:val="0"/>
                              <w:marRight w:val="0"/>
                              <w:marTop w:val="0"/>
                              <w:marBottom w:val="0"/>
                              <w:divBdr>
                                <w:top w:val="none" w:sz="0" w:space="0" w:color="auto"/>
                                <w:left w:val="none" w:sz="0" w:space="0" w:color="auto"/>
                                <w:bottom w:val="none" w:sz="0" w:space="0" w:color="auto"/>
                                <w:right w:val="none" w:sz="0" w:space="0" w:color="auto"/>
                              </w:divBdr>
                            </w:div>
                            <w:div w:id="1710178608">
                              <w:marLeft w:val="0"/>
                              <w:marRight w:val="0"/>
                              <w:marTop w:val="0"/>
                              <w:marBottom w:val="0"/>
                              <w:divBdr>
                                <w:top w:val="none" w:sz="0" w:space="0" w:color="auto"/>
                                <w:left w:val="none" w:sz="0" w:space="0" w:color="auto"/>
                                <w:bottom w:val="none" w:sz="0" w:space="0" w:color="auto"/>
                                <w:right w:val="none" w:sz="0" w:space="0" w:color="auto"/>
                              </w:divBdr>
                            </w:div>
                            <w:div w:id="1906065430">
                              <w:marLeft w:val="0"/>
                              <w:marRight w:val="0"/>
                              <w:marTop w:val="0"/>
                              <w:marBottom w:val="0"/>
                              <w:divBdr>
                                <w:top w:val="none" w:sz="0" w:space="0" w:color="auto"/>
                                <w:left w:val="none" w:sz="0" w:space="0" w:color="auto"/>
                                <w:bottom w:val="none" w:sz="0" w:space="0" w:color="auto"/>
                                <w:right w:val="none" w:sz="0" w:space="0" w:color="auto"/>
                              </w:divBdr>
                            </w:div>
                            <w:div w:id="2006588234">
                              <w:marLeft w:val="0"/>
                              <w:marRight w:val="0"/>
                              <w:marTop w:val="0"/>
                              <w:marBottom w:val="0"/>
                              <w:divBdr>
                                <w:top w:val="none" w:sz="0" w:space="0" w:color="auto"/>
                                <w:left w:val="none" w:sz="0" w:space="0" w:color="auto"/>
                                <w:bottom w:val="none" w:sz="0" w:space="0" w:color="auto"/>
                                <w:right w:val="none" w:sz="0" w:space="0" w:color="auto"/>
                              </w:divBdr>
                            </w:div>
                            <w:div w:id="95561254">
                              <w:marLeft w:val="0"/>
                              <w:marRight w:val="0"/>
                              <w:marTop w:val="0"/>
                              <w:marBottom w:val="0"/>
                              <w:divBdr>
                                <w:top w:val="none" w:sz="0" w:space="0" w:color="auto"/>
                                <w:left w:val="none" w:sz="0" w:space="0" w:color="auto"/>
                                <w:bottom w:val="none" w:sz="0" w:space="0" w:color="auto"/>
                                <w:right w:val="none" w:sz="0" w:space="0" w:color="auto"/>
                              </w:divBdr>
                            </w:div>
                            <w:div w:id="1069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68280">
      <w:bodyDiv w:val="1"/>
      <w:marLeft w:val="0"/>
      <w:marRight w:val="0"/>
      <w:marTop w:val="0"/>
      <w:marBottom w:val="0"/>
      <w:divBdr>
        <w:top w:val="none" w:sz="0" w:space="0" w:color="auto"/>
        <w:left w:val="none" w:sz="0" w:space="0" w:color="auto"/>
        <w:bottom w:val="none" w:sz="0" w:space="0" w:color="auto"/>
        <w:right w:val="none" w:sz="0" w:space="0" w:color="auto"/>
      </w:divBdr>
    </w:div>
    <w:div w:id="18563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footnotes.xml" Type="http://schemas.openxmlformats.org/officeDocument/2006/relationships/footnotes"/><Relationship Id="rId11" Target="endnotes.xml" Type="http://schemas.openxmlformats.org/officeDocument/2006/relationships/endnotes"/><Relationship Id="rId12" Target="media/image1.png" Type="http://schemas.openxmlformats.org/officeDocument/2006/relationships/image"/><Relationship Id="rId13" Target="http://abonnes.efl.fr/EFL2/convert/id/?id=CTRA248522" TargetMode="External" Type="http://schemas.openxmlformats.org/officeDocument/2006/relationships/hyperlink"/><Relationship Id="rId14" Target="http://www.teleaccords.travail-emploi.gouv.fr./" TargetMode="External" Type="http://schemas.openxmlformats.org/officeDocument/2006/relationships/hyperlink"/><Relationship Id="rId15" Target="header1.xml" Type="http://schemas.openxmlformats.org/officeDocument/2006/relationships/header"/><Relationship Id="rId16" Target="footer1.xml" Type="http://schemas.openxmlformats.org/officeDocument/2006/relationships/footer"/><Relationship Id="rId17" Target="header2.xml" Type="http://schemas.openxmlformats.org/officeDocument/2006/relationships/header"/><Relationship Id="rId18" Target="fontTable.xml" Type="http://schemas.openxmlformats.org/officeDocument/2006/relationships/fontTable"/><Relationship Id="rId19" Target="theme/theme1.xml" Type="http://schemas.openxmlformats.org/officeDocument/2006/relationships/theme"/><Relationship Id="rId2" Target="../customXml/item1.xml" Type="http://schemas.openxmlformats.org/officeDocument/2006/relationships/customXml"/><Relationship Id="rId3" Target="../customXml/item2.xml" Type="http://schemas.openxmlformats.org/officeDocument/2006/relationships/customXml"/><Relationship Id="rId4" Target="../customXml/item3.xml" Type="http://schemas.openxmlformats.org/officeDocument/2006/relationships/customXml"/><Relationship Id="rId5" Target="../customXml/item4.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F TRW">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CEAB1E95B1A44A4B7883B5B84D753" ma:contentTypeVersion="16" ma:contentTypeDescription="Crée un document." ma:contentTypeScope="" ma:versionID="b94f0748fecb574ca6c15542352aebf8">
  <xsd:schema xmlns:xsd="http://www.w3.org/2001/XMLSchema" xmlns:xs="http://www.w3.org/2001/XMLSchema" xmlns:p="http://schemas.microsoft.com/office/2006/metadata/properties" xmlns:ns2="80135998-6556-4c43-a6d6-509c37a5379d" xmlns:ns3="65192589-a1ff-47c0-a5e0-3be696c5de79" targetNamespace="http://schemas.microsoft.com/office/2006/metadata/properties" ma:root="true" ma:fieldsID="7dcddb7dea93bd96125bcf65e54e66bb" ns2:_="" ns3:_="">
    <xsd:import namespace="80135998-6556-4c43-a6d6-509c37a5379d"/>
    <xsd:import namespace="65192589-a1ff-47c0-a5e0-3be696c5de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35998-6556-4c43-a6d6-509c37a53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61535f45-074a-4eaf-b5ce-0ad645dc027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192589-a1ff-47c0-a5e0-3be696c5de79"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b7fdc6ec-ae9a-4394-bfc5-6ba44e90360e}" ma:internalName="TaxCatchAll" ma:showField="CatchAllData" ma:web="65192589-a1ff-47c0-a5e0-3be696c5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5192589-a1ff-47c0-a5e0-3be696c5de79" xsi:nil="true"/>
    <lcf76f155ced4ddcb4097134ff3c332f xmlns="80135998-6556-4c43-a6d6-509c37a5379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1CF1D-11C9-46AB-9F51-95A468DD6E9B}">
  <ds:schemaRefs>
    <ds:schemaRef ds:uri="http://schemas.microsoft.com/sharepoint/v3/contenttype/forms"/>
  </ds:schemaRefs>
</ds:datastoreItem>
</file>

<file path=customXml/itemProps2.xml><?xml version="1.0" encoding="utf-8"?>
<ds:datastoreItem xmlns:ds="http://schemas.openxmlformats.org/officeDocument/2006/customXml" ds:itemID="{7AF21513-B801-4BE0-B1AF-D7C1A4150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35998-6556-4c43-a6d6-509c37a5379d"/>
    <ds:schemaRef ds:uri="65192589-a1ff-47c0-a5e0-3be696c5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7D808D-5941-4E66-8E66-021BE6DDB4A3}">
  <ds:schemaRefs>
    <ds:schemaRef ds:uri="http://purl.org/dc/terms/"/>
    <ds:schemaRef ds:uri="http://schemas.openxmlformats.org/package/2006/metadata/core-properties"/>
    <ds:schemaRef ds:uri="http://schemas.microsoft.com/office/2006/documentManagement/types"/>
    <ds:schemaRef ds:uri="80135998-6556-4c43-a6d6-509c37a5379d"/>
    <ds:schemaRef ds:uri="http://purl.org/dc/elements/1.1/"/>
    <ds:schemaRef ds:uri="http://schemas.microsoft.com/office/2006/metadata/properties"/>
    <ds:schemaRef ds:uri="http://schemas.microsoft.com/office/infopath/2007/PartnerControls"/>
    <ds:schemaRef ds:uri="65192589-a1ff-47c0-a5e0-3be696c5de79"/>
    <ds:schemaRef ds:uri="http://www.w3.org/XML/1998/namespace"/>
    <ds:schemaRef ds:uri="http://purl.org/dc/dcmitype/"/>
  </ds:schemaRefs>
</ds:datastoreItem>
</file>

<file path=customXml/itemProps4.xml><?xml version="1.0" encoding="utf-8"?>
<ds:datastoreItem xmlns:ds="http://schemas.openxmlformats.org/officeDocument/2006/customXml" ds:itemID="{A8AB9E89-6C45-4A9C-8601-DC8BCE3D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4626</Characters>
  <Application>Microsoft Office Word</Application>
  <DocSecurity>0</DocSecurity>
  <Lines>38</Lines>
  <Paragraphs>10</Paragraphs>
  <ScaleCrop>false</ScaleCrop>
  <HeadingPairs>
    <vt:vector baseType="variant" size="4">
      <vt:variant>
        <vt:lpstr>Titre</vt:lpstr>
      </vt:variant>
      <vt:variant>
        <vt:i4>1</vt:i4>
      </vt:variant>
      <vt:variant>
        <vt:lpstr>Titel</vt:lpstr>
      </vt:variant>
      <vt:variant>
        <vt:i4>1</vt:i4>
      </vt:variant>
    </vt:vector>
  </HeadingPairs>
  <TitlesOfParts>
    <vt:vector baseType="lpstr" size="2">
      <vt:lpstr/>
      <vt:lpstr/>
    </vt:vector>
  </TitlesOfParts>
  <Company>TRW Automotive</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2023-08-28T07:14:00Z</dcterms:created>
  <cp:lastPrinted>2023-06-05T11:29:00Z</cp:lastPrinted>
  <dcterms:modified xsi:type="dcterms:W3CDTF">2023-08-28T07:14:00Z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0x010100525CEAB1E95B1A44A4B7883B5B84D753</vt:lpwstr>
  </property>
  <property fmtid="{D5CDD505-2E9C-101B-9397-08002B2CF9AE}" name="MediaServiceImageTags" pid="3">
    <vt:lpwstr/>
  </property>
  <property fmtid="{D5CDD505-2E9C-101B-9397-08002B2CF9AE}" name="MSIP_Label_3989f05f-edc3-4af3-b0a2-5c6712921edb_Enabled" pid="4">
    <vt:lpwstr>true</vt:lpwstr>
  </property>
  <property fmtid="{D5CDD505-2E9C-101B-9397-08002B2CF9AE}" name="MSIP_Label_3989f05f-edc3-4af3-b0a2-5c6712921edb_SetDate" pid="5">
    <vt:lpwstr>2023-07-25T06:37:21Z</vt:lpwstr>
  </property>
  <property fmtid="{D5CDD505-2E9C-101B-9397-08002B2CF9AE}" name="MSIP_Label_3989f05f-edc3-4af3-b0a2-5c6712921edb_Method" pid="6">
    <vt:lpwstr>Privileged</vt:lpwstr>
  </property>
  <property fmtid="{D5CDD505-2E9C-101B-9397-08002B2CF9AE}" name="MSIP_Label_3989f05f-edc3-4af3-b0a2-5c6712921edb_Name" pid="7">
    <vt:lpwstr>ZF Confidential Sub_2</vt:lpwstr>
  </property>
  <property fmtid="{D5CDD505-2E9C-101B-9397-08002B2CF9AE}" name="MSIP_Label_3989f05f-edc3-4af3-b0a2-5c6712921edb_SiteId" pid="8">
    <vt:lpwstr>eb70b763-b6d7-4486-8555-8831709a784e</vt:lpwstr>
  </property>
  <property fmtid="{D5CDD505-2E9C-101B-9397-08002B2CF9AE}" name="MSIP_Label_3989f05f-edc3-4af3-b0a2-5c6712921edb_ActionId" pid="9">
    <vt:lpwstr>4abf12bf-567f-4ee8-aaee-b641c6e3d62a</vt:lpwstr>
  </property>
  <property fmtid="{D5CDD505-2E9C-101B-9397-08002B2CF9AE}" name="MSIP_Label_3989f05f-edc3-4af3-b0a2-5c6712921edb_ContentBits" pid="10">
    <vt:lpwstr>1</vt:lpwstr>
  </property>
</Properties>
</file>