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6B80491" w14:textId="5B64ADBD" w:rsidP="00853F1C" w:rsidR="00214ADC" w:rsidRDefault="00214ADC" w:rsidRPr="003D3B82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hAnsi="Arial"/>
          <w:b/>
          <w:sz w:val="32"/>
          <w:szCs w:val="32"/>
        </w:rPr>
      </w:pPr>
      <w:r w:rsidRPr="003D3B82">
        <w:rPr>
          <w:rFonts w:ascii="Arial" w:cs="Arial" w:hAnsi="Arial"/>
          <w:b/>
          <w:sz w:val="32"/>
          <w:szCs w:val="32"/>
        </w:rPr>
        <w:t>Accord d’Entreprise HALTON SAS</w:t>
      </w:r>
    </w:p>
    <w:p w14:paraId="1C94151B" w14:textId="559E6856" w:rsidP="00853F1C" w:rsidR="00214ADC" w:rsidRDefault="00214ADC" w:rsidRPr="0009262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hAnsi="Arial"/>
          <w:b/>
          <w:sz w:val="32"/>
          <w:szCs w:val="32"/>
        </w:rPr>
      </w:pPr>
      <w:r w:rsidRPr="0009262F">
        <w:rPr>
          <w:rFonts w:ascii="Arial" w:cs="Arial" w:hAnsi="Arial"/>
          <w:b/>
          <w:sz w:val="32"/>
          <w:szCs w:val="32"/>
        </w:rPr>
        <w:t>Négoc</w:t>
      </w:r>
      <w:r>
        <w:rPr>
          <w:rFonts w:ascii="Arial" w:cs="Arial" w:hAnsi="Arial"/>
          <w:b/>
          <w:sz w:val="32"/>
          <w:szCs w:val="32"/>
        </w:rPr>
        <w:t>iation annuelle obligatoire 20</w:t>
      </w:r>
      <w:r w:rsidR="00F72A69">
        <w:rPr>
          <w:rFonts w:ascii="Arial" w:cs="Arial" w:hAnsi="Arial"/>
          <w:b/>
          <w:sz w:val="32"/>
          <w:szCs w:val="32"/>
        </w:rPr>
        <w:t>2</w:t>
      </w:r>
      <w:r w:rsidR="00DD62D4">
        <w:rPr>
          <w:rFonts w:ascii="Arial" w:cs="Arial" w:hAnsi="Arial"/>
          <w:b/>
          <w:sz w:val="32"/>
          <w:szCs w:val="32"/>
        </w:rPr>
        <w:t>2</w:t>
      </w:r>
      <w:r>
        <w:rPr>
          <w:rFonts w:ascii="Arial" w:cs="Arial" w:hAnsi="Arial"/>
          <w:b/>
          <w:sz w:val="32"/>
          <w:szCs w:val="32"/>
        </w:rPr>
        <w:t xml:space="preserve"> portant sur les salaires 202</w:t>
      </w:r>
      <w:r w:rsidR="00DD62D4">
        <w:rPr>
          <w:rFonts w:ascii="Arial" w:cs="Arial" w:hAnsi="Arial"/>
          <w:b/>
          <w:sz w:val="32"/>
          <w:szCs w:val="32"/>
        </w:rPr>
        <w:t>3</w:t>
      </w:r>
    </w:p>
    <w:p w14:paraId="77FA6BE5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</w:p>
    <w:p w14:paraId="50873D2B" w14:textId="77777777" w:rsidP="00C842D8" w:rsidR="002F46E7" w:rsidRDefault="002F46E7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</w:p>
    <w:p w14:paraId="5D0A2E25" w14:textId="5D4238BB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  <w:r w:rsidRPr="0009262F">
        <w:rPr>
          <w:rFonts w:ascii="Arial" w:cs="Arial" w:hAnsi="Arial"/>
          <w:sz w:val="20"/>
          <w:szCs w:val="20"/>
          <w:u w:val="single"/>
        </w:rPr>
        <w:t>Entre les soussignés :</w:t>
      </w:r>
    </w:p>
    <w:p w14:paraId="47C31961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F9FEEB0" w14:textId="02CDFEBA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HALTON SAS, dont le siège social est sis Zone Technoparc Futura CS 80102 62402 BETHUNE Cedex</w:t>
      </w:r>
      <w:r>
        <w:rPr>
          <w:rFonts w:ascii="Arial" w:cs="Arial" w:hAnsi="Arial"/>
          <w:sz w:val="20"/>
          <w:szCs w:val="20"/>
        </w:rPr>
        <w:t xml:space="preserve"> r</w:t>
      </w:r>
      <w:r w:rsidRPr="0009262F">
        <w:rPr>
          <w:rFonts w:ascii="Arial" w:cs="Arial" w:hAnsi="Arial"/>
          <w:sz w:val="20"/>
          <w:szCs w:val="20"/>
        </w:rPr>
        <w:t xml:space="preserve">eprésentée par Monsieur </w:t>
      </w:r>
      <w:proofErr w:type="spellStart"/>
      <w:r w:rsidR="001E08AE">
        <w:rPr>
          <w:rFonts w:ascii="Arial" w:cs="Arial" w:hAnsi="Arial"/>
          <w:sz w:val="20"/>
          <w:szCs w:val="20"/>
        </w:rPr>
        <w:t>xxxxxxxxxxxxx</w:t>
      </w:r>
      <w:proofErr w:type="spellEnd"/>
      <w:r w:rsidRPr="0009262F">
        <w:rPr>
          <w:rFonts w:ascii="Arial" w:cs="Arial" w:hAnsi="Arial"/>
          <w:sz w:val="20"/>
          <w:szCs w:val="20"/>
        </w:rPr>
        <w:t xml:space="preserve">, Directeur </w:t>
      </w:r>
      <w:r w:rsidR="00E840A8">
        <w:rPr>
          <w:rFonts w:ascii="Arial" w:cs="Arial" w:hAnsi="Arial"/>
          <w:sz w:val="20"/>
          <w:szCs w:val="20"/>
        </w:rPr>
        <w:t>Général</w:t>
      </w:r>
      <w:r w:rsidRPr="0009262F">
        <w:rPr>
          <w:rFonts w:ascii="Arial" w:cs="Arial" w:hAnsi="Arial"/>
          <w:sz w:val="20"/>
          <w:szCs w:val="20"/>
        </w:rPr>
        <w:t xml:space="preserve"> </w:t>
      </w:r>
    </w:p>
    <w:p w14:paraId="51CD4DAC" w14:textId="77777777" w:rsidP="0046069A" w:rsidR="0046069A" w:rsidRDefault="0046069A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</w:p>
    <w:p w14:paraId="4C29AEFA" w14:textId="77777777" w:rsidP="0046069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D’une part,</w:t>
      </w:r>
    </w:p>
    <w:p w14:paraId="3F08747A" w14:textId="77777777" w:rsidP="00C842D8" w:rsidR="00C842D8" w:rsidRDefault="00C842D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F062359" w14:textId="2A0C773C" w:rsidP="0046069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46069A">
        <w:rPr>
          <w:rFonts w:ascii="Arial" w:cs="Arial" w:hAnsi="Arial"/>
          <w:sz w:val="20"/>
          <w:szCs w:val="20"/>
        </w:rPr>
        <w:t xml:space="preserve">L’organisation syndicale représentative CFDT représentée par Mr </w:t>
      </w:r>
      <w:proofErr w:type="spellStart"/>
      <w:r w:rsidR="001E08AE">
        <w:rPr>
          <w:rFonts w:ascii="Arial" w:cs="Arial" w:hAnsi="Arial"/>
          <w:sz w:val="20"/>
          <w:szCs w:val="20"/>
        </w:rPr>
        <w:t>xxxxxxxxxxxxx</w:t>
      </w:r>
      <w:proofErr w:type="spellEnd"/>
      <w:r w:rsidRPr="0046069A">
        <w:rPr>
          <w:rFonts w:ascii="Arial" w:cs="Arial" w:hAnsi="Arial"/>
          <w:sz w:val="20"/>
          <w:szCs w:val="20"/>
        </w:rPr>
        <w:t>, délégué syndical</w:t>
      </w:r>
    </w:p>
    <w:p w14:paraId="2D9AFE65" w14:textId="77777777" w:rsidP="0046069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273C1D8" w14:textId="32DACDA2" w:rsidP="0046069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</w:t>
      </w:r>
      <w:r w:rsidRPr="0009262F">
        <w:rPr>
          <w:rFonts w:ascii="Arial" w:cs="Arial" w:hAnsi="Arial"/>
          <w:sz w:val="20"/>
          <w:szCs w:val="20"/>
        </w:rPr>
        <w:t>’autre part,</w:t>
      </w:r>
    </w:p>
    <w:p w14:paraId="4F559CF8" w14:textId="77777777" w:rsidP="0046069A" w:rsidR="0046069A" w:rsidRDefault="0046069A" w:rsidRPr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C90618E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39FB5270" w14:textId="63E915D4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Conformément à l’article L 2242-1 et suivants du Code du Travail, </w:t>
      </w:r>
      <w:r w:rsidR="002F2F67">
        <w:rPr>
          <w:rFonts w:ascii="Arial" w:cs="Arial" w:hAnsi="Arial"/>
          <w:sz w:val="20"/>
          <w:szCs w:val="20"/>
        </w:rPr>
        <w:t xml:space="preserve">la </w:t>
      </w:r>
      <w:r w:rsidRPr="0009262F">
        <w:rPr>
          <w:rFonts w:ascii="Arial" w:cs="Arial" w:hAnsi="Arial"/>
          <w:sz w:val="20"/>
          <w:szCs w:val="20"/>
        </w:rPr>
        <w:t xml:space="preserve">négociation </w:t>
      </w:r>
      <w:r w:rsidR="002F2F67">
        <w:rPr>
          <w:rFonts w:ascii="Arial" w:cs="Arial" w:hAnsi="Arial"/>
          <w:sz w:val="20"/>
          <w:szCs w:val="20"/>
        </w:rPr>
        <w:t xml:space="preserve">périodique obligatoire </w:t>
      </w:r>
      <w:r w:rsidRPr="0009262F">
        <w:rPr>
          <w:rFonts w:ascii="Arial" w:cs="Arial" w:hAnsi="Arial"/>
          <w:sz w:val="20"/>
          <w:szCs w:val="20"/>
        </w:rPr>
        <w:t>s’est engagée entre la direction et la CFDT, organisation syndicale représentative dans l’entreprise</w:t>
      </w:r>
      <w:r w:rsidR="002F2F67">
        <w:rPr>
          <w:rFonts w:ascii="Arial" w:cs="Arial" w:hAnsi="Arial"/>
          <w:sz w:val="20"/>
          <w:szCs w:val="20"/>
        </w:rPr>
        <w:t>, sur la rémunération, notamment le</w:t>
      </w:r>
      <w:r w:rsidR="001041C8">
        <w:rPr>
          <w:rFonts w:ascii="Arial" w:cs="Arial" w:hAnsi="Arial"/>
          <w:sz w:val="20"/>
          <w:szCs w:val="20"/>
        </w:rPr>
        <w:t>s</w:t>
      </w:r>
      <w:r w:rsidR="002F2F67">
        <w:rPr>
          <w:rFonts w:ascii="Arial" w:cs="Arial" w:hAnsi="Arial"/>
          <w:sz w:val="20"/>
          <w:szCs w:val="20"/>
        </w:rPr>
        <w:t xml:space="preserve"> salaires effectifs, le temps de travail et le partage de la valeur ajoutée dans l’entreprise</w:t>
      </w:r>
      <w:r w:rsidRPr="0009262F">
        <w:rPr>
          <w:rFonts w:ascii="Arial" w:cs="Arial" w:hAnsi="Arial"/>
          <w:sz w:val="20"/>
          <w:szCs w:val="20"/>
        </w:rPr>
        <w:t>.</w:t>
      </w:r>
    </w:p>
    <w:p w14:paraId="799661F5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938FAF4" w14:textId="265A043F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Au terme de la réunion du </w:t>
      </w:r>
      <w:r w:rsidR="00DD62D4">
        <w:rPr>
          <w:rFonts w:ascii="Arial" w:cs="Arial" w:hAnsi="Arial"/>
          <w:sz w:val="20"/>
          <w:szCs w:val="20"/>
        </w:rPr>
        <w:t>9 novembre 2022</w:t>
      </w:r>
      <w:r>
        <w:rPr>
          <w:rFonts w:ascii="Arial" w:cs="Arial" w:hAnsi="Arial"/>
          <w:sz w:val="20"/>
          <w:szCs w:val="20"/>
        </w:rPr>
        <w:t>,</w:t>
      </w:r>
      <w:r w:rsidRPr="0009262F">
        <w:rPr>
          <w:rFonts w:ascii="Arial" w:cs="Arial" w:hAnsi="Arial"/>
          <w:sz w:val="20"/>
          <w:szCs w:val="20"/>
        </w:rPr>
        <w:t xml:space="preserve"> les parties ont abouti à la conclusion du présent accord :</w:t>
      </w:r>
    </w:p>
    <w:p w14:paraId="3A001B5D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i/>
          <w:sz w:val="20"/>
          <w:szCs w:val="20"/>
        </w:rPr>
      </w:pPr>
    </w:p>
    <w:p w14:paraId="31268585" w14:textId="77777777" w:rsidP="00C842D8" w:rsidR="00214ADC" w:rsidRDefault="00214ADC" w:rsidRPr="0009262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both"/>
        <w:rPr>
          <w:rFonts w:ascii="Arial" w:cs="Arial" w:hAnsi="Arial"/>
          <w:b/>
          <w:i/>
          <w:sz w:val="20"/>
          <w:szCs w:val="20"/>
        </w:rPr>
      </w:pPr>
      <w:r w:rsidRPr="0009262F">
        <w:rPr>
          <w:rFonts w:ascii="Arial" w:cs="Arial" w:hAnsi="Arial"/>
          <w:b/>
          <w:i/>
          <w:sz w:val="20"/>
          <w:szCs w:val="20"/>
        </w:rPr>
        <w:t>PREAMBULE</w:t>
      </w:r>
    </w:p>
    <w:p w14:paraId="2DDD04C7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u w:val="single"/>
        </w:rPr>
      </w:pPr>
    </w:p>
    <w:p w14:paraId="130D0862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u w:val="single"/>
        </w:rPr>
      </w:pPr>
      <w:r w:rsidRPr="001041C8">
        <w:rPr>
          <w:rFonts w:ascii="Arial" w:cs="Arial" w:hAnsi="Arial"/>
          <w:b/>
          <w:sz w:val="20"/>
          <w:szCs w:val="20"/>
          <w:u w:val="single"/>
        </w:rPr>
        <w:t>Déroulement de la première réunion :</w:t>
      </w:r>
    </w:p>
    <w:p w14:paraId="76075304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u w:val="single"/>
        </w:rPr>
      </w:pPr>
    </w:p>
    <w:p w14:paraId="1208C23B" w14:textId="282EA50D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41C8">
        <w:rPr>
          <w:rFonts w:ascii="Arial" w:cs="Arial" w:hAnsi="Arial"/>
          <w:sz w:val="20"/>
          <w:szCs w:val="20"/>
        </w:rPr>
        <w:t>Après composition de la délégation salariale, une première réunion a eu lieu le</w:t>
      </w:r>
      <w:r w:rsidR="00DD62D4" w:rsidRPr="001041C8">
        <w:rPr>
          <w:rFonts w:ascii="Arial" w:cs="Arial" w:hAnsi="Arial"/>
          <w:sz w:val="20"/>
          <w:szCs w:val="20"/>
        </w:rPr>
        <w:t xml:space="preserve"> jeudi 13 octobre 2022 </w:t>
      </w:r>
      <w:r w:rsidRPr="001041C8">
        <w:rPr>
          <w:rFonts w:ascii="Arial" w:cs="Arial" w:hAnsi="Arial"/>
          <w:sz w:val="20"/>
          <w:szCs w:val="20"/>
        </w:rPr>
        <w:t xml:space="preserve">pour préciser : </w:t>
      </w:r>
    </w:p>
    <w:p w14:paraId="75101BFC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60E887D" w14:textId="77777777" w:rsidP="001041C8" w:rsidR="00214ADC" w:rsidRDefault="00214ADC" w:rsidRPr="001041C8">
      <w:pPr>
        <w:pStyle w:val="Paragraphedeliste"/>
        <w:numPr>
          <w:ilvl w:val="0"/>
          <w:numId w:val="8"/>
        </w:numPr>
        <w:rPr>
          <w:rFonts w:ascii="Arial" w:cs="Arial" w:hAnsi="Arial"/>
          <w:sz w:val="20"/>
        </w:rPr>
      </w:pPr>
      <w:r w:rsidRPr="001041C8">
        <w:rPr>
          <w:rFonts w:ascii="Arial" w:cs="Arial" w:hAnsi="Arial"/>
          <w:sz w:val="20"/>
        </w:rPr>
        <w:t>Lieu et niveau des négociations</w:t>
      </w:r>
    </w:p>
    <w:p w14:paraId="7696D349" w14:textId="63C50DB8" w:rsidP="001041C8" w:rsidR="00214ADC" w:rsidRDefault="00214ADC" w:rsidRPr="001041C8">
      <w:pPr>
        <w:pStyle w:val="Paragraphedeliste"/>
        <w:numPr>
          <w:ilvl w:val="0"/>
          <w:numId w:val="8"/>
        </w:numPr>
        <w:rPr>
          <w:rFonts w:ascii="Arial" w:cs="Arial" w:hAnsi="Arial"/>
          <w:sz w:val="20"/>
        </w:rPr>
      </w:pPr>
      <w:r w:rsidRPr="001041C8">
        <w:rPr>
          <w:rFonts w:ascii="Arial" w:cs="Arial" w:hAnsi="Arial"/>
          <w:sz w:val="20"/>
        </w:rPr>
        <w:t>Informations à remettre aux participants et date de leur remise</w:t>
      </w:r>
    </w:p>
    <w:p w14:paraId="13349A59" w14:textId="77777777" w:rsidP="001041C8" w:rsidR="00214ADC" w:rsidRDefault="00214ADC" w:rsidRPr="001041C8">
      <w:pPr>
        <w:pStyle w:val="Paragraphedeliste"/>
        <w:numPr>
          <w:ilvl w:val="0"/>
          <w:numId w:val="8"/>
        </w:numPr>
        <w:rPr>
          <w:rFonts w:ascii="Arial" w:cs="Arial" w:hAnsi="Arial"/>
          <w:sz w:val="20"/>
        </w:rPr>
      </w:pPr>
      <w:r w:rsidRPr="001041C8">
        <w:rPr>
          <w:rFonts w:ascii="Arial" w:cs="Arial" w:hAnsi="Arial"/>
          <w:sz w:val="20"/>
        </w:rPr>
        <w:t>Calendrier des réunions</w:t>
      </w:r>
    </w:p>
    <w:p w14:paraId="64120180" w14:textId="77777777" w:rsidP="001041C8" w:rsidR="00214ADC" w:rsidRDefault="00214ADC" w:rsidRPr="001041C8">
      <w:pPr>
        <w:spacing w:after="0" w:line="240" w:lineRule="auto"/>
        <w:ind w:left="720"/>
        <w:jc w:val="both"/>
        <w:rPr>
          <w:rFonts w:ascii="Arial" w:cs="Arial" w:hAnsi="Arial"/>
          <w:sz w:val="20"/>
          <w:szCs w:val="20"/>
        </w:rPr>
      </w:pPr>
    </w:p>
    <w:p w14:paraId="21D07C0B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41C8">
        <w:rPr>
          <w:rFonts w:ascii="Arial" w:cs="Arial" w:hAnsi="Arial"/>
          <w:sz w:val="20"/>
          <w:szCs w:val="20"/>
        </w:rPr>
        <w:t>La liste des informations à remettre a été arrêtée comme suit :</w:t>
      </w:r>
    </w:p>
    <w:p w14:paraId="56338517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185AE0E" w14:textId="4306D2B7" w:rsidP="001041C8" w:rsidR="00214ADC" w:rsidRDefault="00214ADC" w:rsidRPr="001041C8">
      <w:pPr>
        <w:pStyle w:val="Paragraphedeliste"/>
        <w:numPr>
          <w:ilvl w:val="0"/>
          <w:numId w:val="10"/>
        </w:numPr>
        <w:rPr>
          <w:rFonts w:ascii="Arial" w:cs="Arial" w:eastAsiaTheme="minorHAnsi" w:hAnsi="Arial"/>
          <w:sz w:val="20"/>
        </w:rPr>
      </w:pPr>
      <w:r w:rsidRPr="001041C8">
        <w:rPr>
          <w:rFonts w:ascii="Arial" w:cs="Arial" w:eastAsiaTheme="minorHAnsi" w:hAnsi="Arial"/>
          <w:sz w:val="20"/>
        </w:rPr>
        <w:t xml:space="preserve">Effectifs à fin </w:t>
      </w:r>
      <w:r w:rsidR="00DD62D4" w:rsidRPr="001041C8">
        <w:rPr>
          <w:rFonts w:ascii="Arial" w:cs="Arial" w:eastAsiaTheme="minorHAnsi" w:hAnsi="Arial"/>
          <w:sz w:val="20"/>
        </w:rPr>
        <w:t>septembre 2022</w:t>
      </w:r>
      <w:r w:rsidRPr="001041C8">
        <w:rPr>
          <w:rFonts w:ascii="Arial" w:cs="Arial" w:eastAsiaTheme="minorHAnsi" w:hAnsi="Arial"/>
          <w:sz w:val="20"/>
        </w:rPr>
        <w:t xml:space="preserve"> par site, centre de coûts, par classification, par type de contrat et par sexe.</w:t>
      </w:r>
    </w:p>
    <w:p w14:paraId="50731BBD" w14:textId="77777777" w:rsidP="001041C8" w:rsidR="00214ADC" w:rsidRDefault="00214ADC" w:rsidRPr="001041C8">
      <w:pPr>
        <w:pStyle w:val="Paragraphedeliste"/>
        <w:numPr>
          <w:ilvl w:val="0"/>
          <w:numId w:val="10"/>
        </w:numPr>
        <w:rPr>
          <w:rFonts w:ascii="Arial" w:cs="Arial" w:eastAsiaTheme="minorHAnsi" w:hAnsi="Arial"/>
          <w:sz w:val="20"/>
        </w:rPr>
      </w:pPr>
      <w:r w:rsidRPr="001041C8">
        <w:rPr>
          <w:rFonts w:ascii="Arial" w:cs="Arial" w:eastAsiaTheme="minorHAnsi" w:hAnsi="Arial"/>
          <w:sz w:val="20"/>
        </w:rPr>
        <w:t>Effectifs par sexe et par coefficient</w:t>
      </w:r>
    </w:p>
    <w:p w14:paraId="6AFBF487" w14:textId="4518802E" w:rsidP="001041C8" w:rsidR="00214ADC" w:rsidRDefault="00214ADC" w:rsidRPr="001041C8">
      <w:pPr>
        <w:pStyle w:val="Paragraphedeliste"/>
        <w:numPr>
          <w:ilvl w:val="0"/>
          <w:numId w:val="10"/>
        </w:numPr>
        <w:rPr>
          <w:rFonts w:ascii="Arial" w:cs="Arial" w:eastAsiaTheme="minorHAnsi" w:hAnsi="Arial"/>
          <w:sz w:val="20"/>
        </w:rPr>
      </w:pPr>
      <w:r w:rsidRPr="001041C8">
        <w:rPr>
          <w:rFonts w:ascii="Arial" w:cs="Arial" w:eastAsiaTheme="minorHAnsi" w:hAnsi="Arial"/>
          <w:sz w:val="20"/>
        </w:rPr>
        <w:t>Salaires moyens par catégorie et par sexe, taux de dispersion, nombre d’heures supplémentaires effectuées au 3</w:t>
      </w:r>
      <w:r w:rsidR="00DD62D4" w:rsidRPr="001041C8">
        <w:rPr>
          <w:rFonts w:ascii="Arial" w:cs="Arial" w:eastAsiaTheme="minorHAnsi" w:hAnsi="Arial"/>
          <w:sz w:val="20"/>
        </w:rPr>
        <w:t>0 septembre 2022</w:t>
      </w:r>
      <w:r w:rsidRPr="001041C8">
        <w:rPr>
          <w:rFonts w:ascii="Arial" w:cs="Arial" w:eastAsiaTheme="minorHAnsi" w:hAnsi="Arial"/>
          <w:sz w:val="20"/>
        </w:rPr>
        <w:t>.</w:t>
      </w:r>
    </w:p>
    <w:p w14:paraId="5EE0DB33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453D14F" w14:textId="77777777" w:rsidP="001041C8" w:rsidR="004E1FC3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41C8">
        <w:rPr>
          <w:rFonts w:ascii="Arial" w:cs="Arial" w:hAnsi="Arial"/>
          <w:sz w:val="20"/>
          <w:szCs w:val="20"/>
        </w:rPr>
        <w:t xml:space="preserve">Le calendrier des réunions a été arrêté comme suit : </w:t>
      </w:r>
    </w:p>
    <w:p w14:paraId="73108BE8" w14:textId="77777777" w:rsidP="001041C8" w:rsidR="004E1FC3" w:rsidRDefault="004E1FC3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73460C9D" w14:textId="53AF9A81" w:rsidP="001041C8" w:rsidR="00214ADC" w:rsidRDefault="004E1FC3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41C8">
        <w:rPr>
          <w:rFonts w:ascii="Arial" w:cs="Arial" w:hAnsi="Arial"/>
          <w:sz w:val="20"/>
          <w:szCs w:val="20"/>
        </w:rPr>
        <w:t>R</w:t>
      </w:r>
      <w:r w:rsidR="00214ADC" w:rsidRPr="001041C8">
        <w:rPr>
          <w:rFonts w:ascii="Arial" w:cs="Arial" w:hAnsi="Arial"/>
          <w:sz w:val="20"/>
          <w:szCs w:val="20"/>
        </w:rPr>
        <w:t xml:space="preserve">éunions de négociation les </w:t>
      </w:r>
      <w:r w:rsidR="00A75793" w:rsidRPr="001041C8">
        <w:rPr>
          <w:rFonts w:ascii="Arial" w:cs="Arial" w:hAnsi="Arial"/>
          <w:sz w:val="20"/>
          <w:szCs w:val="20"/>
        </w:rPr>
        <w:t>2</w:t>
      </w:r>
      <w:r w:rsidR="00DD62D4" w:rsidRPr="001041C8">
        <w:rPr>
          <w:rFonts w:ascii="Arial" w:cs="Arial" w:hAnsi="Arial"/>
          <w:sz w:val="20"/>
          <w:szCs w:val="20"/>
        </w:rPr>
        <w:t>4 octobre 2022,2 novembre 2022 et 9 novembre 2022</w:t>
      </w:r>
      <w:r w:rsidR="00214ADC" w:rsidRPr="001041C8">
        <w:rPr>
          <w:rFonts w:ascii="Arial" w:cs="Arial" w:hAnsi="Arial"/>
          <w:sz w:val="20"/>
          <w:szCs w:val="20"/>
        </w:rPr>
        <w:t>.</w:t>
      </w:r>
    </w:p>
    <w:p w14:paraId="615EE21D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0154EC6" w14:textId="55591EF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41C8">
        <w:rPr>
          <w:rFonts w:ascii="Arial" w:cs="Arial" w:hAnsi="Arial"/>
          <w:sz w:val="20"/>
          <w:szCs w:val="20"/>
        </w:rPr>
        <w:t>Les négociations se sont déroulées en l'établissement de Béthune situé Zone Technoparc Futura 62402 B</w:t>
      </w:r>
      <w:r w:rsidR="00617175" w:rsidRPr="001041C8">
        <w:rPr>
          <w:rFonts w:ascii="Arial" w:cs="Arial" w:hAnsi="Arial"/>
          <w:sz w:val="20"/>
          <w:szCs w:val="20"/>
        </w:rPr>
        <w:t>é</w:t>
      </w:r>
      <w:r w:rsidRPr="001041C8">
        <w:rPr>
          <w:rFonts w:ascii="Arial" w:cs="Arial" w:hAnsi="Arial"/>
          <w:sz w:val="20"/>
          <w:szCs w:val="20"/>
        </w:rPr>
        <w:t>thune et concernent l’ensemble du personnel des établissements de Béthune</w:t>
      </w:r>
      <w:r w:rsidR="00E840A8">
        <w:rPr>
          <w:rFonts w:ascii="Arial" w:cs="Arial" w:hAnsi="Arial"/>
          <w:sz w:val="20"/>
          <w:szCs w:val="20"/>
        </w:rPr>
        <w:t xml:space="preserve">, de Crépy en Valois </w:t>
      </w:r>
      <w:r w:rsidRPr="001041C8">
        <w:rPr>
          <w:rFonts w:ascii="Arial" w:cs="Arial" w:hAnsi="Arial"/>
          <w:sz w:val="20"/>
          <w:szCs w:val="20"/>
        </w:rPr>
        <w:t>et</w:t>
      </w:r>
      <w:r w:rsidR="00DD62D4" w:rsidRPr="001041C8">
        <w:rPr>
          <w:rFonts w:ascii="Arial" w:cs="Arial" w:hAnsi="Arial"/>
          <w:sz w:val="20"/>
          <w:szCs w:val="20"/>
        </w:rPr>
        <w:t xml:space="preserve"> d’</w:t>
      </w:r>
      <w:r w:rsidRPr="001041C8">
        <w:rPr>
          <w:rFonts w:ascii="Arial" w:cs="Arial" w:hAnsi="Arial"/>
          <w:sz w:val="20"/>
          <w:szCs w:val="20"/>
        </w:rPr>
        <w:t>Ivry sur Seine.</w:t>
      </w:r>
    </w:p>
    <w:p w14:paraId="1C7BCC69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545DA0C0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41C8">
        <w:rPr>
          <w:rFonts w:ascii="Arial" w:cs="Arial" w:hAnsi="Arial"/>
          <w:sz w:val="20"/>
          <w:szCs w:val="20"/>
        </w:rPr>
        <w:t>Les thèmes de négociation sont les suivants :</w:t>
      </w:r>
    </w:p>
    <w:p w14:paraId="26ECBFF7" w14:textId="77777777" w:rsidP="001041C8" w:rsidR="00214ADC" w:rsidRDefault="00214ADC" w:rsidRPr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442F1CE" w14:textId="145BBD29" w:rsidP="001041C8" w:rsidR="00214ADC" w:rsidRDefault="00214ADC" w:rsidRPr="001041C8">
      <w:pPr>
        <w:pStyle w:val="Paragraphedeliste"/>
        <w:numPr>
          <w:ilvl w:val="0"/>
          <w:numId w:val="12"/>
        </w:numPr>
        <w:rPr>
          <w:rFonts w:ascii="Arial" w:cs="Arial" w:eastAsiaTheme="minorHAnsi" w:hAnsi="Arial"/>
          <w:sz w:val="20"/>
        </w:rPr>
      </w:pPr>
      <w:r w:rsidRPr="001041C8">
        <w:rPr>
          <w:rFonts w:ascii="Arial" w:cs="Arial" w:eastAsiaTheme="minorHAnsi" w:hAnsi="Arial"/>
          <w:sz w:val="20"/>
        </w:rPr>
        <w:t>Rémunérations, temps de travail et partage de la valeur ajoutée</w:t>
      </w:r>
      <w:r w:rsidR="00196853" w:rsidRPr="001041C8">
        <w:rPr>
          <w:rFonts w:ascii="Arial" w:cs="Arial" w:eastAsiaTheme="minorHAnsi" w:hAnsi="Arial"/>
          <w:sz w:val="20"/>
        </w:rPr>
        <w:t xml:space="preserve"> </w:t>
      </w:r>
      <w:r w:rsidRPr="001041C8">
        <w:rPr>
          <w:rFonts w:ascii="Arial" w:cs="Arial" w:eastAsiaTheme="minorHAnsi" w:hAnsi="Arial"/>
          <w:sz w:val="20"/>
        </w:rPr>
        <w:t>:</w:t>
      </w:r>
    </w:p>
    <w:p w14:paraId="17431FC4" w14:textId="77777777" w:rsidP="001041C8" w:rsidR="00214ADC" w:rsidRDefault="00214ADC" w:rsidRPr="001041C8">
      <w:pPr>
        <w:pStyle w:val="Paragraphedeliste"/>
        <w:ind w:left="1655"/>
        <w:rPr>
          <w:rFonts w:ascii="Arial" w:cs="Arial" w:eastAsiaTheme="minorHAnsi" w:hAnsi="Arial"/>
          <w:sz w:val="20"/>
          <w:lang w:eastAsia="en-US"/>
        </w:rPr>
      </w:pPr>
    </w:p>
    <w:p w14:paraId="58251775" w14:textId="77777777" w:rsidP="001041C8" w:rsidR="002F2F67" w:rsidRDefault="002F2F67" w:rsidRPr="001041C8">
      <w:pPr>
        <w:pStyle w:val="Paragraphedeliste"/>
        <w:widowControl/>
        <w:numPr>
          <w:ilvl w:val="1"/>
          <w:numId w:val="12"/>
        </w:numPr>
        <w:rPr>
          <w:rFonts w:ascii="Arial" w:cs="Arial" w:eastAsiaTheme="minorHAnsi" w:hAnsi="Arial"/>
          <w:sz w:val="20"/>
          <w:lang w:eastAsia="en-US"/>
        </w:rPr>
      </w:pPr>
      <w:r w:rsidRPr="001041C8">
        <w:rPr>
          <w:rFonts w:ascii="Arial" w:cs="Arial" w:eastAsiaTheme="minorHAnsi" w:hAnsi="Arial"/>
          <w:sz w:val="20"/>
          <w:lang w:eastAsia="en-US"/>
        </w:rPr>
        <w:t>Salaires effectifs</w:t>
      </w:r>
    </w:p>
    <w:p w14:paraId="05265C76" w14:textId="2201DA91" w:rsidP="001041C8" w:rsidR="00214ADC" w:rsidRDefault="00214ADC" w:rsidRPr="001041C8">
      <w:pPr>
        <w:pStyle w:val="Paragraphedeliste"/>
        <w:widowControl/>
        <w:numPr>
          <w:ilvl w:val="1"/>
          <w:numId w:val="12"/>
        </w:numPr>
        <w:rPr>
          <w:rFonts w:ascii="Arial" w:cs="Arial" w:eastAsiaTheme="minorHAnsi" w:hAnsi="Arial"/>
          <w:sz w:val="20"/>
          <w:lang w:eastAsia="en-US"/>
        </w:rPr>
      </w:pPr>
      <w:r w:rsidRPr="001041C8">
        <w:rPr>
          <w:rFonts w:ascii="Arial" w:cs="Arial" w:eastAsiaTheme="minorHAnsi" w:hAnsi="Arial"/>
          <w:sz w:val="20"/>
          <w:lang w:eastAsia="en-US"/>
        </w:rPr>
        <w:lastRenderedPageBreak/>
        <w:t>Durée effective et organisation du temps de travail notamment la mise en</w:t>
      </w:r>
    </w:p>
    <w:p w14:paraId="76017EF8" w14:textId="487A22CE" w:rsidP="001041C8" w:rsidR="00214ADC" w:rsidRDefault="00214ADC" w:rsidRPr="001041C8">
      <w:pPr>
        <w:pStyle w:val="Paragraphedeliste"/>
        <w:numPr>
          <w:ilvl w:val="1"/>
          <w:numId w:val="12"/>
        </w:numPr>
        <w:rPr>
          <w:rFonts w:ascii="Arial" w:cs="Arial" w:eastAsiaTheme="minorHAnsi" w:hAnsi="Arial"/>
          <w:sz w:val="20"/>
          <w:lang w:eastAsia="en-US"/>
        </w:rPr>
      </w:pPr>
      <w:r w:rsidRPr="001041C8">
        <w:rPr>
          <w:rFonts w:ascii="Arial" w:cs="Arial" w:eastAsiaTheme="minorHAnsi" w:hAnsi="Arial"/>
          <w:sz w:val="20"/>
          <w:lang w:eastAsia="en-US"/>
        </w:rPr>
        <w:t>place du travail à temps partiel</w:t>
      </w:r>
    </w:p>
    <w:p w14:paraId="3270D3F9" w14:textId="77777777" w:rsidP="00C842D8" w:rsidR="00214ADC" w:rsidRDefault="00214ADC" w:rsidRPr="00214ADC">
      <w:pPr>
        <w:pStyle w:val="Paragraphedeliste"/>
        <w:widowControl/>
        <w:numPr>
          <w:ilvl w:val="0"/>
          <w:numId w:val="7"/>
        </w:numPr>
        <w:rPr>
          <w:rFonts w:ascii="Arial" w:cs="Arial" w:eastAsiaTheme="minorHAnsi" w:hAnsi="Arial"/>
          <w:sz w:val="20"/>
          <w:lang w:eastAsia="en-US"/>
        </w:rPr>
      </w:pPr>
      <w:r w:rsidRPr="00214ADC">
        <w:rPr>
          <w:rFonts w:ascii="Arial" w:cs="Arial" w:eastAsiaTheme="minorHAnsi" w:hAnsi="Arial"/>
          <w:sz w:val="20"/>
          <w:lang w:eastAsia="en-US"/>
        </w:rPr>
        <w:t>Intéressement, la participation et l'épargne salariale.</w:t>
      </w:r>
    </w:p>
    <w:p w14:paraId="2D80D63E" w14:textId="77777777" w:rsidP="00C842D8" w:rsidR="00214ADC" w:rsidRDefault="00214ADC" w:rsidRPr="00214ADC">
      <w:pPr>
        <w:pStyle w:val="Paragraphedeliste"/>
        <w:widowControl/>
        <w:numPr>
          <w:ilvl w:val="0"/>
          <w:numId w:val="7"/>
        </w:numPr>
        <w:rPr>
          <w:rFonts w:ascii="Arial" w:cs="Arial" w:eastAsiaTheme="minorHAnsi" w:hAnsi="Arial"/>
          <w:sz w:val="20"/>
          <w:lang w:eastAsia="en-US"/>
        </w:rPr>
      </w:pPr>
      <w:r w:rsidRPr="00214ADC">
        <w:rPr>
          <w:rFonts w:ascii="Arial" w:cs="Arial" w:eastAsiaTheme="minorHAnsi" w:hAnsi="Arial"/>
          <w:sz w:val="20"/>
          <w:lang w:eastAsia="en-US"/>
        </w:rPr>
        <w:t xml:space="preserve">Le suivi </w:t>
      </w:r>
      <w:bookmarkStart w:id="0" w:name="_Hlk119580922"/>
      <w:r w:rsidRPr="00214ADC">
        <w:rPr>
          <w:rFonts w:ascii="Arial" w:cs="Arial" w:eastAsiaTheme="minorHAnsi" w:hAnsi="Arial"/>
          <w:sz w:val="20"/>
          <w:lang w:eastAsia="en-US"/>
        </w:rPr>
        <w:t>de la mise en œuvre des mesures visant à supprimer les écarts de</w:t>
      </w:r>
    </w:p>
    <w:p w14:paraId="42A7D9BF" w14:textId="77777777" w:rsidP="00C842D8" w:rsidR="00214ADC" w:rsidRDefault="00214ADC" w:rsidRPr="00214ADC">
      <w:pPr>
        <w:pStyle w:val="Paragraphedeliste"/>
        <w:ind w:left="2375"/>
        <w:rPr>
          <w:rFonts w:ascii="Arial" w:cs="Arial" w:eastAsiaTheme="minorHAnsi" w:hAnsi="Arial"/>
          <w:sz w:val="20"/>
          <w:lang w:eastAsia="en-US"/>
        </w:rPr>
      </w:pPr>
      <w:r w:rsidRPr="00214ADC">
        <w:rPr>
          <w:rFonts w:ascii="Arial" w:cs="Arial" w:eastAsiaTheme="minorHAnsi" w:hAnsi="Arial"/>
          <w:sz w:val="20"/>
          <w:lang w:eastAsia="en-US"/>
        </w:rPr>
        <w:t>rémunération.</w:t>
      </w:r>
    </w:p>
    <w:bookmarkEnd w:id="0"/>
    <w:p w14:paraId="3C594A54" w14:textId="77777777" w:rsidP="00C842D8" w:rsidR="00214ADC" w:rsidRDefault="00214ADC" w:rsidRPr="00214ADC">
      <w:pPr>
        <w:pStyle w:val="Paragraphedeliste"/>
        <w:ind w:left="2375"/>
        <w:rPr>
          <w:rFonts w:ascii="Arial" w:cs="Arial" w:eastAsiaTheme="minorHAnsi" w:hAnsi="Arial"/>
          <w:sz w:val="20"/>
          <w:lang w:eastAsia="en-US"/>
        </w:rPr>
      </w:pPr>
    </w:p>
    <w:p w14:paraId="4F56C830" w14:textId="6F35F1F6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La négociation annuelle a également été l’occasion pour les parties d’examiner l’évolution de l’emploi dans l’entreprise et notamment le nombre de CDD, des prévisions annuelles ou pluriannuelles d’emploi établies dans l’entreprise.</w:t>
      </w:r>
    </w:p>
    <w:p w14:paraId="0390543F" w14:textId="52FC9B53" w:rsidP="00C842D8" w:rsidR="00F32350" w:rsidRDefault="00F32350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3FDF9FF6" w14:textId="0778DF0D" w:rsidP="00C842D8" w:rsidR="00F32350" w:rsidRDefault="00F32350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4A66BF">
        <w:rPr>
          <w:rFonts w:ascii="Arial" w:cs="Arial" w:hAnsi="Arial"/>
          <w:sz w:val="20"/>
          <w:szCs w:val="20"/>
        </w:rPr>
        <w:t xml:space="preserve">Les parties précisent que la négociation périodique relative à l’égalité professionnelle entre les femmes et les hommes portant notamment sur les mesures visant à supprimer les écarts de rémunération et la qualité de vie au travail aura lieu </w:t>
      </w:r>
      <w:r w:rsidR="004A66BF" w:rsidRPr="004A66BF">
        <w:rPr>
          <w:rFonts w:ascii="Arial" w:cs="Arial" w:hAnsi="Arial"/>
          <w:sz w:val="20"/>
          <w:szCs w:val="20"/>
        </w:rPr>
        <w:t>au mois de février 2023</w:t>
      </w:r>
      <w:r w:rsidR="004A66BF">
        <w:rPr>
          <w:rFonts w:ascii="Arial" w:cs="Arial" w:hAnsi="Arial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 xml:space="preserve"> </w:t>
      </w:r>
      <w:r w:rsidR="003D3B82">
        <w:rPr>
          <w:rFonts w:ascii="Arial" w:cs="Arial" w:hAnsi="Arial"/>
          <w:sz w:val="20"/>
          <w:szCs w:val="20"/>
        </w:rPr>
        <w:t>L’accord collectif sur l’égalité professionnel entre les femmes et les hommes a été signé initialement le 23 décembre 2012.</w:t>
      </w:r>
    </w:p>
    <w:p w14:paraId="4F4AC2DC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2226192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  <w:r w:rsidRPr="00214ADC">
        <w:rPr>
          <w:rFonts w:ascii="Arial" w:cs="Arial" w:hAnsi="Arial"/>
          <w:sz w:val="20"/>
          <w:szCs w:val="20"/>
          <w:u w:val="single"/>
        </w:rPr>
        <w:t>Contenu des négociations :</w:t>
      </w:r>
    </w:p>
    <w:p w14:paraId="7C05C3E0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4385E2B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  <w:r w:rsidRPr="00214ADC">
        <w:rPr>
          <w:rFonts w:ascii="Arial" w:cs="Arial" w:hAnsi="Arial"/>
          <w:sz w:val="20"/>
          <w:szCs w:val="20"/>
          <w:u w:val="single"/>
        </w:rPr>
        <w:t xml:space="preserve">Présents : </w:t>
      </w:r>
    </w:p>
    <w:p w14:paraId="0181507F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58F9C671" w14:textId="4AFF6B9E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La Délégation CFDT représentée par Mr </w:t>
      </w:r>
      <w:proofErr w:type="spellStart"/>
      <w:r w:rsidR="001E08AE">
        <w:rPr>
          <w:rFonts w:ascii="Arial" w:cs="Arial" w:hAnsi="Arial"/>
          <w:sz w:val="20"/>
          <w:szCs w:val="20"/>
        </w:rPr>
        <w:t>xxxxxxxxxxxxx</w:t>
      </w:r>
      <w:proofErr w:type="spellEnd"/>
      <w:r w:rsidRPr="0009262F">
        <w:rPr>
          <w:rFonts w:ascii="Arial" w:cs="Arial" w:hAnsi="Arial"/>
          <w:sz w:val="20"/>
          <w:szCs w:val="20"/>
        </w:rPr>
        <w:t>, délégué syndical CFDT accompagné de M</w:t>
      </w:r>
      <w:r>
        <w:rPr>
          <w:rFonts w:ascii="Arial" w:cs="Arial" w:hAnsi="Arial"/>
          <w:sz w:val="20"/>
          <w:szCs w:val="20"/>
        </w:rPr>
        <w:t xml:space="preserve">r </w:t>
      </w:r>
      <w:proofErr w:type="spellStart"/>
      <w:r w:rsidR="001E08AE">
        <w:rPr>
          <w:rFonts w:ascii="Arial" w:cs="Arial" w:hAnsi="Arial"/>
          <w:sz w:val="20"/>
          <w:szCs w:val="20"/>
        </w:rPr>
        <w:t>xxxxxxxxxxxxx</w:t>
      </w:r>
      <w:proofErr w:type="spellEnd"/>
      <w:r w:rsidRPr="0009262F">
        <w:rPr>
          <w:rFonts w:ascii="Arial" w:cs="Arial" w:hAnsi="Arial"/>
          <w:sz w:val="20"/>
          <w:szCs w:val="20"/>
        </w:rPr>
        <w:t xml:space="preserve">, salarié de l’établissement de </w:t>
      </w:r>
      <w:r w:rsidR="00E840A8">
        <w:rPr>
          <w:rFonts w:ascii="Arial" w:cs="Arial" w:hAnsi="Arial"/>
          <w:sz w:val="20"/>
          <w:szCs w:val="20"/>
        </w:rPr>
        <w:t>Crépy en Valois.</w:t>
      </w:r>
    </w:p>
    <w:p w14:paraId="013EC0A3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5F70D526" w14:textId="3CC0D780" w:rsidP="00C842D8" w:rsidR="00214ADC" w:rsidRDefault="00214ADC" w:rsidRPr="00214ADC">
      <w:pPr>
        <w:pStyle w:val="Pieddepage"/>
        <w:jc w:val="both"/>
        <w:rPr>
          <w:rFonts w:ascii="Arial" w:cs="Arial" w:hAnsi="Arial"/>
          <w:sz w:val="20"/>
          <w:szCs w:val="20"/>
          <w:u w:val="single"/>
        </w:rPr>
      </w:pPr>
      <w:r w:rsidRPr="00214ADC">
        <w:rPr>
          <w:rFonts w:ascii="Arial" w:cs="Arial" w:hAnsi="Arial"/>
          <w:sz w:val="20"/>
          <w:szCs w:val="20"/>
          <w:u w:val="single"/>
        </w:rPr>
        <w:t xml:space="preserve">Réunion du </w:t>
      </w:r>
      <w:r w:rsidR="00A75793">
        <w:rPr>
          <w:rFonts w:ascii="Arial" w:cs="Arial" w:hAnsi="Arial"/>
          <w:sz w:val="20"/>
          <w:szCs w:val="20"/>
          <w:u w:val="single"/>
        </w:rPr>
        <w:t>2</w:t>
      </w:r>
      <w:r w:rsidR="00DD62D4">
        <w:rPr>
          <w:rFonts w:ascii="Arial" w:cs="Arial" w:hAnsi="Arial"/>
          <w:sz w:val="20"/>
          <w:szCs w:val="20"/>
          <w:u w:val="single"/>
        </w:rPr>
        <w:t>4 octobre 2022</w:t>
      </w:r>
      <w:r w:rsidRPr="00214ADC">
        <w:rPr>
          <w:rFonts w:ascii="Arial" w:cs="Arial" w:hAnsi="Arial"/>
          <w:sz w:val="20"/>
          <w:szCs w:val="20"/>
          <w:u w:val="single"/>
        </w:rPr>
        <w:t xml:space="preserve">: </w:t>
      </w:r>
    </w:p>
    <w:p w14:paraId="06AE0BE5" w14:textId="77777777" w:rsidP="00C842D8" w:rsidR="00214ADC" w:rsidRDefault="00214ADC" w:rsidRPr="0009262F">
      <w:pPr>
        <w:pStyle w:val="Pieddepage"/>
        <w:jc w:val="both"/>
        <w:rPr>
          <w:rFonts w:ascii="Arial" w:cs="Arial" w:hAnsi="Arial"/>
          <w:sz w:val="20"/>
          <w:szCs w:val="20"/>
        </w:rPr>
      </w:pPr>
    </w:p>
    <w:p w14:paraId="5E0AFD26" w14:textId="394D9A1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Les documents remis </w:t>
      </w:r>
      <w:r>
        <w:rPr>
          <w:rFonts w:ascii="Arial" w:cs="Arial" w:hAnsi="Arial"/>
          <w:sz w:val="20"/>
          <w:szCs w:val="20"/>
        </w:rPr>
        <w:t xml:space="preserve">pour la réunion du </w:t>
      </w:r>
      <w:r w:rsidR="00A75793">
        <w:rPr>
          <w:rFonts w:ascii="Arial" w:cs="Arial" w:hAnsi="Arial"/>
          <w:sz w:val="20"/>
          <w:szCs w:val="20"/>
        </w:rPr>
        <w:t>2</w:t>
      </w:r>
      <w:r w:rsidR="00DD62D4">
        <w:rPr>
          <w:rFonts w:ascii="Arial" w:cs="Arial" w:hAnsi="Arial"/>
          <w:sz w:val="20"/>
          <w:szCs w:val="20"/>
        </w:rPr>
        <w:t>4 octobre 2022</w:t>
      </w:r>
      <w:r>
        <w:rPr>
          <w:rFonts w:ascii="Arial" w:cs="Arial" w:hAnsi="Arial"/>
          <w:sz w:val="20"/>
          <w:szCs w:val="20"/>
        </w:rPr>
        <w:t xml:space="preserve"> </w:t>
      </w:r>
      <w:r w:rsidRPr="0009262F">
        <w:rPr>
          <w:rFonts w:ascii="Arial" w:cs="Arial" w:hAnsi="Arial"/>
          <w:sz w:val="20"/>
          <w:szCs w:val="20"/>
        </w:rPr>
        <w:t>ont été commentés.</w:t>
      </w:r>
      <w:r w:rsidRPr="007D647E">
        <w:rPr>
          <w:rFonts w:ascii="Arial" w:cs="Arial" w:hAnsi="Arial"/>
          <w:sz w:val="20"/>
          <w:szCs w:val="20"/>
        </w:rPr>
        <w:t xml:space="preserve"> </w:t>
      </w:r>
      <w:r w:rsidRPr="0009262F">
        <w:rPr>
          <w:rFonts w:ascii="Arial" w:cs="Arial" w:hAnsi="Arial"/>
          <w:sz w:val="20"/>
          <w:szCs w:val="20"/>
        </w:rPr>
        <w:t xml:space="preserve">La CFDT a détaillé ses attentes en faisant part de ses propositions et la direction a pris note de chacun des points. La direction va étudier ces revendications, présentera à la CFDT le résultat de ses réflexions motivées à la prochaine réunion programmée le </w:t>
      </w:r>
      <w:r w:rsidR="00DD62D4">
        <w:rPr>
          <w:rFonts w:ascii="Arial" w:cs="Arial" w:hAnsi="Arial"/>
          <w:sz w:val="20"/>
          <w:szCs w:val="20"/>
        </w:rPr>
        <w:t>2 novembre 2022</w:t>
      </w:r>
      <w:r w:rsidRPr="0009262F">
        <w:rPr>
          <w:rFonts w:ascii="Arial" w:cs="Arial" w:hAnsi="Arial"/>
          <w:sz w:val="20"/>
          <w:szCs w:val="20"/>
        </w:rPr>
        <w:t xml:space="preserve"> et fera également part de ses propositions.</w:t>
      </w:r>
    </w:p>
    <w:p w14:paraId="669E740B" w14:textId="77777777" w:rsidP="00C842D8" w:rsidR="00214ADC" w:rsidRDefault="00214ADC" w:rsidRPr="00214ADC">
      <w:pPr>
        <w:pStyle w:val="Pieddepage"/>
        <w:jc w:val="both"/>
        <w:rPr>
          <w:rFonts w:ascii="Arial" w:cs="Arial" w:hAnsi="Arial"/>
          <w:sz w:val="20"/>
          <w:szCs w:val="20"/>
          <w:u w:val="single"/>
        </w:rPr>
      </w:pPr>
    </w:p>
    <w:p w14:paraId="67D6B0A5" w14:textId="65A0BE15" w:rsidP="00C842D8" w:rsidR="00214ADC" w:rsidRDefault="00214ADC" w:rsidRPr="00214ADC">
      <w:pPr>
        <w:pStyle w:val="Pieddepage"/>
        <w:jc w:val="both"/>
        <w:rPr>
          <w:rFonts w:ascii="Arial" w:cs="Arial" w:hAnsi="Arial"/>
          <w:sz w:val="20"/>
          <w:szCs w:val="20"/>
          <w:u w:val="single"/>
        </w:rPr>
      </w:pPr>
      <w:r w:rsidRPr="00214ADC">
        <w:rPr>
          <w:rFonts w:ascii="Arial" w:cs="Arial" w:hAnsi="Arial"/>
          <w:sz w:val="20"/>
          <w:szCs w:val="20"/>
          <w:u w:val="single"/>
        </w:rPr>
        <w:t xml:space="preserve">Réunion du </w:t>
      </w:r>
      <w:r w:rsidR="00DD62D4">
        <w:rPr>
          <w:rFonts w:ascii="Arial" w:cs="Arial" w:hAnsi="Arial"/>
          <w:sz w:val="20"/>
          <w:szCs w:val="20"/>
          <w:u w:val="single"/>
        </w:rPr>
        <w:t>2 novembre2022</w:t>
      </w:r>
      <w:r w:rsidRPr="00214ADC">
        <w:rPr>
          <w:rFonts w:ascii="Arial" w:cs="Arial" w:hAnsi="Arial"/>
          <w:sz w:val="20"/>
          <w:szCs w:val="20"/>
          <w:u w:val="single"/>
        </w:rPr>
        <w:t xml:space="preserve"> :</w:t>
      </w:r>
    </w:p>
    <w:p w14:paraId="3243A44D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  <w:u w:val="single"/>
        </w:rPr>
      </w:pPr>
    </w:p>
    <w:p w14:paraId="6802E933" w14:textId="6ECE0CC5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La direction </w:t>
      </w:r>
      <w:r>
        <w:rPr>
          <w:rFonts w:ascii="Arial" w:cs="Arial" w:hAnsi="Arial"/>
          <w:sz w:val="20"/>
          <w:szCs w:val="20"/>
        </w:rPr>
        <w:t>fait part de ses propositions. La C</w:t>
      </w:r>
      <w:r w:rsidRPr="0009262F">
        <w:rPr>
          <w:rFonts w:ascii="Arial" w:cs="Arial" w:hAnsi="Arial"/>
          <w:sz w:val="20"/>
          <w:szCs w:val="20"/>
        </w:rPr>
        <w:t xml:space="preserve">FDT </w:t>
      </w:r>
      <w:r>
        <w:rPr>
          <w:rFonts w:ascii="Arial" w:cs="Arial" w:hAnsi="Arial"/>
          <w:sz w:val="20"/>
          <w:szCs w:val="20"/>
        </w:rPr>
        <w:t>va les étudier et fera part de ses commentaires et décisions pour l</w:t>
      </w:r>
      <w:r w:rsidRPr="0009262F">
        <w:rPr>
          <w:rFonts w:ascii="Arial" w:cs="Arial" w:hAnsi="Arial"/>
          <w:sz w:val="20"/>
          <w:szCs w:val="20"/>
        </w:rPr>
        <w:t xml:space="preserve">a prochaine réunion programmée le </w:t>
      </w:r>
      <w:r w:rsidR="00DD62D4">
        <w:rPr>
          <w:rFonts w:ascii="Arial" w:cs="Arial" w:hAnsi="Arial"/>
          <w:sz w:val="20"/>
          <w:szCs w:val="20"/>
        </w:rPr>
        <w:t>9 novembre 2022</w:t>
      </w:r>
      <w:r w:rsidRPr="0009262F">
        <w:rPr>
          <w:rFonts w:ascii="Arial" w:cs="Arial" w:hAnsi="Arial"/>
          <w:sz w:val="20"/>
          <w:szCs w:val="20"/>
        </w:rPr>
        <w:t>.</w:t>
      </w:r>
    </w:p>
    <w:p w14:paraId="52B93174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5AB0682" w14:textId="773385F1" w:rsidP="00C842D8" w:rsidR="00214ADC" w:rsidRDefault="00214ADC" w:rsidRPr="00214ADC">
      <w:pPr>
        <w:pStyle w:val="Pieddepage"/>
        <w:jc w:val="both"/>
        <w:rPr>
          <w:rFonts w:ascii="Arial" w:cs="Arial" w:hAnsi="Arial"/>
          <w:sz w:val="20"/>
          <w:szCs w:val="20"/>
          <w:u w:val="single"/>
        </w:rPr>
      </w:pPr>
      <w:r w:rsidRPr="00214ADC">
        <w:rPr>
          <w:rFonts w:ascii="Arial" w:cs="Arial" w:hAnsi="Arial"/>
          <w:sz w:val="20"/>
          <w:szCs w:val="20"/>
          <w:u w:val="single"/>
        </w:rPr>
        <w:t xml:space="preserve">Réunion du </w:t>
      </w:r>
      <w:r w:rsidR="00DD62D4">
        <w:rPr>
          <w:rFonts w:ascii="Arial" w:cs="Arial" w:hAnsi="Arial"/>
          <w:sz w:val="20"/>
          <w:szCs w:val="20"/>
          <w:u w:val="single"/>
        </w:rPr>
        <w:t>9 novembre 2022</w:t>
      </w:r>
      <w:r w:rsidRPr="00214ADC">
        <w:rPr>
          <w:rFonts w:ascii="Arial" w:cs="Arial" w:hAnsi="Arial"/>
          <w:sz w:val="20"/>
          <w:szCs w:val="20"/>
          <w:u w:val="single"/>
        </w:rPr>
        <w:t> :</w:t>
      </w:r>
    </w:p>
    <w:p w14:paraId="2D257B20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1F1428F" w14:textId="6FC6C855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Les parties sont réunies et la direction demande à la CFDT son avis sur les propositions faites par la direction.</w:t>
      </w:r>
      <w:r w:rsidR="00C842D8">
        <w:rPr>
          <w:rFonts w:ascii="Arial" w:cs="Arial" w:hAnsi="Arial"/>
          <w:sz w:val="20"/>
          <w:szCs w:val="20"/>
        </w:rPr>
        <w:t xml:space="preserve"> </w:t>
      </w:r>
      <w:r w:rsidRPr="0009262F">
        <w:rPr>
          <w:rFonts w:ascii="Arial" w:cs="Arial" w:hAnsi="Arial"/>
          <w:sz w:val="20"/>
          <w:szCs w:val="20"/>
        </w:rPr>
        <w:t>En</w:t>
      </w:r>
      <w:r w:rsidR="00C842D8">
        <w:rPr>
          <w:rFonts w:ascii="Arial" w:cs="Arial" w:hAnsi="Arial"/>
          <w:sz w:val="20"/>
          <w:szCs w:val="20"/>
        </w:rPr>
        <w:t xml:space="preserve"> </w:t>
      </w:r>
      <w:r w:rsidRPr="0009262F">
        <w:rPr>
          <w:rFonts w:ascii="Arial" w:cs="Arial" w:hAnsi="Arial"/>
          <w:sz w:val="20"/>
          <w:szCs w:val="20"/>
        </w:rPr>
        <w:t xml:space="preserve">conclusion de cette réunion du </w:t>
      </w:r>
      <w:r w:rsidR="00DD62D4">
        <w:rPr>
          <w:rFonts w:ascii="Arial" w:cs="Arial" w:hAnsi="Arial"/>
          <w:sz w:val="20"/>
          <w:szCs w:val="20"/>
        </w:rPr>
        <w:t>9 novembre 2022 et après propositions et contrepropositions puis négociation</w:t>
      </w:r>
      <w:r w:rsidRPr="0009262F">
        <w:rPr>
          <w:rFonts w:ascii="Arial" w:cs="Arial" w:hAnsi="Arial"/>
          <w:sz w:val="20"/>
          <w:szCs w:val="20"/>
        </w:rPr>
        <w:t>, les parties ont convenu des points suivants :</w:t>
      </w:r>
    </w:p>
    <w:p w14:paraId="5483AD86" w14:textId="5AA4D587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7BB7DD70" w14:textId="77777777" w:rsidP="0023023A" w:rsidR="00214ADC" w:rsidRDefault="00214ADC" w:rsidRPr="00214ADC">
      <w:pPr>
        <w:pStyle w:val="Pieddepage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214ADC">
        <w:rPr>
          <w:rFonts w:ascii="Arial" w:cs="Arial" w:hAnsi="Arial"/>
          <w:b/>
          <w:bCs/>
          <w:sz w:val="20"/>
          <w:szCs w:val="20"/>
          <w:u w:val="single"/>
        </w:rPr>
        <w:t>ARTICLE 1 – SALAIRES EFFECTIFS</w:t>
      </w:r>
    </w:p>
    <w:p w14:paraId="57B6F99D" w14:textId="77777777" w:rsidP="0023023A" w:rsidR="00214ADC" w:rsidRDefault="00214ADC" w:rsidRPr="00214ADC">
      <w:pPr>
        <w:pStyle w:val="Pieddepage"/>
        <w:jc w:val="both"/>
        <w:rPr>
          <w:rFonts w:ascii="Arial" w:cs="Arial" w:hAnsi="Arial"/>
          <w:sz w:val="20"/>
          <w:szCs w:val="20"/>
          <w:u w:val="single"/>
        </w:rPr>
      </w:pPr>
    </w:p>
    <w:p w14:paraId="2192D37B" w14:textId="31EDC7D4" w:rsidP="0023023A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Par accord entre les parties signataires, la direction appliquera les mesures suivantes</w:t>
      </w:r>
      <w:r w:rsidR="00E258B0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:</w:t>
      </w:r>
    </w:p>
    <w:p w14:paraId="18C7C830" w14:textId="77777777" w:rsidP="0023023A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7AFE0A31" w14:textId="464DEBBF" w:rsidP="0023023A" w:rsidR="00A75793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Pour l’ensemble des salariés de l’entreprise, </w:t>
      </w:r>
      <w:r w:rsidR="00DD62D4">
        <w:rPr>
          <w:rFonts w:ascii="Arial" w:cs="Arial" w:hAnsi="Arial"/>
          <w:sz w:val="20"/>
          <w:szCs w:val="20"/>
        </w:rPr>
        <w:t xml:space="preserve">il a été décidé d’une </w:t>
      </w:r>
      <w:r w:rsidRPr="0009262F">
        <w:rPr>
          <w:rFonts w:ascii="Arial" w:cs="Arial" w:hAnsi="Arial"/>
          <w:sz w:val="20"/>
          <w:szCs w:val="20"/>
        </w:rPr>
        <w:t>augmentation gé</w:t>
      </w:r>
      <w:r>
        <w:rPr>
          <w:rFonts w:ascii="Arial" w:cs="Arial" w:hAnsi="Arial"/>
          <w:sz w:val="20"/>
          <w:szCs w:val="20"/>
        </w:rPr>
        <w:t xml:space="preserve">nérale du salaire </w:t>
      </w:r>
      <w:r w:rsidR="00F402D2">
        <w:rPr>
          <w:rFonts w:ascii="Arial" w:cs="Arial" w:hAnsi="Arial"/>
          <w:sz w:val="20"/>
          <w:szCs w:val="20"/>
        </w:rPr>
        <w:t xml:space="preserve">brut mensuel </w:t>
      </w:r>
      <w:r>
        <w:rPr>
          <w:rFonts w:ascii="Arial" w:cs="Arial" w:hAnsi="Arial"/>
          <w:sz w:val="20"/>
          <w:szCs w:val="20"/>
        </w:rPr>
        <w:t>de base de</w:t>
      </w:r>
      <w:r w:rsidR="002F46E7">
        <w:rPr>
          <w:rFonts w:ascii="Arial" w:cs="Arial" w:hAnsi="Arial"/>
          <w:sz w:val="20"/>
          <w:szCs w:val="20"/>
        </w:rPr>
        <w:t xml:space="preserve"> </w:t>
      </w:r>
      <w:r w:rsidR="00DD62D4">
        <w:rPr>
          <w:rFonts w:ascii="Arial" w:cs="Arial" w:hAnsi="Arial"/>
          <w:sz w:val="20"/>
          <w:szCs w:val="20"/>
        </w:rPr>
        <w:t>4</w:t>
      </w:r>
      <w:r w:rsidR="00A75793">
        <w:rPr>
          <w:rFonts w:ascii="Arial" w:cs="Arial" w:hAnsi="Arial"/>
          <w:sz w:val="20"/>
          <w:szCs w:val="20"/>
        </w:rPr>
        <w:t xml:space="preserve">,00% </w:t>
      </w:r>
      <w:r w:rsidRPr="0009262F">
        <w:rPr>
          <w:rFonts w:ascii="Arial" w:cs="Arial" w:hAnsi="Arial"/>
          <w:sz w:val="20"/>
          <w:szCs w:val="20"/>
        </w:rPr>
        <w:t>à compter du 1</w:t>
      </w:r>
      <w:r w:rsidR="00E258B0" w:rsidRPr="00E258B0">
        <w:rPr>
          <w:rFonts w:ascii="Arial" w:cs="Arial" w:hAnsi="Arial"/>
          <w:sz w:val="20"/>
          <w:szCs w:val="20"/>
          <w:vertAlign w:val="superscript"/>
        </w:rPr>
        <w:t>er</w:t>
      </w:r>
      <w:r w:rsidR="00E258B0">
        <w:rPr>
          <w:rFonts w:ascii="Arial" w:cs="Arial" w:hAnsi="Arial"/>
          <w:sz w:val="20"/>
          <w:szCs w:val="20"/>
        </w:rPr>
        <w:t xml:space="preserve"> </w:t>
      </w:r>
      <w:r w:rsidRPr="0009262F">
        <w:rPr>
          <w:rFonts w:ascii="Arial" w:cs="Arial" w:hAnsi="Arial"/>
          <w:sz w:val="20"/>
          <w:szCs w:val="20"/>
        </w:rPr>
        <w:t>janvier 20</w:t>
      </w:r>
      <w:r>
        <w:rPr>
          <w:rFonts w:ascii="Arial" w:cs="Arial" w:hAnsi="Arial"/>
          <w:sz w:val="20"/>
          <w:szCs w:val="20"/>
        </w:rPr>
        <w:t>2</w:t>
      </w:r>
      <w:r w:rsidR="00DD62D4">
        <w:rPr>
          <w:rFonts w:ascii="Arial" w:cs="Arial" w:hAnsi="Arial"/>
          <w:sz w:val="20"/>
          <w:szCs w:val="20"/>
        </w:rPr>
        <w:t>3</w:t>
      </w:r>
      <w:r w:rsidRPr="0009262F">
        <w:rPr>
          <w:rFonts w:ascii="Arial" w:cs="Arial" w:hAnsi="Arial"/>
          <w:sz w:val="20"/>
          <w:szCs w:val="20"/>
        </w:rPr>
        <w:t>.</w:t>
      </w:r>
    </w:p>
    <w:p w14:paraId="438D120B" w14:textId="77777777" w:rsidP="0023023A" w:rsidR="001041C8" w:rsidRDefault="001041C8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</w:p>
    <w:p w14:paraId="5318D32D" w14:textId="38604C51" w:rsidP="0023023A" w:rsidR="001041C8" w:rsidRDefault="001041C8" w:rsidRPr="00214AD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ARTICLE </w:t>
      </w:r>
      <w:r>
        <w:rPr>
          <w:rFonts w:ascii="Arial" w:cs="Arial" w:hAnsi="Arial"/>
          <w:b/>
          <w:bCs/>
          <w:sz w:val="20"/>
          <w:szCs w:val="20"/>
          <w:u w:val="single"/>
        </w:rPr>
        <w:t>2</w:t>
      </w: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 - DUREE EFFECTIVE DU TEMPS DE TRAVAIL ET ORGANISATION DU TEMPS DE</w:t>
      </w:r>
      <w:r w:rsidRPr="00214ADC">
        <w:rPr>
          <w:rFonts w:ascii="Arial" w:cs="Arial" w:hAnsi="Arial"/>
          <w:sz w:val="20"/>
          <w:szCs w:val="20"/>
        </w:rPr>
        <w:t xml:space="preserve"> </w:t>
      </w:r>
      <w:r w:rsidRPr="00214ADC">
        <w:rPr>
          <w:rFonts w:ascii="Arial" w:cs="Arial" w:hAnsi="Arial"/>
          <w:b/>
          <w:bCs/>
          <w:sz w:val="20"/>
          <w:szCs w:val="20"/>
          <w:u w:val="single"/>
        </w:rPr>
        <w:t>TRAVAIL</w:t>
      </w:r>
    </w:p>
    <w:p w14:paraId="7A6A4913" w14:textId="77777777" w:rsidP="0023023A" w:rsidR="001041C8" w:rsidRDefault="001041C8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5A825509" w14:textId="77777777" w:rsidP="0023023A" w:rsidR="001041C8" w:rsidRDefault="001041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Pas de modifications de durée effective envisagée à ce jour. </w:t>
      </w:r>
    </w:p>
    <w:p w14:paraId="0A75B441" w14:textId="77777777" w:rsidP="0023023A" w:rsidR="00A75793" w:rsidRDefault="00A75793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56196701" w14:textId="17A1E1CE" w:rsidP="0023023A" w:rsidR="0023023A" w:rsidRDefault="0023023A" w:rsidRPr="0023023A">
      <w:pPr>
        <w:spacing w:after="0" w:line="240" w:lineRule="auto"/>
        <w:jc w:val="both"/>
        <w:rPr>
          <w:rFonts w:ascii="Arial" w:cs="Arial" w:hAnsi="Arial"/>
          <w:sz w:val="20"/>
        </w:rPr>
      </w:pP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ARTICLE </w:t>
      </w:r>
      <w:r>
        <w:rPr>
          <w:rFonts w:ascii="Arial" w:cs="Arial" w:hAnsi="Arial"/>
          <w:b/>
          <w:bCs/>
          <w:sz w:val="20"/>
          <w:szCs w:val="20"/>
          <w:u w:val="single"/>
        </w:rPr>
        <w:t>3</w:t>
      </w: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 -  </w:t>
      </w:r>
      <w:r w:rsidR="007B0E46" w:rsidRPr="007B0E46">
        <w:rPr>
          <w:rFonts w:ascii="Arial" w:cs="Arial" w:hAnsi="Arial"/>
          <w:b/>
          <w:bCs/>
          <w:sz w:val="20"/>
          <w:u w:val="single"/>
        </w:rPr>
        <w:t>INTERESSEMENT, LA PARTICIPATION ET L'EPARGNE SALARIALE</w:t>
      </w:r>
    </w:p>
    <w:p w14:paraId="62BC1978" w14:textId="77777777" w:rsidP="0023023A" w:rsidR="0023023A" w:rsidRDefault="0023023A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</w:p>
    <w:p w14:paraId="17692F97" w14:textId="458B1FDA" w:rsidP="0023023A" w:rsidR="0023023A" w:rsidRDefault="004A66B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Il est rappelé qu’il existe à ce jour </w:t>
      </w:r>
      <w:r w:rsidR="003D3B82">
        <w:rPr>
          <w:rFonts w:ascii="Arial" w:cs="Arial" w:hAnsi="Arial"/>
          <w:sz w:val="20"/>
          <w:szCs w:val="20"/>
        </w:rPr>
        <w:t>le dernier avenant à l’</w:t>
      </w:r>
      <w:r>
        <w:rPr>
          <w:rFonts w:ascii="Arial" w:cs="Arial" w:hAnsi="Arial"/>
          <w:sz w:val="20"/>
          <w:szCs w:val="20"/>
        </w:rPr>
        <w:t xml:space="preserve">accord de participation signé le </w:t>
      </w:r>
      <w:r w:rsidR="003D3B82">
        <w:rPr>
          <w:rFonts w:ascii="Arial" w:cs="Arial" w:hAnsi="Arial"/>
          <w:sz w:val="20"/>
          <w:szCs w:val="20"/>
        </w:rPr>
        <w:t>15 avril 2010</w:t>
      </w:r>
      <w:r>
        <w:rPr>
          <w:rFonts w:ascii="Arial" w:cs="Arial" w:hAnsi="Arial"/>
          <w:sz w:val="20"/>
          <w:szCs w:val="20"/>
        </w:rPr>
        <w:t>.</w:t>
      </w:r>
    </w:p>
    <w:p w14:paraId="215B359E" w14:textId="77777777" w:rsidP="0023023A" w:rsidR="004A66BF" w:rsidRDefault="004A66BF" w:rsidRPr="0023023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5E36C99" w14:textId="0F0F9B6B" w:rsidP="0023023A" w:rsidR="0023023A" w:rsidRDefault="0023023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Pas de modifications de durée effective envisagée à ce jour. </w:t>
      </w:r>
    </w:p>
    <w:p w14:paraId="64CA09FF" w14:textId="35EE6955" w:rsidP="0023023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64BB8B9" w14:textId="77777777" w:rsidP="0023023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40C8C8DE" w14:textId="77777777" w:rsidP="0023023A" w:rsidR="0023023A" w:rsidRDefault="0023023A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</w:p>
    <w:p w14:paraId="590BFB0E" w14:textId="652A00AF" w:rsidP="0023023A" w:rsidR="00214ADC" w:rsidRDefault="004D5C52" w:rsidRPr="00214AD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ARTICLE </w:t>
      </w:r>
      <w:r w:rsidR="0023023A">
        <w:rPr>
          <w:rFonts w:ascii="Arial" w:cs="Arial" w:hAnsi="Arial"/>
          <w:b/>
          <w:bCs/>
          <w:sz w:val="20"/>
          <w:szCs w:val="20"/>
          <w:u w:val="single"/>
        </w:rPr>
        <w:t>4</w:t>
      </w: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 – </w:t>
      </w:r>
      <w:r>
        <w:rPr>
          <w:rFonts w:ascii="Arial" w:cs="Arial" w:hAnsi="Arial"/>
          <w:b/>
          <w:bCs/>
          <w:sz w:val="20"/>
          <w:szCs w:val="20"/>
          <w:u w:val="single"/>
        </w:rPr>
        <w:t xml:space="preserve">SUIVI </w:t>
      </w:r>
      <w:r w:rsidRPr="004D5C52">
        <w:rPr>
          <w:rFonts w:ascii="Arial" w:cs="Arial" w:hAnsi="Arial"/>
          <w:b/>
          <w:bCs/>
          <w:sz w:val="20"/>
          <w:szCs w:val="20"/>
          <w:u w:val="single"/>
        </w:rPr>
        <w:t>DE LA MISE EN ŒUVRE DES MESURES VISANT A SUPPRIMER LES ECARTS DE</w:t>
      </w:r>
      <w:r>
        <w:rPr>
          <w:rFonts w:ascii="Arial" w:cs="Arial" w:hAnsi="Arial"/>
          <w:b/>
          <w:bCs/>
          <w:sz w:val="20"/>
          <w:szCs w:val="20"/>
          <w:u w:val="single"/>
        </w:rPr>
        <w:t xml:space="preserve"> </w:t>
      </w:r>
      <w:r w:rsidRPr="004D5C52">
        <w:rPr>
          <w:rFonts w:ascii="Arial" w:cs="Arial" w:hAnsi="Arial"/>
          <w:b/>
          <w:bCs/>
          <w:sz w:val="20"/>
          <w:szCs w:val="20"/>
          <w:u w:val="single"/>
        </w:rPr>
        <w:t>REMUNERATION.</w:t>
      </w:r>
    </w:p>
    <w:p w14:paraId="3BAB407F" w14:textId="77777777" w:rsidP="0023023A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1B43564" w14:textId="0EE8D8B2" w:rsidP="0023023A" w:rsidR="004D5C52" w:rsidRDefault="004E1FC3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</w:t>
      </w:r>
      <w:r w:rsidR="004D5C52">
        <w:rPr>
          <w:rFonts w:ascii="Arial" w:cs="Arial" w:hAnsi="Arial"/>
          <w:sz w:val="20"/>
          <w:szCs w:val="20"/>
        </w:rPr>
        <w:t>es parties</w:t>
      </w:r>
      <w:r w:rsidR="00640A0A">
        <w:rPr>
          <w:rFonts w:ascii="Arial" w:cs="Arial" w:hAnsi="Arial"/>
          <w:sz w:val="20"/>
          <w:szCs w:val="20"/>
        </w:rPr>
        <w:t xml:space="preserve"> </w:t>
      </w:r>
      <w:r w:rsidR="004D5C52">
        <w:rPr>
          <w:rFonts w:ascii="Arial" w:cs="Arial" w:hAnsi="Arial"/>
          <w:sz w:val="20"/>
          <w:szCs w:val="20"/>
        </w:rPr>
        <w:t xml:space="preserve">ont </w:t>
      </w:r>
      <w:r w:rsidR="00640A0A">
        <w:rPr>
          <w:rFonts w:ascii="Arial" w:cs="Arial" w:hAnsi="Arial"/>
          <w:sz w:val="20"/>
          <w:szCs w:val="20"/>
        </w:rPr>
        <w:t xml:space="preserve">constaté un </w:t>
      </w:r>
      <w:r w:rsidR="00214ADC" w:rsidRPr="0009262F">
        <w:rPr>
          <w:rFonts w:ascii="Arial" w:cs="Arial" w:hAnsi="Arial"/>
          <w:sz w:val="20"/>
          <w:szCs w:val="20"/>
        </w:rPr>
        <w:t>écart de rémunération entre les femmes et les hommes</w:t>
      </w:r>
      <w:r w:rsidR="00640A0A">
        <w:rPr>
          <w:rFonts w:ascii="Arial" w:cs="Arial" w:hAnsi="Arial"/>
          <w:sz w:val="20"/>
          <w:szCs w:val="20"/>
        </w:rPr>
        <w:t xml:space="preserve"> (35 points sur 40 dans le calcul de l’index sur légalité femmes-hommes</w:t>
      </w:r>
      <w:r w:rsidR="00214ADC" w:rsidRPr="0009262F">
        <w:rPr>
          <w:rFonts w:ascii="Arial" w:cs="Arial" w:hAnsi="Arial"/>
          <w:sz w:val="20"/>
          <w:szCs w:val="20"/>
        </w:rPr>
        <w:t>.</w:t>
      </w:r>
    </w:p>
    <w:p w14:paraId="2C293CB8" w14:textId="77777777" w:rsidP="0023023A" w:rsidR="0046069A" w:rsidRDefault="0046069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E289ABD" w14:textId="2C7C5378" w:rsidP="00E840A8" w:rsidR="00214ADC" w:rsidRDefault="004A66B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L’index égalité femmes-hommes a été publié le 1 mars 2022. </w:t>
      </w:r>
      <w:r w:rsidR="00E840A8">
        <w:rPr>
          <w:rFonts w:ascii="Arial" w:cs="Arial" w:hAnsi="Arial"/>
          <w:sz w:val="20"/>
          <w:szCs w:val="20"/>
        </w:rPr>
        <w:t>La note obtenue est de 71/100.Les objectifs et mesures ont été décidée</w:t>
      </w:r>
      <w:r w:rsidR="00697C83">
        <w:rPr>
          <w:rFonts w:ascii="Arial" w:cs="Arial" w:hAnsi="Arial"/>
          <w:sz w:val="20"/>
          <w:szCs w:val="20"/>
        </w:rPr>
        <w:t xml:space="preserve">s pour 3 objectifs sur 4 </w:t>
      </w:r>
      <w:r w:rsidR="00E840A8">
        <w:rPr>
          <w:rFonts w:ascii="Arial" w:cs="Arial" w:hAnsi="Arial"/>
          <w:sz w:val="20"/>
          <w:szCs w:val="20"/>
        </w:rPr>
        <w:t>en date du 7 septembre 2022</w:t>
      </w:r>
      <w:r w:rsidR="00697C83">
        <w:rPr>
          <w:rFonts w:ascii="Arial" w:cs="Arial" w:hAnsi="Arial"/>
          <w:sz w:val="20"/>
          <w:szCs w:val="20"/>
        </w:rPr>
        <w:t xml:space="preserve"> </w:t>
      </w:r>
      <w:r w:rsidR="00697C83" w:rsidRPr="00697C83">
        <w:rPr>
          <w:rFonts w:ascii="Arial" w:cs="Arial" w:hAnsi="Arial"/>
          <w:sz w:val="20"/>
          <w:szCs w:val="20"/>
        </w:rPr>
        <w:t>permettant d’atteindre le seuil de 75 point</w:t>
      </w:r>
      <w:r w:rsidR="00697C83">
        <w:rPr>
          <w:rFonts w:ascii="Arial" w:cs="Arial" w:hAnsi="Arial"/>
          <w:sz w:val="20"/>
          <w:szCs w:val="20"/>
        </w:rPr>
        <w:t>s au minimum</w:t>
      </w:r>
      <w:r w:rsidR="00640A0A">
        <w:rPr>
          <w:rFonts w:ascii="Arial" w:cs="Arial" w:hAnsi="Arial"/>
          <w:sz w:val="20"/>
          <w:szCs w:val="20"/>
        </w:rPr>
        <w:t xml:space="preserve"> et ce dans les trois prochaines années</w:t>
      </w:r>
      <w:r w:rsidR="00697C83">
        <w:rPr>
          <w:rFonts w:ascii="Arial" w:cs="Arial" w:hAnsi="Arial"/>
          <w:sz w:val="20"/>
          <w:szCs w:val="20"/>
        </w:rPr>
        <w:t>.</w:t>
      </w:r>
    </w:p>
    <w:p w14:paraId="30EDE518" w14:textId="317A9519" w:rsidP="00E840A8" w:rsidR="00640A0A" w:rsidRDefault="00640A0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697AB640" w14:textId="77777777" w:rsidP="00640A0A" w:rsidR="00640A0A" w:rsidRDefault="00640A0A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Tout le long de l’année 2023, la direction assurera un suivi régulier afin d’éviter tout</w:t>
      </w:r>
      <w:r w:rsidRPr="0087027B">
        <w:rPr>
          <w:rFonts w:ascii="Arial" w:cs="Arial" w:hAnsi="Arial"/>
          <w:sz w:val="20"/>
          <w:szCs w:val="20"/>
        </w:rPr>
        <w:t xml:space="preserve"> écart de rémunération et</w:t>
      </w:r>
      <w:r>
        <w:rPr>
          <w:rFonts w:ascii="Arial" w:cs="Arial" w:hAnsi="Arial"/>
          <w:sz w:val="20"/>
          <w:szCs w:val="20"/>
        </w:rPr>
        <w:t xml:space="preserve">/ou </w:t>
      </w:r>
      <w:r w:rsidRPr="0087027B">
        <w:rPr>
          <w:rFonts w:ascii="Arial" w:cs="Arial" w:hAnsi="Arial"/>
          <w:sz w:val="20"/>
          <w:szCs w:val="20"/>
        </w:rPr>
        <w:t>différences de déroulement de carrière entre les femmes et les hommes.</w:t>
      </w:r>
      <w:r>
        <w:rPr>
          <w:rFonts w:ascii="Arial" w:cs="Arial" w:hAnsi="Arial"/>
          <w:sz w:val="20"/>
          <w:szCs w:val="20"/>
        </w:rPr>
        <w:t xml:space="preserve"> </w:t>
      </w:r>
    </w:p>
    <w:p w14:paraId="6A594CFB" w14:textId="77777777" w:rsidP="00E840A8" w:rsidR="00E840A8" w:rsidRDefault="00E840A8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6FC40E3" w14:textId="2FFA2465" w:rsidP="00C842D8" w:rsidR="00214ADC" w:rsidRDefault="00214ADC" w:rsidRPr="00214ADC">
      <w:pPr>
        <w:pStyle w:val="Pieddepage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ARTICLE </w:t>
      </w:r>
      <w:r w:rsidR="00D27011">
        <w:rPr>
          <w:rFonts w:ascii="Arial" w:cs="Arial" w:hAnsi="Arial"/>
          <w:b/>
          <w:bCs/>
          <w:sz w:val="20"/>
          <w:szCs w:val="20"/>
          <w:u w:val="single"/>
        </w:rPr>
        <w:t>5</w:t>
      </w: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 -  DUREE DE L’ACCORD</w:t>
      </w:r>
    </w:p>
    <w:p w14:paraId="1651F300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694B1EE" w14:textId="62736B7D" w:rsidP="00C842D8" w:rsidR="00F402D2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Le présent accord est conclu pour une durée indéterminée. Il entrera en vigueur le 1er janvier 20</w:t>
      </w:r>
      <w:r>
        <w:rPr>
          <w:rFonts w:ascii="Arial" w:cs="Arial" w:hAnsi="Arial"/>
          <w:sz w:val="20"/>
          <w:szCs w:val="20"/>
        </w:rPr>
        <w:t>2</w:t>
      </w:r>
      <w:r w:rsidR="00F402D2">
        <w:rPr>
          <w:rFonts w:ascii="Arial" w:cs="Arial" w:hAnsi="Arial"/>
          <w:sz w:val="20"/>
          <w:szCs w:val="20"/>
        </w:rPr>
        <w:t>3.</w:t>
      </w:r>
    </w:p>
    <w:p w14:paraId="60E409C0" w14:textId="6DC7D71F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 xml:space="preserve"> </w:t>
      </w:r>
    </w:p>
    <w:p w14:paraId="2756F5A3" w14:textId="4BCE4FB2" w:rsidP="00C842D8" w:rsidR="00214ADC" w:rsidRDefault="00214ADC" w:rsidRPr="00214ADC">
      <w:pPr>
        <w:pStyle w:val="Pieddepage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ARTICLE </w:t>
      </w:r>
      <w:r w:rsidR="00D27011">
        <w:rPr>
          <w:rFonts w:ascii="Arial" w:cs="Arial" w:hAnsi="Arial"/>
          <w:b/>
          <w:bCs/>
          <w:sz w:val="20"/>
          <w:szCs w:val="20"/>
          <w:u w:val="single"/>
        </w:rPr>
        <w:t>6</w:t>
      </w:r>
      <w:r w:rsidRPr="00214ADC">
        <w:rPr>
          <w:rFonts w:ascii="Arial" w:cs="Arial" w:hAnsi="Arial"/>
          <w:b/>
          <w:bCs/>
          <w:sz w:val="20"/>
          <w:szCs w:val="20"/>
          <w:u w:val="single"/>
        </w:rPr>
        <w:t xml:space="preserve"> -  DEPOT ET PUBLICITE</w:t>
      </w:r>
    </w:p>
    <w:p w14:paraId="4E1A3925" w14:textId="77777777" w:rsidP="00C842D8" w:rsidR="00214ADC" w:rsidRDefault="00214ADC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5F0F0C7E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Le présent accord sera notifié par l’entreprise aux organisations syndicales après signature et fera l’objet, en l’absence d’opposition majoritaire, d’un dépôt dans les conditions prévues à l’article L. 2231-6 du Code du Travail. L’entreprise se chargera des formalités de dépôt.</w:t>
      </w:r>
    </w:p>
    <w:p w14:paraId="5F5F259F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60333B85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87F59B3" w14:textId="01FFF6BD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Fait à Béthune en 5 exemplaires originaux, le</w:t>
      </w:r>
      <w:r w:rsidR="00F402D2">
        <w:rPr>
          <w:rFonts w:ascii="Arial" w:cs="Arial" w:hAnsi="Arial"/>
          <w:sz w:val="20"/>
          <w:szCs w:val="20"/>
        </w:rPr>
        <w:t xml:space="preserve"> 1</w:t>
      </w:r>
      <w:r w:rsidR="004E1FC3">
        <w:rPr>
          <w:rFonts w:ascii="Arial" w:cs="Arial" w:hAnsi="Arial"/>
          <w:sz w:val="20"/>
          <w:szCs w:val="20"/>
        </w:rPr>
        <w:t>6</w:t>
      </w:r>
      <w:r w:rsidR="00F402D2">
        <w:rPr>
          <w:rFonts w:ascii="Arial" w:cs="Arial" w:hAnsi="Arial"/>
          <w:sz w:val="20"/>
          <w:szCs w:val="20"/>
        </w:rPr>
        <w:t xml:space="preserve"> novembre 2022</w:t>
      </w:r>
    </w:p>
    <w:p w14:paraId="38A0EF96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11412E1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4A24FCDB" w14:textId="045F9A33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Pour HALTON</w:t>
      </w:r>
      <w:r>
        <w:rPr>
          <w:rFonts w:ascii="Arial" w:cs="Arial" w:hAnsi="Arial"/>
          <w:sz w:val="20"/>
          <w:szCs w:val="20"/>
        </w:rPr>
        <w:t xml:space="preserve"> </w:t>
      </w:r>
      <w:r w:rsidRPr="0009262F">
        <w:rPr>
          <w:rFonts w:ascii="Arial" w:cs="Arial" w:hAnsi="Arial"/>
          <w:sz w:val="20"/>
          <w:szCs w:val="20"/>
        </w:rPr>
        <w:t xml:space="preserve">SAS                                                                    </w:t>
      </w:r>
    </w:p>
    <w:p w14:paraId="4CF9E0E8" w14:textId="29281397" w:rsidP="00C842D8" w:rsidR="00214ADC" w:rsidRDefault="001E08AE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proofErr w:type="spellStart"/>
      <w:r>
        <w:rPr>
          <w:rFonts w:ascii="Arial" w:cs="Arial" w:hAnsi="Arial"/>
          <w:sz w:val="20"/>
          <w:szCs w:val="20"/>
        </w:rPr>
        <w:t>xxxxxxxxxxxxx</w:t>
      </w:r>
      <w:proofErr w:type="spellEnd"/>
    </w:p>
    <w:p w14:paraId="2935F25C" w14:textId="77777777" w:rsidP="00C842D8" w:rsidR="00214ADC" w:rsidRDefault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4EF33106" w14:textId="77777777" w:rsidP="00C842D8" w:rsidR="00214ADC" w:rsidRDefault="00214ADC" w:rsidRPr="0009262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9262F">
        <w:rPr>
          <w:rFonts w:ascii="Arial" w:cs="Arial" w:hAnsi="Arial"/>
          <w:sz w:val="20"/>
          <w:szCs w:val="20"/>
        </w:rPr>
        <w:t>Pour la CFDT,</w:t>
      </w:r>
    </w:p>
    <w:p w14:paraId="139BF4B6" w14:textId="7FEEB686" w:rsidP="001E08AE" w:rsidR="005D2C73" w:rsidRDefault="001E08AE" w:rsidRPr="00214ADC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xxxxxxxxxxxxx</w:t>
      </w:r>
    </w:p>
    <w:sectPr w:rsidR="005D2C73" w:rsidRPr="00214ADC" w:rsidSect="00853F1C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417" w:footer="0" w:gutter="0" w:header="708" w:left="1417" w:right="991" w:top="4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B128" w14:textId="77777777" w:rsidR="0011692B" w:rsidRDefault="0011692B" w:rsidP="0085024F">
      <w:pPr>
        <w:spacing w:after="0" w:line="240" w:lineRule="auto"/>
      </w:pPr>
      <w:r>
        <w:separator/>
      </w:r>
    </w:p>
  </w:endnote>
  <w:endnote w:type="continuationSeparator" w:id="0">
    <w:p w14:paraId="6BDC2932" w14:textId="77777777" w:rsidR="0011692B" w:rsidRDefault="0011692B" w:rsidP="0085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4799A17" w14:textId="77777777" w:rsidR="006D795A" w:rsidRDefault="006D795A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12C847" w14:textId="77777777" w:rsidP="00B21BB3" w:rsidR="0085024F" w:rsidRDefault="0085024F" w:rsidRPr="003C5A9C">
    <w:pPr>
      <w:pStyle w:val="Pieddepage"/>
      <w:rPr>
        <w:rFonts w:ascii="Univers" w:hAnsi="Univers"/>
      </w:rPr>
    </w:pPr>
  </w:p>
  <w:tbl>
    <w:tblPr>
      <w:tblW w:type="dxa" w:w="10246"/>
      <w:tblInd w:type="dxa" w:w="-601"/>
      <w:tblLook w:firstColumn="1" w:firstRow="1" w:lastColumn="1" w:lastRow="1" w:noHBand="0" w:noVBand="0" w:val="01E0"/>
    </w:tblPr>
    <w:tblGrid>
      <w:gridCol w:w="2552"/>
      <w:gridCol w:w="2410"/>
      <w:gridCol w:w="3260"/>
      <w:gridCol w:w="284"/>
      <w:gridCol w:w="1740"/>
    </w:tblGrid>
    <w:tr w14:paraId="6F6F69B2" w14:textId="77777777" w:rsidR="0085024F" w:rsidRPr="003C5A9C" w:rsidTr="006D795A">
      <w:trPr>
        <w:trHeight w:hRule="exact" w:val="1582"/>
      </w:trPr>
      <w:tc>
        <w:tcPr>
          <w:tcW w:type="dxa" w:w="2552"/>
        </w:tcPr>
        <w:p w14:paraId="4699FAC6" w14:textId="77777777" w:rsidP="00DD3F35" w:rsidR="0085024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Usine de Béthune</w:t>
          </w:r>
        </w:p>
        <w:p w14:paraId="1C365380" w14:textId="77777777" w:rsidP="00832CBF" w:rsidR="00832CB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Technoparc Futura CS 80102</w:t>
          </w:r>
        </w:p>
        <w:p w14:paraId="6B2E199C" w14:textId="77777777" w:rsidP="00832CBF" w:rsidR="00832CB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62402 Béthune cx, France</w:t>
          </w:r>
        </w:p>
        <w:p w14:paraId="629953C8" w14:textId="77777777" w:rsidP="00832CBF" w:rsidR="00832CBF" w:rsidRDefault="00B1126B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 xml:space="preserve">Tel: </w:t>
          </w:r>
          <w:r w:rsidR="003C5A9C">
            <w:rPr>
              <w:rFonts w:ascii="Univers" w:hAnsi="Univers"/>
              <w:color w:val="00B0F0"/>
            </w:rPr>
            <w:t xml:space="preserve"> </w:t>
          </w:r>
          <w:r w:rsidR="00832CBF" w:rsidRPr="003C5A9C">
            <w:rPr>
              <w:rFonts w:ascii="Univers" w:hAnsi="Univers"/>
              <w:color w:val="00B0F0"/>
            </w:rPr>
            <w:t>+33 (0)</w:t>
          </w:r>
          <w:r w:rsidRPr="003C5A9C">
            <w:rPr>
              <w:rFonts w:ascii="Univers" w:hAnsi="Univers"/>
              <w:color w:val="00B0F0"/>
            </w:rPr>
            <w:t xml:space="preserve"> </w:t>
          </w:r>
          <w:r w:rsidR="00832CBF" w:rsidRPr="003C5A9C">
            <w:rPr>
              <w:rFonts w:ascii="Univers" w:hAnsi="Univers"/>
              <w:color w:val="00B0F0"/>
            </w:rPr>
            <w:t>1 80 51 64 03</w:t>
          </w:r>
        </w:p>
        <w:p w14:paraId="2F2FFEE4" w14:textId="77777777" w:rsidP="00797594" w:rsidR="00832CBF" w:rsidRDefault="00B1126B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Fax:</w:t>
          </w:r>
          <w:r w:rsidR="00797594" w:rsidRPr="003C5A9C">
            <w:rPr>
              <w:rFonts w:ascii="Univers" w:hAnsi="Univers"/>
              <w:color w:val="00B0F0"/>
            </w:rPr>
            <w:t xml:space="preserve"> </w:t>
          </w:r>
          <w:r w:rsidR="00832CBF" w:rsidRPr="003C5A9C">
            <w:rPr>
              <w:rFonts w:ascii="Univers" w:hAnsi="Univers"/>
              <w:color w:val="00B0F0"/>
            </w:rPr>
            <w:t>+33 (0) 3 21 64 55 10</w:t>
          </w:r>
        </w:p>
      </w:tc>
      <w:tc>
        <w:tcPr>
          <w:tcW w:type="dxa" w:w="2410"/>
        </w:tcPr>
        <w:p w14:paraId="5F52457F" w14:textId="77777777" w:rsidP="00DD3F35" w:rsidR="0085024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Agence commerciale</w:t>
          </w:r>
        </w:p>
        <w:p w14:paraId="7240FCB7" w14:textId="77777777" w:rsidP="00DD3F35" w:rsidR="0085024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94/96 rue Victor Hugo</w:t>
          </w:r>
        </w:p>
        <w:p w14:paraId="422BE1AE" w14:textId="77777777" w:rsidP="00DD3F35" w:rsidR="0085024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94851 Ivry-sur-Seine</w:t>
          </w:r>
        </w:p>
        <w:p w14:paraId="287DAAF3" w14:textId="77777777" w:rsidP="00DD3F35" w:rsidR="0085024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Tel</w:t>
          </w:r>
          <w:r w:rsidR="00B1126B" w:rsidRPr="003C5A9C">
            <w:rPr>
              <w:rFonts w:ascii="Univers" w:hAnsi="Univers"/>
              <w:color w:val="00B0F0"/>
            </w:rPr>
            <w:t>:</w:t>
          </w:r>
          <w:r w:rsidRPr="003C5A9C">
            <w:rPr>
              <w:rFonts w:ascii="Univers" w:hAnsi="Univers"/>
              <w:color w:val="00B0F0"/>
            </w:rPr>
            <w:t xml:space="preserve"> +33 (0)</w:t>
          </w:r>
          <w:r w:rsidR="00B1126B" w:rsidRPr="003C5A9C">
            <w:rPr>
              <w:rFonts w:ascii="Univers" w:hAnsi="Univers"/>
              <w:color w:val="00B0F0"/>
            </w:rPr>
            <w:t xml:space="preserve"> </w:t>
          </w:r>
          <w:r w:rsidRPr="003C5A9C">
            <w:rPr>
              <w:rFonts w:ascii="Univers" w:hAnsi="Univers"/>
              <w:color w:val="00B0F0"/>
            </w:rPr>
            <w:t>1</w:t>
          </w:r>
          <w:r w:rsidR="00AA03A5" w:rsidRPr="003C5A9C">
            <w:rPr>
              <w:rFonts w:ascii="Univers" w:hAnsi="Univers"/>
              <w:color w:val="00B0F0"/>
            </w:rPr>
            <w:t xml:space="preserve"> 80 51 64 28</w:t>
          </w:r>
        </w:p>
        <w:p w14:paraId="781404D7" w14:textId="77777777" w:rsidP="00832CBF" w:rsidR="00832CBF" w:rsidRDefault="0085024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Fax</w:t>
          </w:r>
          <w:r w:rsidR="00797594" w:rsidRPr="003C5A9C">
            <w:rPr>
              <w:rFonts w:ascii="Univers" w:hAnsi="Univers"/>
              <w:color w:val="00B0F0"/>
            </w:rPr>
            <w:t xml:space="preserve"> </w:t>
          </w:r>
          <w:r w:rsidRPr="003C5A9C">
            <w:rPr>
              <w:rFonts w:ascii="Univers" w:hAnsi="Univers"/>
              <w:color w:val="00B0F0"/>
            </w:rPr>
            <w:t>+33 (0</w:t>
          </w:r>
          <w:r w:rsidR="00832CBF" w:rsidRPr="003C5A9C">
            <w:rPr>
              <w:rFonts w:ascii="Univers" w:hAnsi="Univers"/>
              <w:color w:val="00B0F0"/>
            </w:rPr>
            <w:t>)</w:t>
          </w:r>
          <w:r w:rsidR="00B1126B" w:rsidRPr="003C5A9C">
            <w:rPr>
              <w:rFonts w:ascii="Univers" w:hAnsi="Univers"/>
              <w:color w:val="00B0F0"/>
            </w:rPr>
            <w:t xml:space="preserve"> </w:t>
          </w:r>
          <w:r w:rsidR="00832CBF" w:rsidRPr="003C5A9C">
            <w:rPr>
              <w:rFonts w:ascii="Univers" w:hAnsi="Univers"/>
              <w:color w:val="00B0F0"/>
            </w:rPr>
            <w:t>1 45 15 80 28</w:t>
          </w:r>
        </w:p>
        <w:p w14:paraId="330AA0C5" w14:textId="77777777" w:rsidP="00DD3F35" w:rsidR="0085024F" w:rsidRDefault="0085024F" w:rsidRPr="003C5A9C">
          <w:pPr>
            <w:pStyle w:val="Table"/>
            <w:rPr>
              <w:rFonts w:ascii="Univers" w:hAnsi="Univers"/>
              <w:color w:val="00B0F0"/>
            </w:rPr>
          </w:pPr>
        </w:p>
      </w:tc>
      <w:tc>
        <w:tcPr>
          <w:tcW w:type="dxa" w:w="3260"/>
        </w:tcPr>
        <w:p w14:paraId="39C6785D" w14:textId="77777777" w:rsidP="00DD3F35" w:rsidR="00A320D4" w:rsidRDefault="0085024F" w:rsidRPr="00F15399">
          <w:pPr>
            <w:pStyle w:val="Table"/>
            <w:rPr>
              <w:rFonts w:ascii="Univers" w:hAnsi="Univers"/>
              <w:color w:val="00B0F0"/>
            </w:rPr>
          </w:pPr>
          <w:r w:rsidRPr="00F15399">
            <w:rPr>
              <w:rFonts w:ascii="Univers" w:hAnsi="Univers"/>
              <w:color w:val="00B0F0"/>
            </w:rPr>
            <w:t xml:space="preserve">Halton </w:t>
          </w:r>
          <w:r w:rsidR="00B21BB3" w:rsidRPr="00F15399">
            <w:rPr>
              <w:rFonts w:ascii="Univers" w:hAnsi="Univers"/>
              <w:color w:val="00B0F0"/>
            </w:rPr>
            <w:t xml:space="preserve">Foodservice </w:t>
          </w:r>
        </w:p>
        <w:p w14:paraId="0E04569D" w14:textId="77777777" w:rsidP="00DD3F35" w:rsidR="0085024F" w:rsidRDefault="0085024F" w:rsidRPr="00F15399">
          <w:pPr>
            <w:pStyle w:val="Table"/>
            <w:rPr>
              <w:rFonts w:ascii="Univers" w:hAnsi="Univers"/>
              <w:color w:val="00B0F0"/>
            </w:rPr>
          </w:pPr>
          <w:r w:rsidRPr="00F15399">
            <w:rPr>
              <w:rFonts w:ascii="Univers" w:hAnsi="Univers"/>
              <w:color w:val="00B0F0"/>
            </w:rPr>
            <w:t>S.A.S.</w:t>
          </w:r>
          <w:r w:rsidR="00A320D4" w:rsidRPr="00F15399">
            <w:rPr>
              <w:rFonts w:ascii="Univers" w:hAnsi="Univers"/>
              <w:color w:val="00B0F0"/>
            </w:rPr>
            <w:t xml:space="preserve">au capital de </w:t>
          </w:r>
          <w:r w:rsidR="00832CBF" w:rsidRPr="00F15399">
            <w:rPr>
              <w:rFonts w:ascii="Univers" w:hAnsi="Univers"/>
              <w:color w:val="00B0F0"/>
            </w:rPr>
            <w:t>346 650</w:t>
          </w:r>
          <w:r w:rsidRPr="00F15399">
            <w:rPr>
              <w:rFonts w:ascii="Univers" w:hAnsi="Univers"/>
              <w:color w:val="00B0F0"/>
            </w:rPr>
            <w:t xml:space="preserve"> €</w:t>
          </w:r>
        </w:p>
        <w:p w14:paraId="577B7BCE" w14:textId="77777777" w:rsidP="00DD3F35" w:rsidR="0085024F" w:rsidRDefault="0085024F" w:rsidRPr="00F15399">
          <w:pPr>
            <w:pStyle w:val="Table"/>
            <w:rPr>
              <w:rFonts w:ascii="Univers" w:hAnsi="Univers"/>
              <w:color w:val="00B0F0"/>
            </w:rPr>
          </w:pPr>
          <w:r w:rsidRPr="00F15399">
            <w:rPr>
              <w:rFonts w:ascii="Univers" w:hAnsi="Univers"/>
              <w:color w:val="00B0F0"/>
            </w:rPr>
            <w:t>Siret  5</w:t>
          </w:r>
          <w:r w:rsidR="00B21BB3" w:rsidRPr="00F15399">
            <w:rPr>
              <w:rFonts w:ascii="Univers" w:hAnsi="Univers"/>
              <w:color w:val="00B0F0"/>
            </w:rPr>
            <w:t>09 381 539 00014</w:t>
          </w:r>
          <w:r w:rsidR="006D795A" w:rsidRPr="00F15399">
            <w:rPr>
              <w:rFonts w:ascii="Univers" w:hAnsi="Univers"/>
              <w:color w:val="00B0F0"/>
            </w:rPr>
            <w:t xml:space="preserve"> </w:t>
          </w:r>
          <w:r w:rsidRPr="00F15399">
            <w:rPr>
              <w:rFonts w:ascii="Univers" w:hAnsi="Univers"/>
              <w:color w:val="00B0F0"/>
            </w:rPr>
            <w:t>APE 2825Z</w:t>
          </w:r>
        </w:p>
        <w:p w14:paraId="37498592" w14:textId="77777777" w:rsidP="006D795A" w:rsidR="006D795A" w:rsidRDefault="006D795A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Technoparc Futura CS 80102</w:t>
          </w:r>
        </w:p>
        <w:p w14:paraId="1A9615EC" w14:textId="77777777" w:rsidP="006D795A" w:rsidR="006D795A" w:rsidRDefault="006D795A" w:rsidRPr="00F15399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62402 Béthune cx, France</w:t>
          </w:r>
        </w:p>
        <w:p w14:paraId="0AD3B716" w14:textId="77777777" w:rsidP="00832CBF" w:rsidR="00832CB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Administration:</w:t>
          </w:r>
        </w:p>
        <w:p w14:paraId="77236AE1" w14:textId="77777777" w:rsidP="00832CBF" w:rsidR="0085024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Tel</w:t>
          </w:r>
          <w:r w:rsidR="00B1126B" w:rsidRPr="003C5A9C">
            <w:rPr>
              <w:rFonts w:ascii="Univers" w:hAnsi="Univers"/>
              <w:color w:val="00B0F0"/>
            </w:rPr>
            <w:t>:</w:t>
          </w:r>
          <w:r w:rsidRPr="003C5A9C">
            <w:rPr>
              <w:rFonts w:ascii="Univers" w:hAnsi="Univers"/>
              <w:color w:val="00B0F0"/>
            </w:rPr>
            <w:t xml:space="preserve"> </w:t>
          </w:r>
          <w:r w:rsidR="00AA03A5" w:rsidRPr="003C5A9C">
            <w:rPr>
              <w:rFonts w:ascii="Univers" w:hAnsi="Univers"/>
              <w:color w:val="00B0F0"/>
            </w:rPr>
            <w:t xml:space="preserve"> </w:t>
          </w:r>
          <w:r w:rsidRPr="003C5A9C">
            <w:rPr>
              <w:rFonts w:ascii="Univers" w:hAnsi="Univers"/>
              <w:color w:val="00B0F0"/>
            </w:rPr>
            <w:t xml:space="preserve">  +33 (0) 1 80 51 64 00</w:t>
          </w:r>
        </w:p>
        <w:p w14:paraId="24C83A2B" w14:textId="77777777" w:rsidP="00B1126B" w:rsidR="00832CBF" w:rsidRDefault="00832CBF" w:rsidRPr="003C5A9C">
          <w:pPr>
            <w:pStyle w:val="Table"/>
            <w:rPr>
              <w:rFonts w:ascii="Univers" w:hAnsi="Univers"/>
              <w:color w:val="00B0F0"/>
            </w:rPr>
          </w:pPr>
          <w:r w:rsidRPr="003C5A9C">
            <w:rPr>
              <w:rFonts w:ascii="Univers" w:hAnsi="Univers"/>
              <w:color w:val="00B0F0"/>
            </w:rPr>
            <w:t>Fa</w:t>
          </w:r>
          <w:r w:rsidR="00B1126B" w:rsidRPr="003C5A9C">
            <w:rPr>
              <w:rFonts w:ascii="Univers" w:hAnsi="Univers"/>
              <w:color w:val="00B0F0"/>
            </w:rPr>
            <w:t>x:</w:t>
          </w:r>
          <w:r w:rsidRPr="003C5A9C">
            <w:rPr>
              <w:rFonts w:ascii="Univers" w:hAnsi="Univers"/>
              <w:color w:val="00B0F0"/>
            </w:rPr>
            <w:t xml:space="preserve"> </w:t>
          </w:r>
          <w:r w:rsidR="00B1126B" w:rsidRPr="003C5A9C">
            <w:rPr>
              <w:rFonts w:ascii="Univers" w:hAnsi="Univers"/>
              <w:color w:val="00B0F0"/>
            </w:rPr>
            <w:t xml:space="preserve">  </w:t>
          </w:r>
          <w:r w:rsidRPr="003C5A9C">
            <w:rPr>
              <w:rFonts w:ascii="Univers" w:hAnsi="Univers"/>
              <w:color w:val="00B0F0"/>
            </w:rPr>
            <w:t>+33 (0) 3 21 57 49 80</w:t>
          </w:r>
        </w:p>
      </w:tc>
      <w:tc>
        <w:tcPr>
          <w:tcW w:type="dxa" w:w="284"/>
        </w:tcPr>
        <w:p w14:paraId="306C43FC" w14:textId="77777777" w:rsidP="00DD3F35" w:rsidR="0085024F" w:rsidRDefault="00B21BB3" w:rsidRPr="003C5A9C">
          <w:pPr>
            <w:pStyle w:val="Table"/>
            <w:rPr>
              <w:rFonts w:ascii="Univers" w:hAnsi="Univers"/>
            </w:rPr>
          </w:pPr>
          <w:r w:rsidRPr="003C5A9C">
            <w:rPr>
              <w:rFonts w:ascii="Univers" w:hAnsi="Univers"/>
              <w:noProof/>
            </w:rPr>
            <mc:AlternateContent>
              <mc:Choice Requires="wpc">
                <w:drawing>
                  <wp:anchor allowOverlap="1" behindDoc="0" distB="0" distL="114300" distR="114300" distT="0" layoutInCell="1" locked="0" relativeHeight="251659264" simplePos="0" wp14:anchorId="38D947B5" wp14:editId="02A0C0DA">
                    <wp:simplePos x="0" y="0"/>
                    <wp:positionH relativeFrom="column">
                      <wp:posOffset>435666</wp:posOffset>
                    </wp:positionH>
                    <wp:positionV relativeFrom="paragraph">
                      <wp:posOffset>-856</wp:posOffset>
                    </wp:positionV>
                    <wp:extent cx="1390650" cy="473710"/>
                    <wp:effectExtent b="0" l="0" r="0" t="0"/>
                    <wp:wrapNone/>
                    <wp:docPr id="11" name="Zone de dessin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" y="6350"/>
                                <a:ext cx="925195" cy="196215"/>
                              </a:xfrm>
                              <a:custGeom>
                                <a:avLst/>
                                <a:gdLst>
                                  <a:gd fmla="*/ 316 w 2913" name="T0"/>
                                  <a:gd fmla="*/ 0 h 619" name="T1"/>
                                  <a:gd fmla="*/ 550 w 2913" name="T2"/>
                                  <a:gd fmla="*/ 0 h 619" name="T3"/>
                                  <a:gd fmla="*/ 421 w 2913" name="T4"/>
                                  <a:gd fmla="*/ 615 h 619" name="T5"/>
                                  <a:gd fmla="*/ 184 w 2913" name="T6"/>
                                  <a:gd fmla="*/ 615 h 619" name="T7"/>
                                  <a:gd fmla="*/ 1553 w 2913" name="T8"/>
                                  <a:gd fmla="*/ 0 h 619" name="T9"/>
                                  <a:gd fmla="*/ 1827 w 2913" name="T10"/>
                                  <a:gd fmla="*/ 133 h 619" name="T11"/>
                                  <a:gd fmla="*/ 1840 w 2913" name="T12"/>
                                  <a:gd fmla="*/ 138 h 619" name="T13"/>
                                  <a:gd fmla="*/ 1842 w 2913" name="T14"/>
                                  <a:gd fmla="*/ 147 h 619" name="T15"/>
                                  <a:gd fmla="*/ 1827 w 2913" name="T16"/>
                                  <a:gd fmla="*/ 229 h 619" name="T17"/>
                                  <a:gd fmla="*/ 1820 w 2913" name="T18"/>
                                  <a:gd fmla="*/ 237 h 619" name="T19"/>
                                  <a:gd fmla="*/ 1681 w 2913" name="T20"/>
                                  <a:gd fmla="*/ 238 h 619" name="T21"/>
                                  <a:gd fmla="*/ 1633 w 2913" name="T22"/>
                                  <a:gd fmla="*/ 460 h 619" name="T23"/>
                                  <a:gd fmla="*/ 1634 w 2913" name="T24"/>
                                  <a:gd fmla="*/ 491 h 619" name="T25"/>
                                  <a:gd fmla="*/ 1640 w 2913" name="T26"/>
                                  <a:gd fmla="*/ 500 h 619" name="T27"/>
                                  <a:gd fmla="*/ 1660 w 2913" name="T28"/>
                                  <a:gd fmla="*/ 510 h 619" name="T29"/>
                                  <a:gd fmla="*/ 1683 w 2913" name="T30"/>
                                  <a:gd fmla="*/ 511 h 619" name="T31"/>
                                  <a:gd fmla="*/ 1762 w 2913" name="T32"/>
                                  <a:gd fmla="*/ 508 h 619" name="T33"/>
                                  <a:gd fmla="*/ 1773 w 2913" name="T34"/>
                                  <a:gd fmla="*/ 510 h 619" name="T35"/>
                                  <a:gd fmla="*/ 1777 w 2913" name="T36"/>
                                  <a:gd fmla="*/ 581 h 619" name="T37"/>
                                  <a:gd fmla="*/ 1773 w 2913" name="T38"/>
                                  <a:gd fmla="*/ 595 h 619" name="T39"/>
                                  <a:gd fmla="*/ 1759 w 2913" name="T40"/>
                                  <a:gd fmla="*/ 604 h 619" name="T41"/>
                                  <a:gd fmla="*/ 1696 w 2913" name="T42"/>
                                  <a:gd fmla="*/ 615 h 619" name="T43"/>
                                  <a:gd fmla="*/ 1652 w 2913" name="T44"/>
                                  <a:gd fmla="*/ 619 h 619" name="T45"/>
                                  <a:gd fmla="*/ 1586 w 2913" name="T46"/>
                                  <a:gd fmla="*/ 619 h 619" name="T47"/>
                                  <a:gd fmla="*/ 1533 w 2913" name="T48"/>
                                  <a:gd fmla="*/ 610 h 619" name="T49"/>
                                  <a:gd fmla="*/ 1494 w 2913" name="T50"/>
                                  <a:gd fmla="*/ 593 h 619" name="T51"/>
                                  <a:gd fmla="*/ 1472 w 2913" name="T52"/>
                                  <a:gd fmla="*/ 577 h 619" name="T53"/>
                                  <a:gd fmla="*/ 1454 w 2913" name="T54"/>
                                  <a:gd fmla="*/ 544 h 619" name="T55"/>
                                  <a:gd fmla="*/ 1449 w 2913" name="T56"/>
                                  <a:gd fmla="*/ 502 h 619" name="T57"/>
                                  <a:gd fmla="*/ 1461 w 2913" name="T58"/>
                                  <a:gd fmla="*/ 433 h 619" name="T59"/>
                                  <a:gd fmla="*/ 1497 w 2913" name="T60"/>
                                  <a:gd fmla="*/ 0 h 619" name="T61"/>
                                  <a:gd fmla="*/ 2904 w 2913" name="T62"/>
                                  <a:gd fmla="*/ 302 h 619" name="T63"/>
                                  <a:gd fmla="*/ 2726 w 2913" name="T64"/>
                                  <a:gd fmla="*/ 311 h 619" name="T65"/>
                                  <a:gd fmla="*/ 2731 w 2913" name="T66"/>
                                  <a:gd fmla="*/ 268 h 619" name="T67"/>
                                  <a:gd fmla="*/ 2727 w 2913" name="T68"/>
                                  <a:gd fmla="*/ 253 h 619" name="T69"/>
                                  <a:gd fmla="*/ 2706 w 2913" name="T70"/>
                                  <a:gd fmla="*/ 237 h 619" name="T71"/>
                                  <a:gd fmla="*/ 2680 w 2913" name="T72"/>
                                  <a:gd fmla="*/ 233 h 619" name="T73"/>
                                  <a:gd fmla="*/ 2608 w 2913" name="T74"/>
                                  <a:gd fmla="*/ 238 h 619" name="T75"/>
                                  <a:gd fmla="*/ 2343 w 2913" name="T76"/>
                                  <a:gd fmla="*/ 615 h 619" name="T77"/>
                                  <a:gd fmla="*/ 2435 w 2913" name="T78"/>
                                  <a:gd fmla="*/ 193 h 619" name="T79"/>
                                  <a:gd fmla="*/ 2444 w 2913" name="T80"/>
                                  <a:gd fmla="*/ 180 h 619" name="T81"/>
                                  <a:gd fmla="*/ 2460 w 2913" name="T82"/>
                                  <a:gd fmla="*/ 169 h 619" name="T83"/>
                                  <a:gd fmla="*/ 2511 w 2913" name="T84"/>
                                  <a:gd fmla="*/ 155 h 619" name="T85"/>
                                  <a:gd fmla="*/ 2601 w 2913" name="T86"/>
                                  <a:gd fmla="*/ 142 h 619" name="T87"/>
                                  <a:gd fmla="*/ 2677 w 2913" name="T88"/>
                                  <a:gd fmla="*/ 135 h 619" name="T89"/>
                                  <a:gd fmla="*/ 2783 w 2913" name="T90"/>
                                  <a:gd fmla="*/ 135 h 619" name="T91"/>
                                  <a:gd fmla="*/ 2832 w 2913" name="T92"/>
                                  <a:gd fmla="*/ 142 h 619" name="T93"/>
                                  <a:gd fmla="*/ 2872 w 2913" name="T94"/>
                                  <a:gd fmla="*/ 158 h 619" name="T95"/>
                                  <a:gd fmla="*/ 2897 w 2913" name="T96"/>
                                  <a:gd fmla="*/ 180 h 619" name="T97"/>
                                  <a:gd fmla="*/ 2909 w 2913" name="T98"/>
                                  <a:gd fmla="*/ 204 h 619" name="T99"/>
                                  <a:gd fmla="*/ 2913 w 2913" name="T100"/>
                                  <a:gd fmla="*/ 244 h 619" name="T101"/>
                                  <a:gd fmla="*/ 2904 w 2913" name="T102"/>
                                  <a:gd fmla="*/ 302 h 619" name="T10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b="b" l="0" r="r" t="0"/>
                                <a:pathLst>
                                  <a:path h="619" w="2913">
                                    <a:moveTo>
                                      <a:pt x="0" y="615"/>
                                    </a:moveTo>
                                    <a:lnTo>
                                      <a:pt x="132" y="0"/>
                                    </a:lnTo>
                                    <a:lnTo>
                                      <a:pt x="316" y="0"/>
                                    </a:lnTo>
                                    <a:lnTo>
                                      <a:pt x="287" y="133"/>
                                    </a:lnTo>
                                    <a:lnTo>
                                      <a:pt x="522" y="133"/>
                                    </a:lnTo>
                                    <a:lnTo>
                                      <a:pt x="550" y="0"/>
                                    </a:lnTo>
                                    <a:lnTo>
                                      <a:pt x="734" y="0"/>
                                    </a:lnTo>
                                    <a:lnTo>
                                      <a:pt x="605" y="615"/>
                                    </a:lnTo>
                                    <a:lnTo>
                                      <a:pt x="421" y="615"/>
                                    </a:lnTo>
                                    <a:lnTo>
                                      <a:pt x="500" y="238"/>
                                    </a:lnTo>
                                    <a:lnTo>
                                      <a:pt x="265" y="238"/>
                                    </a:lnTo>
                                    <a:lnTo>
                                      <a:pt x="184" y="615"/>
                                    </a:lnTo>
                                    <a:lnTo>
                                      <a:pt x="0" y="615"/>
                                    </a:lnTo>
                                    <a:close/>
                                    <a:moveTo>
                                      <a:pt x="1461" y="433"/>
                                    </a:moveTo>
                                    <a:lnTo>
                                      <a:pt x="1553" y="0"/>
                                    </a:lnTo>
                                    <a:lnTo>
                                      <a:pt x="1732" y="0"/>
                                    </a:lnTo>
                                    <a:lnTo>
                                      <a:pt x="1703" y="133"/>
                                    </a:lnTo>
                                    <a:lnTo>
                                      <a:pt x="1827" y="133"/>
                                    </a:lnTo>
                                    <a:lnTo>
                                      <a:pt x="1833" y="135"/>
                                    </a:lnTo>
                                    <a:lnTo>
                                      <a:pt x="1838" y="137"/>
                                    </a:lnTo>
                                    <a:lnTo>
                                      <a:pt x="1840" y="138"/>
                                    </a:lnTo>
                                    <a:lnTo>
                                      <a:pt x="1840" y="140"/>
                                    </a:lnTo>
                                    <a:lnTo>
                                      <a:pt x="1842" y="146"/>
                                    </a:lnTo>
                                    <a:lnTo>
                                      <a:pt x="1842" y="147"/>
                                    </a:lnTo>
                                    <a:lnTo>
                                      <a:pt x="1829" y="224"/>
                                    </a:lnTo>
                                    <a:lnTo>
                                      <a:pt x="1829" y="228"/>
                                    </a:lnTo>
                                    <a:lnTo>
                                      <a:pt x="1827" y="229"/>
                                    </a:lnTo>
                                    <a:lnTo>
                                      <a:pt x="1826" y="233"/>
                                    </a:lnTo>
                                    <a:lnTo>
                                      <a:pt x="1824" y="235"/>
                                    </a:lnTo>
                                    <a:lnTo>
                                      <a:pt x="1820" y="237"/>
                                    </a:lnTo>
                                    <a:lnTo>
                                      <a:pt x="1817" y="237"/>
                                    </a:lnTo>
                                    <a:lnTo>
                                      <a:pt x="1811" y="238"/>
                                    </a:lnTo>
                                    <a:lnTo>
                                      <a:pt x="1681" y="238"/>
                                    </a:lnTo>
                                    <a:lnTo>
                                      <a:pt x="1640" y="430"/>
                                    </a:lnTo>
                                    <a:lnTo>
                                      <a:pt x="1636" y="446"/>
                                    </a:lnTo>
                                    <a:lnTo>
                                      <a:pt x="1633" y="460"/>
                                    </a:lnTo>
                                    <a:lnTo>
                                      <a:pt x="1633" y="473"/>
                                    </a:lnTo>
                                    <a:lnTo>
                                      <a:pt x="1633" y="482"/>
                                    </a:lnTo>
                                    <a:lnTo>
                                      <a:pt x="1634" y="491"/>
                                    </a:lnTo>
                                    <a:lnTo>
                                      <a:pt x="1634" y="495"/>
                                    </a:lnTo>
                                    <a:lnTo>
                                      <a:pt x="1638" y="499"/>
                                    </a:lnTo>
                                    <a:lnTo>
                                      <a:pt x="1640" y="500"/>
                                    </a:lnTo>
                                    <a:lnTo>
                                      <a:pt x="1643" y="504"/>
                                    </a:lnTo>
                                    <a:lnTo>
                                      <a:pt x="1651" y="508"/>
                                    </a:lnTo>
                                    <a:lnTo>
                                      <a:pt x="1660" y="510"/>
                                    </a:lnTo>
                                    <a:lnTo>
                                      <a:pt x="1665" y="511"/>
                                    </a:lnTo>
                                    <a:lnTo>
                                      <a:pt x="1670" y="511"/>
                                    </a:lnTo>
                                    <a:lnTo>
                                      <a:pt x="1683" y="511"/>
                                    </a:lnTo>
                                    <a:lnTo>
                                      <a:pt x="1706" y="511"/>
                                    </a:lnTo>
                                    <a:lnTo>
                                      <a:pt x="1728" y="510"/>
                                    </a:lnTo>
                                    <a:lnTo>
                                      <a:pt x="1762" y="508"/>
                                    </a:lnTo>
                                    <a:lnTo>
                                      <a:pt x="1766" y="506"/>
                                    </a:lnTo>
                                    <a:lnTo>
                                      <a:pt x="1771" y="508"/>
                                    </a:lnTo>
                                    <a:lnTo>
                                      <a:pt x="1773" y="510"/>
                                    </a:lnTo>
                                    <a:lnTo>
                                      <a:pt x="1775" y="513"/>
                                    </a:lnTo>
                                    <a:lnTo>
                                      <a:pt x="1777" y="517"/>
                                    </a:lnTo>
                                    <a:lnTo>
                                      <a:pt x="1777" y="581"/>
                                    </a:lnTo>
                                    <a:lnTo>
                                      <a:pt x="1777" y="584"/>
                                    </a:lnTo>
                                    <a:lnTo>
                                      <a:pt x="1777" y="590"/>
                                    </a:lnTo>
                                    <a:lnTo>
                                      <a:pt x="1773" y="595"/>
                                    </a:lnTo>
                                    <a:lnTo>
                                      <a:pt x="1770" y="599"/>
                                    </a:lnTo>
                                    <a:lnTo>
                                      <a:pt x="1768" y="601"/>
                                    </a:lnTo>
                                    <a:lnTo>
                                      <a:pt x="1759" y="604"/>
                                    </a:lnTo>
                                    <a:lnTo>
                                      <a:pt x="1743" y="608"/>
                                    </a:lnTo>
                                    <a:lnTo>
                                      <a:pt x="1714" y="613"/>
                                    </a:lnTo>
                                    <a:lnTo>
                                      <a:pt x="1696" y="615"/>
                                    </a:lnTo>
                                    <a:lnTo>
                                      <a:pt x="1676" y="617"/>
                                    </a:lnTo>
                                    <a:lnTo>
                                      <a:pt x="1663" y="619"/>
                                    </a:lnTo>
                                    <a:lnTo>
                                      <a:pt x="1652" y="619"/>
                                    </a:lnTo>
                                    <a:lnTo>
                                      <a:pt x="1627" y="619"/>
                                    </a:lnTo>
                                    <a:lnTo>
                                      <a:pt x="1605" y="619"/>
                                    </a:lnTo>
                                    <a:lnTo>
                                      <a:pt x="1586" y="619"/>
                                    </a:lnTo>
                                    <a:lnTo>
                                      <a:pt x="1568" y="615"/>
                                    </a:lnTo>
                                    <a:lnTo>
                                      <a:pt x="1550" y="613"/>
                                    </a:lnTo>
                                    <a:lnTo>
                                      <a:pt x="1533" y="610"/>
                                    </a:lnTo>
                                    <a:lnTo>
                                      <a:pt x="1519" y="606"/>
                                    </a:lnTo>
                                    <a:lnTo>
                                      <a:pt x="1506" y="599"/>
                                    </a:lnTo>
                                    <a:lnTo>
                                      <a:pt x="1494" y="593"/>
                                    </a:lnTo>
                                    <a:lnTo>
                                      <a:pt x="1483" y="586"/>
                                    </a:lnTo>
                                    <a:lnTo>
                                      <a:pt x="1477" y="582"/>
                                    </a:lnTo>
                                    <a:lnTo>
                                      <a:pt x="1472" y="577"/>
                                    </a:lnTo>
                                    <a:lnTo>
                                      <a:pt x="1465" y="568"/>
                                    </a:lnTo>
                                    <a:lnTo>
                                      <a:pt x="1458" y="557"/>
                                    </a:lnTo>
                                    <a:lnTo>
                                      <a:pt x="1454" y="544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49" y="517"/>
                                    </a:lnTo>
                                    <a:lnTo>
                                      <a:pt x="1449" y="502"/>
                                    </a:lnTo>
                                    <a:lnTo>
                                      <a:pt x="1450" y="484"/>
                                    </a:lnTo>
                                    <a:lnTo>
                                      <a:pt x="1454" y="468"/>
                                    </a:lnTo>
                                    <a:lnTo>
                                      <a:pt x="1461" y="433"/>
                                    </a:lnTo>
                                    <a:close/>
                                    <a:moveTo>
                                      <a:pt x="1189" y="615"/>
                                    </a:moveTo>
                                    <a:lnTo>
                                      <a:pt x="1321" y="0"/>
                                    </a:lnTo>
                                    <a:lnTo>
                                      <a:pt x="1497" y="0"/>
                                    </a:lnTo>
                                    <a:lnTo>
                                      <a:pt x="1366" y="615"/>
                                    </a:lnTo>
                                    <a:lnTo>
                                      <a:pt x="1189" y="615"/>
                                    </a:lnTo>
                                    <a:close/>
                                    <a:moveTo>
                                      <a:pt x="2904" y="302"/>
                                    </a:moveTo>
                                    <a:lnTo>
                                      <a:pt x="2837" y="615"/>
                                    </a:lnTo>
                                    <a:lnTo>
                                      <a:pt x="2661" y="615"/>
                                    </a:lnTo>
                                    <a:lnTo>
                                      <a:pt x="2726" y="311"/>
                                    </a:lnTo>
                                    <a:lnTo>
                                      <a:pt x="2729" y="295"/>
                                    </a:lnTo>
                                    <a:lnTo>
                                      <a:pt x="2731" y="277"/>
                                    </a:lnTo>
                                    <a:lnTo>
                                      <a:pt x="2731" y="268"/>
                                    </a:lnTo>
                                    <a:lnTo>
                                      <a:pt x="2729" y="264"/>
                                    </a:lnTo>
                                    <a:lnTo>
                                      <a:pt x="2729" y="260"/>
                                    </a:lnTo>
                                    <a:lnTo>
                                      <a:pt x="2727" y="253"/>
                                    </a:lnTo>
                                    <a:lnTo>
                                      <a:pt x="2724" y="246"/>
                                    </a:lnTo>
                                    <a:lnTo>
                                      <a:pt x="2716" y="240"/>
                                    </a:lnTo>
                                    <a:lnTo>
                                      <a:pt x="2706" y="237"/>
                                    </a:lnTo>
                                    <a:lnTo>
                                      <a:pt x="2700" y="235"/>
                                    </a:lnTo>
                                    <a:lnTo>
                                      <a:pt x="2695" y="233"/>
                                    </a:lnTo>
                                    <a:lnTo>
                                      <a:pt x="2680" y="233"/>
                                    </a:lnTo>
                                    <a:lnTo>
                                      <a:pt x="2653" y="233"/>
                                    </a:lnTo>
                                    <a:lnTo>
                                      <a:pt x="2626" y="237"/>
                                    </a:lnTo>
                                    <a:lnTo>
                                      <a:pt x="2608" y="238"/>
                                    </a:lnTo>
                                    <a:lnTo>
                                      <a:pt x="2601" y="240"/>
                                    </a:lnTo>
                                    <a:lnTo>
                                      <a:pt x="2520" y="615"/>
                                    </a:lnTo>
                                    <a:lnTo>
                                      <a:pt x="2343" y="615"/>
                                    </a:lnTo>
                                    <a:lnTo>
                                      <a:pt x="2432" y="204"/>
                                    </a:lnTo>
                                    <a:lnTo>
                                      <a:pt x="2432" y="198"/>
                                    </a:lnTo>
                                    <a:lnTo>
                                      <a:pt x="2435" y="193"/>
                                    </a:lnTo>
                                    <a:lnTo>
                                      <a:pt x="2437" y="187"/>
                                    </a:lnTo>
                                    <a:lnTo>
                                      <a:pt x="2441" y="184"/>
                                    </a:lnTo>
                                    <a:lnTo>
                                      <a:pt x="2444" y="180"/>
                                    </a:lnTo>
                                    <a:lnTo>
                                      <a:pt x="2450" y="177"/>
                                    </a:lnTo>
                                    <a:lnTo>
                                      <a:pt x="2455" y="173"/>
                                    </a:lnTo>
                                    <a:lnTo>
                                      <a:pt x="2460" y="169"/>
                                    </a:lnTo>
                                    <a:lnTo>
                                      <a:pt x="2475" y="164"/>
                                    </a:lnTo>
                                    <a:lnTo>
                                      <a:pt x="2493" y="158"/>
                                    </a:lnTo>
                                    <a:lnTo>
                                      <a:pt x="2511" y="155"/>
                                    </a:lnTo>
                                    <a:lnTo>
                                      <a:pt x="2534" y="151"/>
                                    </a:lnTo>
                                    <a:lnTo>
                                      <a:pt x="2578" y="144"/>
                                    </a:lnTo>
                                    <a:lnTo>
                                      <a:pt x="2601" y="142"/>
                                    </a:lnTo>
                                    <a:lnTo>
                                      <a:pt x="2625" y="138"/>
                                    </a:lnTo>
                                    <a:lnTo>
                                      <a:pt x="2650" y="137"/>
                                    </a:lnTo>
                                    <a:lnTo>
                                      <a:pt x="2677" y="135"/>
                                    </a:lnTo>
                                    <a:lnTo>
                                      <a:pt x="2726" y="133"/>
                                    </a:lnTo>
                                    <a:lnTo>
                                      <a:pt x="2765" y="135"/>
                                    </a:lnTo>
                                    <a:lnTo>
                                      <a:pt x="2783" y="135"/>
                                    </a:lnTo>
                                    <a:lnTo>
                                      <a:pt x="2799" y="137"/>
                                    </a:lnTo>
                                    <a:lnTo>
                                      <a:pt x="2816" y="140"/>
                                    </a:lnTo>
                                    <a:lnTo>
                                      <a:pt x="2832" y="142"/>
                                    </a:lnTo>
                                    <a:lnTo>
                                      <a:pt x="2845" y="147"/>
                                    </a:lnTo>
                                    <a:lnTo>
                                      <a:pt x="2859" y="151"/>
                                    </a:lnTo>
                                    <a:lnTo>
                                      <a:pt x="2872" y="158"/>
                                    </a:lnTo>
                                    <a:lnTo>
                                      <a:pt x="2882" y="166"/>
                                    </a:lnTo>
                                    <a:lnTo>
                                      <a:pt x="2893" y="175"/>
                                    </a:lnTo>
                                    <a:lnTo>
                                      <a:pt x="2897" y="180"/>
                                    </a:lnTo>
                                    <a:lnTo>
                                      <a:pt x="2900" y="186"/>
                                    </a:lnTo>
                                    <a:lnTo>
                                      <a:pt x="2908" y="197"/>
                                    </a:lnTo>
                                    <a:lnTo>
                                      <a:pt x="2909" y="204"/>
                                    </a:lnTo>
                                    <a:lnTo>
                                      <a:pt x="2911" y="211"/>
                                    </a:lnTo>
                                    <a:lnTo>
                                      <a:pt x="2913" y="226"/>
                                    </a:lnTo>
                                    <a:lnTo>
                                      <a:pt x="2913" y="244"/>
                                    </a:lnTo>
                                    <a:lnTo>
                                      <a:pt x="2911" y="258"/>
                                    </a:lnTo>
                                    <a:lnTo>
                                      <a:pt x="2909" y="273"/>
                                    </a:lnTo>
                                    <a:lnTo>
                                      <a:pt x="2904" y="3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1C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2455" y="48895"/>
                                <a:ext cx="173355" cy="153670"/>
                              </a:xfrm>
                              <a:custGeom>
                                <a:avLst/>
                                <a:gdLst>
                                  <a:gd fmla="*/ 360 w 544" name="T0"/>
                                  <a:gd fmla="*/ 218 h 484" name="T1"/>
                                  <a:gd fmla="*/ 335 w 544" name="T2"/>
                                  <a:gd fmla="*/ 322 h 484" name="T3"/>
                                  <a:gd fmla="*/ 323 w 544" name="T4"/>
                                  <a:gd fmla="*/ 349 h 484" name="T5"/>
                                  <a:gd fmla="*/ 305 w 544" name="T6"/>
                                  <a:gd fmla="*/ 369 h 484" name="T7"/>
                                  <a:gd fmla="*/ 279 w 544" name="T8"/>
                                  <a:gd fmla="*/ 380 h 484" name="T9"/>
                                  <a:gd fmla="*/ 245 w 544" name="T10"/>
                                  <a:gd fmla="*/ 384 h 484" name="T11"/>
                                  <a:gd fmla="*/ 209 w 544" name="T12"/>
                                  <a:gd fmla="*/ 380 h 484" name="T13"/>
                                  <a:gd fmla="*/ 187 w 544" name="T14"/>
                                  <a:gd fmla="*/ 367 h 484" name="T15"/>
                                  <a:gd fmla="*/ 180 w 544" name="T16"/>
                                  <a:gd fmla="*/ 351 h 484" name="T17"/>
                                  <a:gd fmla="*/ 176 w 544" name="T18"/>
                                  <a:gd fmla="*/ 331 h 484" name="T19"/>
                                  <a:gd fmla="*/ 185 w 544" name="T20"/>
                                  <a:gd fmla="*/ 258 h 484" name="T21"/>
                                  <a:gd fmla="*/ 204 w 544" name="T22"/>
                                  <a:gd fmla="*/ 178 h 484" name="T23"/>
                                  <a:gd fmla="*/ 220 w 544" name="T24"/>
                                  <a:gd fmla="*/ 140 h 484" name="T25"/>
                                  <a:gd fmla="*/ 236 w 544" name="T26"/>
                                  <a:gd fmla="*/ 120 h 484" name="T27"/>
                                  <a:gd fmla="*/ 258 w 544" name="T28"/>
                                  <a:gd fmla="*/ 107 h 484" name="T29"/>
                                  <a:gd fmla="*/ 288 w 544" name="T30"/>
                                  <a:gd fmla="*/ 102 h 484" name="T31"/>
                                  <a:gd fmla="*/ 330 w 544" name="T32"/>
                                  <a:gd fmla="*/ 103 h 484" name="T33"/>
                                  <a:gd fmla="*/ 355 w 544" name="T34"/>
                                  <a:gd fmla="*/ 116 h 484" name="T35"/>
                                  <a:gd fmla="*/ 364 w 544" name="T36"/>
                                  <a:gd fmla="*/ 133 h 484" name="T37"/>
                                  <a:gd fmla="*/ 368 w 544" name="T38"/>
                                  <a:gd fmla="*/ 165 h 484" name="T39"/>
                                  <a:gd fmla="*/ 539 w 544" name="T40"/>
                                  <a:gd fmla="*/ 222 h 484" name="T41"/>
                                  <a:gd fmla="*/ 521 w 544" name="T42"/>
                                  <a:gd fmla="*/ 298 h 484" name="T43"/>
                                  <a:gd fmla="*/ 492 w 544" name="T44"/>
                                  <a:gd fmla="*/ 367 h 484" name="T45"/>
                                  <a:gd fmla="*/ 467 w 544" name="T46"/>
                                  <a:gd fmla="*/ 404 h 484" name="T47"/>
                                  <a:gd fmla="*/ 431 w 544" name="T48"/>
                                  <a:gd fmla="*/ 435 h 484" name="T49"/>
                                  <a:gd fmla="*/ 384 w 544" name="T50"/>
                                  <a:gd fmla="*/ 460 h 484" name="T51"/>
                                  <a:gd fmla="*/ 324 w 544" name="T52"/>
                                  <a:gd fmla="*/ 476 h 484" name="T53"/>
                                  <a:gd fmla="*/ 252 w 544" name="T54"/>
                                  <a:gd fmla="*/ 484 h 484" name="T55"/>
                                  <a:gd fmla="*/ 173 w 544" name="T56"/>
                                  <a:gd fmla="*/ 482 h 484" name="T57"/>
                                  <a:gd fmla="*/ 131 w 544" name="T58"/>
                                  <a:gd fmla="*/ 476 h 484" name="T59"/>
                                  <a:gd fmla="*/ 66 w 544" name="T60"/>
                                  <a:gd fmla="*/ 456 h 484" name="T61"/>
                                  <a:gd fmla="*/ 30 w 544" name="T62"/>
                                  <a:gd fmla="*/ 429 h 484" name="T63"/>
                                  <a:gd fmla="*/ 11 w 544" name="T64"/>
                                  <a:gd fmla="*/ 396 h 484" name="T65"/>
                                  <a:gd fmla="*/ 2 w 544" name="T66"/>
                                  <a:gd fmla="*/ 364 h 484" name="T67"/>
                                  <a:gd fmla="*/ 0 w 544" name="T68"/>
                                  <a:gd fmla="*/ 311 h 484" name="T69"/>
                                  <a:gd fmla="*/ 11 w 544" name="T70"/>
                                  <a:gd fmla="*/ 234 h 484" name="T71"/>
                                  <a:gd fmla="*/ 34 w 544" name="T72"/>
                                  <a:gd fmla="*/ 154 h 484" name="T73"/>
                                  <a:gd fmla="*/ 56 w 544" name="T74"/>
                                  <a:gd fmla="*/ 109 h 484" name="T75"/>
                                  <a:gd fmla="*/ 83 w 544" name="T76"/>
                                  <a:gd fmla="*/ 74 h 484" name="T77"/>
                                  <a:gd fmla="*/ 119 w 544" name="T78"/>
                                  <a:gd fmla="*/ 45 h 484" name="T79"/>
                                  <a:gd fmla="*/ 166 w 544" name="T80"/>
                                  <a:gd fmla="*/ 23 h 484" name="T81"/>
                                  <a:gd fmla="*/ 213 w 544" name="T82"/>
                                  <a:gd fmla="*/ 9 h 484" name="T83"/>
                                  <a:gd fmla="*/ 268 w 544" name="T84"/>
                                  <a:gd fmla="*/ 2 h 484" name="T85"/>
                                  <a:gd fmla="*/ 350 w 544" name="T86"/>
                                  <a:gd fmla="*/ 0 h 484" name="T87"/>
                                  <a:gd fmla="*/ 422 w 544" name="T88"/>
                                  <a:gd fmla="*/ 9 h 484" name="T89"/>
                                  <a:gd fmla="*/ 474 w 544" name="T90"/>
                                  <a:gd fmla="*/ 27 h 484" name="T91"/>
                                  <a:gd fmla="*/ 505 w 544" name="T92"/>
                                  <a:gd fmla="*/ 47 h 484" name="T93"/>
                                  <a:gd fmla="*/ 528 w 544" name="T94"/>
                                  <a:gd fmla="*/ 76 h 484" name="T95"/>
                                  <a:gd fmla="*/ 541 w 544" name="T96"/>
                                  <a:gd fmla="*/ 111 h 484" name="T97"/>
                                  <a:gd fmla="*/ 544 w 544" name="T98"/>
                                  <a:gd fmla="*/ 173 h 484" name="T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b="b" l="0" r="r" t="0"/>
                                <a:pathLst>
                                  <a:path h="484" w="544">
                                    <a:moveTo>
                                      <a:pt x="368" y="165"/>
                                    </a:moveTo>
                                    <a:lnTo>
                                      <a:pt x="364" y="193"/>
                                    </a:lnTo>
                                    <a:lnTo>
                                      <a:pt x="360" y="218"/>
                                    </a:lnTo>
                                    <a:lnTo>
                                      <a:pt x="350" y="269"/>
                                    </a:lnTo>
                                    <a:lnTo>
                                      <a:pt x="344" y="296"/>
                                    </a:lnTo>
                                    <a:lnTo>
                                      <a:pt x="335" y="322"/>
                                    </a:lnTo>
                                    <a:lnTo>
                                      <a:pt x="332" y="331"/>
                                    </a:lnTo>
                                    <a:lnTo>
                                      <a:pt x="328" y="340"/>
                                    </a:lnTo>
                                    <a:lnTo>
                                      <a:pt x="323" y="349"/>
                                    </a:lnTo>
                                    <a:lnTo>
                                      <a:pt x="317" y="356"/>
                                    </a:lnTo>
                                    <a:lnTo>
                                      <a:pt x="312" y="364"/>
                                    </a:lnTo>
                                    <a:lnTo>
                                      <a:pt x="305" y="369"/>
                                    </a:lnTo>
                                    <a:lnTo>
                                      <a:pt x="297" y="373"/>
                                    </a:lnTo>
                                    <a:lnTo>
                                      <a:pt x="288" y="376"/>
                                    </a:lnTo>
                                    <a:lnTo>
                                      <a:pt x="279" y="380"/>
                                    </a:lnTo>
                                    <a:lnTo>
                                      <a:pt x="268" y="382"/>
                                    </a:lnTo>
                                    <a:lnTo>
                                      <a:pt x="258" y="384"/>
                                    </a:lnTo>
                                    <a:lnTo>
                                      <a:pt x="245" y="384"/>
                                    </a:lnTo>
                                    <a:lnTo>
                                      <a:pt x="225" y="382"/>
                                    </a:lnTo>
                                    <a:lnTo>
                                      <a:pt x="216" y="382"/>
                                    </a:lnTo>
                                    <a:lnTo>
                                      <a:pt x="209" y="380"/>
                                    </a:lnTo>
                                    <a:lnTo>
                                      <a:pt x="196" y="375"/>
                                    </a:lnTo>
                                    <a:lnTo>
                                      <a:pt x="191" y="371"/>
                                    </a:lnTo>
                                    <a:lnTo>
                                      <a:pt x="187" y="367"/>
                                    </a:lnTo>
                                    <a:lnTo>
                                      <a:pt x="184" y="362"/>
                                    </a:lnTo>
                                    <a:lnTo>
                                      <a:pt x="182" y="356"/>
                                    </a:lnTo>
                                    <a:lnTo>
                                      <a:pt x="180" y="351"/>
                                    </a:lnTo>
                                    <a:lnTo>
                                      <a:pt x="178" y="345"/>
                                    </a:lnTo>
                                    <a:lnTo>
                                      <a:pt x="178" y="338"/>
                                    </a:lnTo>
                                    <a:lnTo>
                                      <a:pt x="176" y="331"/>
                                    </a:lnTo>
                                    <a:lnTo>
                                      <a:pt x="178" y="313"/>
                                    </a:lnTo>
                                    <a:lnTo>
                                      <a:pt x="180" y="285"/>
                                    </a:lnTo>
                                    <a:lnTo>
                                      <a:pt x="185" y="258"/>
                                    </a:lnTo>
                                    <a:lnTo>
                                      <a:pt x="191" y="231"/>
                                    </a:lnTo>
                                    <a:lnTo>
                                      <a:pt x="198" y="204"/>
                                    </a:lnTo>
                                    <a:lnTo>
                                      <a:pt x="204" y="178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11" y="156"/>
                                    </a:lnTo>
                                    <a:lnTo>
                                      <a:pt x="220" y="140"/>
                                    </a:lnTo>
                                    <a:lnTo>
                                      <a:pt x="223" y="131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36" y="120"/>
                                    </a:lnTo>
                                    <a:lnTo>
                                      <a:pt x="241" y="114"/>
                                    </a:lnTo>
                                    <a:lnTo>
                                      <a:pt x="250" y="111"/>
                                    </a:lnTo>
                                    <a:lnTo>
                                      <a:pt x="258" y="107"/>
                                    </a:lnTo>
                                    <a:lnTo>
                                      <a:pt x="267" y="103"/>
                                    </a:lnTo>
                                    <a:lnTo>
                                      <a:pt x="277" y="102"/>
                                    </a:lnTo>
                                    <a:lnTo>
                                      <a:pt x="288" y="102"/>
                                    </a:lnTo>
                                    <a:lnTo>
                                      <a:pt x="301" y="102"/>
                                    </a:lnTo>
                                    <a:lnTo>
                                      <a:pt x="315" y="102"/>
                                    </a:lnTo>
                                    <a:lnTo>
                                      <a:pt x="330" y="103"/>
                                    </a:lnTo>
                                    <a:lnTo>
                                      <a:pt x="341" y="107"/>
                                    </a:lnTo>
                                    <a:lnTo>
                                      <a:pt x="350" y="111"/>
                                    </a:lnTo>
                                    <a:lnTo>
                                      <a:pt x="355" y="116"/>
                                    </a:lnTo>
                                    <a:lnTo>
                                      <a:pt x="359" y="120"/>
                                    </a:lnTo>
                                    <a:lnTo>
                                      <a:pt x="362" y="125"/>
                                    </a:lnTo>
                                    <a:lnTo>
                                      <a:pt x="364" y="133"/>
                                    </a:lnTo>
                                    <a:lnTo>
                                      <a:pt x="366" y="140"/>
                                    </a:lnTo>
                                    <a:lnTo>
                                      <a:pt x="368" y="147"/>
                                    </a:lnTo>
                                    <a:lnTo>
                                      <a:pt x="368" y="165"/>
                                    </a:lnTo>
                                    <a:close/>
                                    <a:moveTo>
                                      <a:pt x="544" y="173"/>
                                    </a:moveTo>
                                    <a:lnTo>
                                      <a:pt x="543" y="196"/>
                                    </a:lnTo>
                                    <a:lnTo>
                                      <a:pt x="539" y="222"/>
                                    </a:lnTo>
                                    <a:lnTo>
                                      <a:pt x="534" y="247"/>
                                    </a:lnTo>
                                    <a:lnTo>
                                      <a:pt x="528" y="273"/>
                                    </a:lnTo>
                                    <a:lnTo>
                                      <a:pt x="521" y="298"/>
                                    </a:lnTo>
                                    <a:lnTo>
                                      <a:pt x="514" y="324"/>
                                    </a:lnTo>
                                    <a:lnTo>
                                      <a:pt x="503" y="347"/>
                                    </a:lnTo>
                                    <a:lnTo>
                                      <a:pt x="492" y="367"/>
                                    </a:lnTo>
                                    <a:lnTo>
                                      <a:pt x="485" y="380"/>
                                    </a:lnTo>
                                    <a:lnTo>
                                      <a:pt x="476" y="393"/>
                                    </a:lnTo>
                                    <a:lnTo>
                                      <a:pt x="467" y="404"/>
                                    </a:lnTo>
                                    <a:lnTo>
                                      <a:pt x="456" y="415"/>
                                    </a:lnTo>
                                    <a:lnTo>
                                      <a:pt x="443" y="426"/>
                                    </a:lnTo>
                                    <a:lnTo>
                                      <a:pt x="431" y="435"/>
                                    </a:lnTo>
                                    <a:lnTo>
                                      <a:pt x="416" y="444"/>
                                    </a:lnTo>
                                    <a:lnTo>
                                      <a:pt x="400" y="453"/>
                                    </a:lnTo>
                                    <a:lnTo>
                                      <a:pt x="384" y="460"/>
                                    </a:lnTo>
                                    <a:lnTo>
                                      <a:pt x="366" y="466"/>
                                    </a:lnTo>
                                    <a:lnTo>
                                      <a:pt x="346" y="471"/>
                                    </a:lnTo>
                                    <a:lnTo>
                                      <a:pt x="324" y="476"/>
                                    </a:lnTo>
                                    <a:lnTo>
                                      <a:pt x="303" y="480"/>
                                    </a:lnTo>
                                    <a:lnTo>
                                      <a:pt x="277" y="482"/>
                                    </a:lnTo>
                                    <a:lnTo>
                                      <a:pt x="252" y="484"/>
                                    </a:lnTo>
                                    <a:lnTo>
                                      <a:pt x="223" y="484"/>
                                    </a:lnTo>
                                    <a:lnTo>
                                      <a:pt x="189" y="484"/>
                                    </a:lnTo>
                                    <a:lnTo>
                                      <a:pt x="173" y="482"/>
                                    </a:lnTo>
                                    <a:lnTo>
                                      <a:pt x="158" y="482"/>
                                    </a:lnTo>
                                    <a:lnTo>
                                      <a:pt x="144" y="478"/>
                                    </a:lnTo>
                                    <a:lnTo>
                                      <a:pt x="131" y="476"/>
                                    </a:lnTo>
                                    <a:lnTo>
                                      <a:pt x="106" y="471"/>
                                    </a:lnTo>
                                    <a:lnTo>
                                      <a:pt x="84" y="464"/>
                                    </a:lnTo>
                                    <a:lnTo>
                                      <a:pt x="66" y="456"/>
                                    </a:lnTo>
                                    <a:lnTo>
                                      <a:pt x="50" y="446"/>
                                    </a:lnTo>
                                    <a:lnTo>
                                      <a:pt x="38" y="435"/>
                                    </a:lnTo>
                                    <a:lnTo>
                                      <a:pt x="30" y="429"/>
                                    </a:lnTo>
                                    <a:lnTo>
                                      <a:pt x="27" y="424"/>
                                    </a:lnTo>
                                    <a:lnTo>
                                      <a:pt x="18" y="409"/>
                                    </a:lnTo>
                                    <a:lnTo>
                                      <a:pt x="11" y="396"/>
                                    </a:lnTo>
                                    <a:lnTo>
                                      <a:pt x="5" y="380"/>
                                    </a:lnTo>
                                    <a:lnTo>
                                      <a:pt x="3" y="373"/>
                                    </a:lnTo>
                                    <a:lnTo>
                                      <a:pt x="2" y="364"/>
                                    </a:lnTo>
                                    <a:lnTo>
                                      <a:pt x="0" y="347"/>
                                    </a:lnTo>
                                    <a:lnTo>
                                      <a:pt x="0" y="329"/>
                                    </a:lnTo>
                                    <a:lnTo>
                                      <a:pt x="0" y="311"/>
                                    </a:lnTo>
                                    <a:lnTo>
                                      <a:pt x="2" y="287"/>
                                    </a:lnTo>
                                    <a:lnTo>
                                      <a:pt x="5" y="262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16" y="207"/>
                                    </a:lnTo>
                                    <a:lnTo>
                                      <a:pt x="25" y="180"/>
                                    </a:lnTo>
                                    <a:lnTo>
                                      <a:pt x="34" y="154"/>
                                    </a:lnTo>
                                    <a:lnTo>
                                      <a:pt x="45" y="131"/>
                                    </a:lnTo>
                                    <a:lnTo>
                                      <a:pt x="50" y="120"/>
                                    </a:lnTo>
                                    <a:lnTo>
                                      <a:pt x="56" y="109"/>
                                    </a:lnTo>
                                    <a:lnTo>
                                      <a:pt x="65" y="98"/>
                                    </a:lnTo>
                                    <a:lnTo>
                                      <a:pt x="74" y="85"/>
                                    </a:lnTo>
                                    <a:lnTo>
                                      <a:pt x="83" y="74"/>
                                    </a:lnTo>
                                    <a:lnTo>
                                      <a:pt x="93" y="65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19" y="45"/>
                                    </a:lnTo>
                                    <a:lnTo>
                                      <a:pt x="133" y="38"/>
                                    </a:lnTo>
                                    <a:lnTo>
                                      <a:pt x="148" y="29"/>
                                    </a:lnTo>
                                    <a:lnTo>
                                      <a:pt x="166" y="23"/>
                                    </a:lnTo>
                                    <a:lnTo>
                                      <a:pt x="182" y="16"/>
                                    </a:lnTo>
                                    <a:lnTo>
                                      <a:pt x="202" y="12"/>
                                    </a:lnTo>
                                    <a:lnTo>
                                      <a:pt x="213" y="9"/>
                                    </a:lnTo>
                                    <a:lnTo>
                                      <a:pt x="223" y="7"/>
                                    </a:lnTo>
                                    <a:lnTo>
                                      <a:pt x="245" y="3"/>
                                    </a:lnTo>
                                    <a:lnTo>
                                      <a:pt x="268" y="2"/>
                                    </a:lnTo>
                                    <a:lnTo>
                                      <a:pt x="294" y="0"/>
                                    </a:lnTo>
                                    <a:lnTo>
                                      <a:pt x="321" y="0"/>
                                    </a:lnTo>
                                    <a:lnTo>
                                      <a:pt x="350" y="0"/>
                                    </a:lnTo>
                                    <a:lnTo>
                                      <a:pt x="375" y="2"/>
                                    </a:lnTo>
                                    <a:lnTo>
                                      <a:pt x="400" y="5"/>
                                    </a:lnTo>
                                    <a:lnTo>
                                      <a:pt x="422" y="9"/>
                                    </a:lnTo>
                                    <a:lnTo>
                                      <a:pt x="442" y="14"/>
                                    </a:lnTo>
                                    <a:lnTo>
                                      <a:pt x="460" y="20"/>
                                    </a:lnTo>
                                    <a:lnTo>
                                      <a:pt x="474" y="27"/>
                                    </a:lnTo>
                                    <a:lnTo>
                                      <a:pt x="488" y="34"/>
                                    </a:lnTo>
                                    <a:lnTo>
                                      <a:pt x="497" y="40"/>
                                    </a:lnTo>
                                    <a:lnTo>
                                      <a:pt x="505" y="47"/>
                                    </a:lnTo>
                                    <a:lnTo>
                                      <a:pt x="517" y="60"/>
                                    </a:lnTo>
                                    <a:lnTo>
                                      <a:pt x="523" y="67"/>
                                    </a:lnTo>
                                    <a:lnTo>
                                      <a:pt x="528" y="76"/>
                                    </a:lnTo>
                                    <a:lnTo>
                                      <a:pt x="535" y="93"/>
                                    </a:lnTo>
                                    <a:lnTo>
                                      <a:pt x="539" y="102"/>
                                    </a:lnTo>
                                    <a:lnTo>
                                      <a:pt x="541" y="111"/>
                                    </a:lnTo>
                                    <a:lnTo>
                                      <a:pt x="544" y="131"/>
                                    </a:lnTo>
                                    <a:lnTo>
                                      <a:pt x="544" y="151"/>
                                    </a:lnTo>
                                    <a:lnTo>
                                      <a:pt x="544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1C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0505" y="48260"/>
                                <a:ext cx="172720" cy="154305"/>
                              </a:xfrm>
                              <a:custGeom>
                                <a:avLst/>
                                <a:gdLst>
                                  <a:gd fmla="*/ 541 w 543" name="T0"/>
                                  <a:gd fmla="*/ 93 h 486" name="T1"/>
                                  <a:gd fmla="*/ 534 w 543" name="T2"/>
                                  <a:gd fmla="*/ 67 h 486" name="T3"/>
                                  <a:gd fmla="*/ 519 w 543" name="T4"/>
                                  <a:gd fmla="*/ 47 h 486" name="T5"/>
                                  <a:gd fmla="*/ 485 w 543" name="T6"/>
                                  <a:gd fmla="*/ 24 h 486" name="T7"/>
                                  <a:gd fmla="*/ 438 w 543" name="T8"/>
                                  <a:gd fmla="*/ 9 h 486" name="T9"/>
                                  <a:gd fmla="*/ 373 w 543" name="T10"/>
                                  <a:gd fmla="*/ 0 h 486" name="T11"/>
                                  <a:gd fmla="*/ 308 w 543" name="T12"/>
                                  <a:gd fmla="*/ 0 h 486" name="T13"/>
                                  <a:gd fmla="*/ 200 w 543" name="T14"/>
                                  <a:gd fmla="*/ 11 h 486" name="T15"/>
                                  <a:gd fmla="*/ 128 w 543" name="T16"/>
                                  <a:gd fmla="*/ 25 h 486" name="T17"/>
                                  <a:gd fmla="*/ 106 w 543" name="T18"/>
                                  <a:gd fmla="*/ 33 h 486" name="T19"/>
                                  <a:gd fmla="*/ 103 w 543" name="T20"/>
                                  <a:gd fmla="*/ 115 h 486" name="T21"/>
                                  <a:gd fmla="*/ 110 w 543" name="T22"/>
                                  <a:gd fmla="*/ 122 h 486" name="T23"/>
                                  <a:gd fmla="*/ 121 w 543" name="T24"/>
                                  <a:gd fmla="*/ 122 h 486" name="T25"/>
                                  <a:gd fmla="*/ 214 w 543" name="T26"/>
                                  <a:gd fmla="*/ 105 h 486" name="T27"/>
                                  <a:gd fmla="*/ 288 w 543" name="T28"/>
                                  <a:gd fmla="*/ 100 h 486" name="T29"/>
                                  <a:gd fmla="*/ 341 w 543" name="T30"/>
                                  <a:gd fmla="*/ 105 h 486" name="T31"/>
                                  <a:gd fmla="*/ 359 w 543" name="T32"/>
                                  <a:gd fmla="*/ 115 h 486" name="T33"/>
                                  <a:gd fmla="*/ 366 w 543" name="T34"/>
                                  <a:gd fmla="*/ 138 h 486" name="T35"/>
                                  <a:gd fmla="*/ 359 w 543" name="T36"/>
                                  <a:gd fmla="*/ 173 h 486" name="T37"/>
                                  <a:gd fmla="*/ 148 w 543" name="T38"/>
                                  <a:gd fmla="*/ 198 h 486" name="T39"/>
                                  <a:gd fmla="*/ 99 w 543" name="T40"/>
                                  <a:gd fmla="*/ 213 h 486" name="T41"/>
                                  <a:gd fmla="*/ 72 w 543" name="T42"/>
                                  <a:gd fmla="*/ 226 h 486" name="T43"/>
                                  <a:gd fmla="*/ 47 w 543" name="T44"/>
                                  <a:gd fmla="*/ 246 h 486" name="T45"/>
                                  <a:gd fmla="*/ 23 w 543" name="T46"/>
                                  <a:gd fmla="*/ 276 h 486" name="T47"/>
                                  <a:gd fmla="*/ 7 w 543" name="T48"/>
                                  <a:gd fmla="*/ 317 h 486" name="T49"/>
                                  <a:gd fmla="*/ 0 w 543" name="T50"/>
                                  <a:gd fmla="*/ 377 h 486" name="T51"/>
                                  <a:gd fmla="*/ 7 w 543" name="T52"/>
                                  <a:gd fmla="*/ 408 h 486" name="T53"/>
                                  <a:gd fmla="*/ 23 w 543" name="T54"/>
                                  <a:gd fmla="*/ 435 h 486" name="T55"/>
                                  <a:gd fmla="*/ 47 w 543" name="T56"/>
                                  <a:gd fmla="*/ 453 h 486" name="T57"/>
                                  <a:gd fmla="*/ 94 w 543" name="T58"/>
                                  <a:gd fmla="*/ 473 h 486" name="T59"/>
                                  <a:gd fmla="*/ 133 w 543" name="T60"/>
                                  <a:gd fmla="*/ 480 h 486" name="T61"/>
                                  <a:gd fmla="*/ 218 w 543" name="T62"/>
                                  <a:gd fmla="*/ 486 h 486" name="T63"/>
                                  <a:gd fmla="*/ 299 w 543" name="T64"/>
                                  <a:gd fmla="*/ 486 h 486" name="T65"/>
                                  <a:gd fmla="*/ 391 w 543" name="T66"/>
                                  <a:gd fmla="*/ 473 h 486" name="T67"/>
                                  <a:gd fmla="*/ 431 w 543" name="T68"/>
                                  <a:gd fmla="*/ 460 h 486" name="T69"/>
                                  <a:gd fmla="*/ 454 w 543" name="T70"/>
                                  <a:gd fmla="*/ 448 h 486" name="T71"/>
                                  <a:gd fmla="*/ 471 w 543" name="T72"/>
                                  <a:gd fmla="*/ 428 h 486" name="T73"/>
                                  <a:gd fmla="*/ 483 w 543" name="T74"/>
                                  <a:gd fmla="*/ 398 h 486" name="T75"/>
                                  <a:gd fmla="*/ 537 w 543" name="T76"/>
                                  <a:gd fmla="*/ 153 h 486" name="T77"/>
                                  <a:gd fmla="*/ 343 w 543" name="T78"/>
                                  <a:gd fmla="*/ 260 h 486" name="T79"/>
                                  <a:gd fmla="*/ 267 w 543" name="T80"/>
                                  <a:gd fmla="*/ 391 h 486" name="T81"/>
                                  <a:gd fmla="*/ 227 w 543" name="T82"/>
                                  <a:gd fmla="*/ 391 h 486" name="T83"/>
                                  <a:gd fmla="*/ 195 w 543" name="T84"/>
                                  <a:gd fmla="*/ 384 h 486" name="T85"/>
                                  <a:gd fmla="*/ 178 w 543" name="T86"/>
                                  <a:gd fmla="*/ 369 h 486" name="T87"/>
                                  <a:gd fmla="*/ 171 w 543" name="T88"/>
                                  <a:gd fmla="*/ 355 h 486" name="T89"/>
                                  <a:gd fmla="*/ 173 w 543" name="T90"/>
                                  <a:gd fmla="*/ 329 h 486" name="T91"/>
                                  <a:gd fmla="*/ 186 w 543" name="T92"/>
                                  <a:gd fmla="*/ 298 h 486" name="T93"/>
                                  <a:gd fmla="*/ 205 w 543" name="T94"/>
                                  <a:gd fmla="*/ 282 h 486" name="T95"/>
                                  <a:gd fmla="*/ 231 w 543" name="T96"/>
                                  <a:gd fmla="*/ 273 h 486" name="T97"/>
                                  <a:gd fmla="*/ 343 w 543" name="T98"/>
                                  <a:gd fmla="*/ 260 h 486" name="T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b="b" l="0" r="r" t="0"/>
                                <a:pathLst>
                                  <a:path h="486" w="543">
                                    <a:moveTo>
                                      <a:pt x="543" y="120"/>
                                    </a:moveTo>
                                    <a:lnTo>
                                      <a:pt x="543" y="105"/>
                                    </a:lnTo>
                                    <a:lnTo>
                                      <a:pt x="541" y="93"/>
                                    </a:lnTo>
                                    <a:lnTo>
                                      <a:pt x="541" y="85"/>
                                    </a:lnTo>
                                    <a:lnTo>
                                      <a:pt x="539" y="80"/>
                                    </a:lnTo>
                                    <a:lnTo>
                                      <a:pt x="534" y="67"/>
                                    </a:lnTo>
                                    <a:lnTo>
                                      <a:pt x="528" y="56"/>
                                    </a:lnTo>
                                    <a:lnTo>
                                      <a:pt x="525" y="51"/>
                                    </a:lnTo>
                                    <a:lnTo>
                                      <a:pt x="519" y="47"/>
                                    </a:lnTo>
                                    <a:lnTo>
                                      <a:pt x="508" y="38"/>
                                    </a:lnTo>
                                    <a:lnTo>
                                      <a:pt x="496" y="29"/>
                                    </a:lnTo>
                                    <a:lnTo>
                                      <a:pt x="485" y="24"/>
                                    </a:lnTo>
                                    <a:lnTo>
                                      <a:pt x="471" y="16"/>
                                    </a:lnTo>
                                    <a:lnTo>
                                      <a:pt x="454" y="13"/>
                                    </a:lnTo>
                                    <a:lnTo>
                                      <a:pt x="438" y="9"/>
                                    </a:lnTo>
                                    <a:lnTo>
                                      <a:pt x="418" y="5"/>
                                    </a:lnTo>
                                    <a:lnTo>
                                      <a:pt x="397" y="2"/>
                                    </a:lnTo>
                                    <a:lnTo>
                                      <a:pt x="373" y="0"/>
                                    </a:lnTo>
                                    <a:lnTo>
                                      <a:pt x="348" y="0"/>
                                    </a:lnTo>
                                    <a:lnTo>
                                      <a:pt x="328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270" y="2"/>
                                    </a:lnTo>
                                    <a:lnTo>
                                      <a:pt x="233" y="5"/>
                                    </a:lnTo>
                                    <a:lnTo>
                                      <a:pt x="200" y="11"/>
                                    </a:lnTo>
                                    <a:lnTo>
                                      <a:pt x="171" y="16"/>
                                    </a:lnTo>
                                    <a:lnTo>
                                      <a:pt x="146" y="20"/>
                                    </a:lnTo>
                                    <a:lnTo>
                                      <a:pt x="128" y="25"/>
                                    </a:lnTo>
                                    <a:lnTo>
                                      <a:pt x="117" y="27"/>
                                    </a:lnTo>
                                    <a:lnTo>
                                      <a:pt x="112" y="31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101" y="44"/>
                                    </a:lnTo>
                                    <a:lnTo>
                                      <a:pt x="103" y="115"/>
                                    </a:lnTo>
                                    <a:lnTo>
                                      <a:pt x="104" y="118"/>
                                    </a:lnTo>
                                    <a:lnTo>
                                      <a:pt x="106" y="12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3" y="122"/>
                                    </a:lnTo>
                                    <a:lnTo>
                                      <a:pt x="117" y="122"/>
                                    </a:lnTo>
                                    <a:lnTo>
                                      <a:pt x="121" y="122"/>
                                    </a:lnTo>
                                    <a:lnTo>
                                      <a:pt x="148" y="116"/>
                                    </a:lnTo>
                                    <a:lnTo>
                                      <a:pt x="191" y="109"/>
                                    </a:lnTo>
                                    <a:lnTo>
                                      <a:pt x="214" y="105"/>
                                    </a:lnTo>
                                    <a:lnTo>
                                      <a:pt x="240" y="102"/>
                                    </a:lnTo>
                                    <a:lnTo>
                                      <a:pt x="265" y="102"/>
                                    </a:lnTo>
                                    <a:lnTo>
                                      <a:pt x="288" y="100"/>
                                    </a:lnTo>
                                    <a:lnTo>
                                      <a:pt x="308" y="102"/>
                                    </a:lnTo>
                                    <a:lnTo>
                                      <a:pt x="326" y="104"/>
                                    </a:lnTo>
                                    <a:lnTo>
                                      <a:pt x="341" y="105"/>
                                    </a:lnTo>
                                    <a:lnTo>
                                      <a:pt x="346" y="107"/>
                                    </a:lnTo>
                                    <a:lnTo>
                                      <a:pt x="352" y="109"/>
                                    </a:lnTo>
                                    <a:lnTo>
                                      <a:pt x="359" y="115"/>
                                    </a:lnTo>
                                    <a:lnTo>
                                      <a:pt x="364" y="122"/>
                                    </a:lnTo>
                                    <a:lnTo>
                                      <a:pt x="366" y="129"/>
                                    </a:lnTo>
                                    <a:lnTo>
                                      <a:pt x="366" y="138"/>
                                    </a:lnTo>
                                    <a:lnTo>
                                      <a:pt x="364" y="149"/>
                                    </a:lnTo>
                                    <a:lnTo>
                                      <a:pt x="362" y="160"/>
                                    </a:lnTo>
                                    <a:lnTo>
                                      <a:pt x="359" y="173"/>
                                    </a:lnTo>
                                    <a:lnTo>
                                      <a:pt x="184" y="193"/>
                                    </a:lnTo>
                                    <a:lnTo>
                                      <a:pt x="166" y="196"/>
                                    </a:lnTo>
                                    <a:lnTo>
                                      <a:pt x="148" y="198"/>
                                    </a:lnTo>
                                    <a:lnTo>
                                      <a:pt x="128" y="204"/>
                                    </a:lnTo>
                                    <a:lnTo>
                                      <a:pt x="108" y="209"/>
                                    </a:lnTo>
                                    <a:lnTo>
                                      <a:pt x="99" y="213"/>
                                    </a:lnTo>
                                    <a:lnTo>
                                      <a:pt x="90" y="216"/>
                                    </a:lnTo>
                                    <a:lnTo>
                                      <a:pt x="81" y="220"/>
                                    </a:lnTo>
                                    <a:lnTo>
                                      <a:pt x="72" y="226"/>
                                    </a:lnTo>
                                    <a:lnTo>
                                      <a:pt x="63" y="233"/>
                                    </a:lnTo>
                                    <a:lnTo>
                                      <a:pt x="56" y="238"/>
                                    </a:lnTo>
                                    <a:lnTo>
                                      <a:pt x="47" y="246"/>
                                    </a:lnTo>
                                    <a:lnTo>
                                      <a:pt x="40" y="253"/>
                                    </a:lnTo>
                                    <a:lnTo>
                                      <a:pt x="31" y="266"/>
                                    </a:lnTo>
                                    <a:lnTo>
                                      <a:pt x="23" y="276"/>
                                    </a:lnTo>
                                    <a:lnTo>
                                      <a:pt x="18" y="289"/>
                                    </a:lnTo>
                                    <a:lnTo>
                                      <a:pt x="12" y="304"/>
                                    </a:lnTo>
                                    <a:lnTo>
                                      <a:pt x="7" y="317"/>
                                    </a:lnTo>
                                    <a:lnTo>
                                      <a:pt x="3" y="329"/>
                                    </a:lnTo>
                                    <a:lnTo>
                                      <a:pt x="0" y="357"/>
                                    </a:lnTo>
                                    <a:lnTo>
                                      <a:pt x="0" y="377"/>
                                    </a:lnTo>
                                    <a:lnTo>
                                      <a:pt x="2" y="393"/>
                                    </a:lnTo>
                                    <a:lnTo>
                                      <a:pt x="5" y="400"/>
                                    </a:lnTo>
                                    <a:lnTo>
                                      <a:pt x="7" y="408"/>
                                    </a:lnTo>
                                    <a:lnTo>
                                      <a:pt x="11" y="415"/>
                                    </a:lnTo>
                                    <a:lnTo>
                                      <a:pt x="14" y="422"/>
                                    </a:lnTo>
                                    <a:lnTo>
                                      <a:pt x="23" y="435"/>
                                    </a:lnTo>
                                    <a:lnTo>
                                      <a:pt x="29" y="438"/>
                                    </a:lnTo>
                                    <a:lnTo>
                                      <a:pt x="34" y="444"/>
                                    </a:lnTo>
                                    <a:lnTo>
                                      <a:pt x="47" y="453"/>
                                    </a:lnTo>
                                    <a:lnTo>
                                      <a:pt x="61" y="460"/>
                                    </a:lnTo>
                                    <a:lnTo>
                                      <a:pt x="77" y="468"/>
                                    </a:lnTo>
                                    <a:lnTo>
                                      <a:pt x="94" y="473"/>
                                    </a:lnTo>
                                    <a:lnTo>
                                      <a:pt x="104" y="475"/>
                                    </a:lnTo>
                                    <a:lnTo>
                                      <a:pt x="113" y="477"/>
                                    </a:lnTo>
                                    <a:lnTo>
                                      <a:pt x="133" y="480"/>
                                    </a:lnTo>
                                    <a:lnTo>
                                      <a:pt x="153" y="482"/>
                                    </a:lnTo>
                                    <a:lnTo>
                                      <a:pt x="175" y="484"/>
                                    </a:lnTo>
                                    <a:lnTo>
                                      <a:pt x="218" y="486"/>
                                    </a:lnTo>
                                    <a:lnTo>
                                      <a:pt x="261" y="486"/>
                                    </a:lnTo>
                                    <a:lnTo>
                                      <a:pt x="279" y="486"/>
                                    </a:lnTo>
                                    <a:lnTo>
                                      <a:pt x="299" y="486"/>
                                    </a:lnTo>
                                    <a:lnTo>
                                      <a:pt x="334" y="482"/>
                                    </a:lnTo>
                                    <a:lnTo>
                                      <a:pt x="366" y="478"/>
                                    </a:lnTo>
                                    <a:lnTo>
                                      <a:pt x="391" y="473"/>
                                    </a:lnTo>
                                    <a:lnTo>
                                      <a:pt x="402" y="469"/>
                                    </a:lnTo>
                                    <a:lnTo>
                                      <a:pt x="413" y="468"/>
                                    </a:lnTo>
                                    <a:lnTo>
                                      <a:pt x="431" y="460"/>
                                    </a:lnTo>
                                    <a:lnTo>
                                      <a:pt x="438" y="457"/>
                                    </a:lnTo>
                                    <a:lnTo>
                                      <a:pt x="447" y="453"/>
                                    </a:lnTo>
                                    <a:lnTo>
                                      <a:pt x="454" y="448"/>
                                    </a:lnTo>
                                    <a:lnTo>
                                      <a:pt x="460" y="442"/>
                                    </a:lnTo>
                                    <a:lnTo>
                                      <a:pt x="465" y="435"/>
                                    </a:lnTo>
                                    <a:lnTo>
                                      <a:pt x="471" y="428"/>
                                    </a:lnTo>
                                    <a:lnTo>
                                      <a:pt x="474" y="418"/>
                                    </a:lnTo>
                                    <a:lnTo>
                                      <a:pt x="480" y="409"/>
                                    </a:lnTo>
                                    <a:lnTo>
                                      <a:pt x="483" y="398"/>
                                    </a:lnTo>
                                    <a:lnTo>
                                      <a:pt x="485" y="386"/>
                                    </a:lnTo>
                                    <a:lnTo>
                                      <a:pt x="530" y="184"/>
                                    </a:lnTo>
                                    <a:lnTo>
                                      <a:pt x="537" y="153"/>
                                    </a:lnTo>
                                    <a:lnTo>
                                      <a:pt x="541" y="136"/>
                                    </a:lnTo>
                                    <a:lnTo>
                                      <a:pt x="543" y="120"/>
                                    </a:lnTo>
                                    <a:close/>
                                    <a:moveTo>
                                      <a:pt x="343" y="260"/>
                                    </a:moveTo>
                                    <a:lnTo>
                                      <a:pt x="314" y="386"/>
                                    </a:lnTo>
                                    <a:lnTo>
                                      <a:pt x="288" y="389"/>
                                    </a:lnTo>
                                    <a:lnTo>
                                      <a:pt x="267" y="391"/>
                                    </a:lnTo>
                                    <a:lnTo>
                                      <a:pt x="254" y="393"/>
                                    </a:lnTo>
                                    <a:lnTo>
                                      <a:pt x="242" y="393"/>
                                    </a:lnTo>
                                    <a:lnTo>
                                      <a:pt x="227" y="391"/>
                                    </a:lnTo>
                                    <a:lnTo>
                                      <a:pt x="213" y="389"/>
                                    </a:lnTo>
                                    <a:lnTo>
                                      <a:pt x="200" y="386"/>
                                    </a:lnTo>
                                    <a:lnTo>
                                      <a:pt x="195" y="384"/>
                                    </a:lnTo>
                                    <a:lnTo>
                                      <a:pt x="189" y="380"/>
                                    </a:lnTo>
                                    <a:lnTo>
                                      <a:pt x="180" y="373"/>
                                    </a:lnTo>
                                    <a:lnTo>
                                      <a:pt x="178" y="369"/>
                                    </a:lnTo>
                                    <a:lnTo>
                                      <a:pt x="175" y="366"/>
                                    </a:lnTo>
                                    <a:lnTo>
                                      <a:pt x="173" y="360"/>
                                    </a:lnTo>
                                    <a:lnTo>
                                      <a:pt x="171" y="355"/>
                                    </a:lnTo>
                                    <a:lnTo>
                                      <a:pt x="171" y="347"/>
                                    </a:lnTo>
                                    <a:lnTo>
                                      <a:pt x="171" y="340"/>
                                    </a:lnTo>
                                    <a:lnTo>
                                      <a:pt x="173" y="329"/>
                                    </a:lnTo>
                                    <a:lnTo>
                                      <a:pt x="177" y="318"/>
                                    </a:lnTo>
                                    <a:lnTo>
                                      <a:pt x="180" y="309"/>
                                    </a:lnTo>
                                    <a:lnTo>
                                      <a:pt x="186" y="298"/>
                                    </a:lnTo>
                                    <a:lnTo>
                                      <a:pt x="191" y="291"/>
                                    </a:lnTo>
                                    <a:lnTo>
                                      <a:pt x="198" y="286"/>
                                    </a:lnTo>
                                    <a:lnTo>
                                      <a:pt x="205" y="282"/>
                                    </a:lnTo>
                                    <a:lnTo>
                                      <a:pt x="213" y="278"/>
                                    </a:lnTo>
                                    <a:lnTo>
                                      <a:pt x="222" y="275"/>
                                    </a:lnTo>
                                    <a:lnTo>
                                      <a:pt x="231" y="273"/>
                                    </a:lnTo>
                                    <a:lnTo>
                                      <a:pt x="240" y="271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34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1C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coordsize="13906,4737" editas="canvas" id="Zone de dessin 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35ja2hkAADCbAAAOAAAAZHJzL2Uyb0RvYy54bWzsXW1vY7dy/l6g/0HwxwKNRZ4XSUY2F0XS FAVu2wDX/QFaWV4btS1X0q6T/vo+Q85QpA+Hc3BzAxSoPyRndz0ezhvJIWeec77/06/PT4tv++Pp 8fDy6cp9t7xa7F92h7vHly+frv7z9ud/XF8tTufty9326fCy/3T12/509acf/v7vvn97vdn7w8Ph 6W5/XIDJy+nm7fXT1cP5/HpzfX3aPeyft6fvDq/7F/zw/nB83p7x1+OX67vj9g3cn5+u/XI5Xr8d jnevx8NufzrhX3+KP7z6IfC/v9/vzv9xf3/anxdPn64g2zn8/xj+/5n+f/3D99ubL8ft68PjjsXY /hVSPG8fXzBoYvXT9rxdfD0+Tlg9P+6Oh9Ph/vzd7vB8fbi/f9ztgw7Qxi3fafPj9uXb9hSU2cE6 IiD+9Dfk+/kLyf1y+Pnx6QnWuAb3G/o3er7BP3v68dNLSRT/JdAyzdsrHHh6Ta48/T4R//Kwfd0H zU83u3//9stx8XiH+LpavGyfEUY/H/d7CopFRx6ksUH0l9dfjiTm6fXPh91/nRYvh3++ezz/cnh8 OUMaR5SQOCOlv5zwS4vPb/92uAPb7dfzIbjx1/vjM7GCgxa/4nfHwSF6fvt0NXYDB83+1/Nih59t /OA2w9Vih5+6zejdEAba3giP3dfT+V/2h8Bv++3Pp3OMuTv8iYb4csc63WKE++cnhN8/XC86Ny7e Fn7jgoI5FWyQqJaLh8XoNhzFiZHPSIZhqTDqMiqFUZ+R9N4pjKB8kmh0Q12mMSNy615htcqoVFZY UtJ4bhg6hdcmI1P0I6deWK39SmHlcqO7rqur6HK7Q0fN8PBpNmq3Vrjlxgc3r8mWm9/1K4VbaX9d 09wD3m8UboUL1l7VNPeB7xTZfOGFca3Fmc+94DW7+cILI5xVn0c+90I/KhHiCy+MnRa4PvdCv3F1 u/nCC6MaIT73wrDUZCu8MEIFRdPcC1jI6rJ177yg2a3LvTA4RdOu8MJq1KK3y70wLJW50BVeWK1U 2XIv6JoWXlittFnfFV5AWFYX267wQkO2wgsbZZnsCy+sho3i0z73wrjs67L1hRfGjban9LkX1HW3 L7wwDppP+9wL2J4U2QovDGtVttwLOrfCC4M66/vcC6M2F7DHZyt0v9Fm/ZB7Ydgo+8JQeKFfaXYb ci8MCMtqvA2FF/pBlS33wtArETIUXuh7Ld6G3AvD0iuyFV7oR20lH3Iv9Np+Or7zgjZPx9wLyuo2 5j7wG0yY+lo55j7oND3H3Ad+5bXYHXMfdNpaOeY+8KtOs9qY+8CPylo55j6AbKrVch94ZFHVaFvl PvCrpabpKveButOvCi+Ma23HWuVe8Fp8rAovjNg86j5d5V5Q84ZV4YWu1/aYVe4Fda1cFV7ou0GT LfeC01aQdeGFHpO5ruk694KDeas+XRdeoNRH4ZZ7wY3KOr4uvEAJgcIt9wLSdkW2wgvjUuWWe8Eh Oa5rWnhhVHf6deEFOKvKbVN4YbXWImRTeEHlVnhh3Wm7wqbwgqbppvDCWt1j6KR6OfEMyhqyKbyw 3mhryKbwghZvm8ILm6W2x2xyL3gtp3HLwg04ISsB55a5H7y2A7pl4Qh9a3DL3BPF3nBNB3Q+z28f 5Ii/+/WF/w1/WmzpRmwZbhdeDye6VaADPy4NbuPNxPYGVHQhoBBDSiIO9wEYr02MaCBiuYpoE8PZ RLzie4s2MXxJxOHOwRSDL01ucX6myxdLajpAE/N46WGTs5bpxqUtuWM93TxFHWsar1dMYegQS7Lj kDpHVTqlBvJ5/qRjaCCf51E6Zwbyeap6VtXP8yqdFIk7ToJzVKWjYCCfpyqd9QL5PFU7VhWHtVnC sKrdPFXpOEbC4Lg1hzudtwL5PFXpQBXI56nas6r9PFV7VhVHnjmy05mHhMGZZhY5q4pDyyxyVnWY pyodS4Iw81QdWFWcK+YIQwcL4o6DwyxyVhVng1nkrCqS/1nkrCqy+1nkrOo4T1XK30lV5OdzuFOC HsjnqUoZeCCfpyql2IF8nqqUQwfyeapSkkzkSILnqEpZcCCfpyqluYF8nqprVnU9T9U1q4pEdI7s lImSMMg0Z5GzqkglZ5GzqsgVZ5GzqkgGZ5Gzqsj25pCHdI90pXRu3i+wtpSvZb8Qd3BOyI4oDL4v CR6vFigJfqbf2d68bs+Ux8kfF2+frkIxZvGAGhBSAvrB8+Hb/vYQSM6Uz0Wn4EjIw15+/vSS0zne EUMhCWLJT+X5GrihAhSc3KbyCDAKBRQleFThIs/IbeCEw6TjbaA96oo36TbVuMRhA7JdLCIyyTPK hsrSLDpchAc6HOGbunq6dsG4Fh2KKrPGfe9XkX73dDjtQ7RcPB01crj6Cqxxt2UFAwpYgbRtS7ea FTRuRYeUGfHgUOyaSUhX9IGjxLXoL0/WeU034YFQFgIhkKcQclblDD9SCS1yxDPOZOEkz8QxznnY fS6hJSNy4RBDyLzbQyfCdlAmg6OoZnGMEx/3XhZhjF/fWZ7hwwnu5QyOOBsFrW3CGN/mFEM1jzka 5kExLBD2OF00DT5yxt9bvkbpL3JEumdwZEJcO84jRO5gEEbPoBA4l9Bw4ciTq0/bpkwBefJUEDvS YtmWkYo+mK7D0ohw9D4woeVCzqupV6I9NC/QuCw0CDl9tQnXrIzFETfYURmTkA/FpjKobc4zz4ru +YPBjUVqRZfpgdAwOIqNrIxh8BVdgRPHdLMiUSNPjh4UQ5nQWCkSYcq2hZM833PEZtsMisQRya1B yFqn/FSGlGcaOi4pgzVnVlQzgXlw3WwMTYWrQGgpw5MLRQmDo5McxFp76E6Whk7ppWgrT1kA+JQ1 pnsuIZCnEFKtK3A0NiRUemcSck7BLUlqausumaExNMrC84YexIWWedAPxRwNg6OGzIRGPKL9KxJi aWkG7iBrjxWPKDgHjqgotzn2suzBTM2he5nX1s6F6nQcGr/Q5ihrOAzfJuTLmQElZIOQtca1mEHI 8zpdQEpky5MjHOXsqIw1FRIhagGzhu6t1Qx1+TB0b5pnclIQJRrHC0cFq2IxuJxA5NfZBh0frowg 7qmUA44GWcd7mLkKTSUUuXS1qCwfhEBthd2gqeXX1JxTWED4yzPq70e2ryUxVfHj4EZmAMJofG/s P1TJDxy9MZcuhEawXIZGA0IrTjPCtkNByBl/uscV+8mT7bjiEoQ30m6/4nsLbxzaqJkgmsc4bIAw znfrnONHqm4iKKyTE3onhGN7gcVNQtwEbI4cPdYRy1NGEGVsr5sg5Oix7Djw6c6McPQ0hKFNwp7v GlCDbYeZEDqUeJvxiAaIMDQ6HCzCGI8uXZxKHMqT47GnDjj4mi5x2kNzlQXtEAYhZwbOmq49ihhh aOO8iKkSwwy9E8bQnJ87a1731A1AWmNTbWpNJ6ZI2D5YovEnrrku1X3E0PJkgw98He+M7TkFLroy 2jKO1DRLyhj3QJiFbEdrpUCHB3M0tJbF3roO9StOc5xxx+LRDjJzaGR/Uet2PuTXvJA6awFA70jk aBl8TZ2ZZPBUQRQfy5N9veZzjhkUaDSJHK14XHO5xSGBaAbuWiIcU8IglJXCmNcb3j6ckSQj/eAL zFTJELPIk82DFpagtbk+bngWeiunIJwHecZjG2lqnQitWZiGtjyTlLFWs2l2JmaRlA4HPqqbhE6P VEChukuGgDkdnh7vCGtEdZPT8cvnH5+Oi29bgmctN+7Hn1n9gkxFH0X4TgQAfT7c/QYoz/EQMV7A pOEPD4fj/1wt3oDv+nR1+u+v2+P+avH0ry+AA22wjmFVOYe/9MOKNtFj/pPP+U+2Lzuw+nR1vkIf D/3xx3MEkX19PT5+ecBILpSEXg7/BAjR/SNhfALWKErFf3k7vUZZ8Yc/FiiFWfkOKBV2yQL99EcA pYaNl92xX69jgry9EagUihgd7Z0BKjV0I273YrD/PqhUaGBEhzMx05BS3lGrGx/bciJYKvXDQTr0 klU4YXJeiDw1G1Y4YR/NiKgrrcIJ2l+I0G1d5YS8+EK0VGTC6nchCs2ZFZmwoCUiv6LGu4pMWMwS URea+CqcCqgUnFxnRetdxouazmu8cqP70A9YEauASely5WZH1qjIVdh9pNb6mly54al9tmouqpFc dBwIFlLjlZverahvuqZjYXt0fld50dqURnRrxfZ00E9UPrR2VuQq4FHUZFmVqwBHuZU2d3Lb+4AC q+hYQKOQzCg65rb3nWKvAhjlMGLdXrntyRJ1HXPbu6USEwUsyq8VXgUoCh2ldbkoT0se6jolvuje MVGhiUHhldseq2pdRzp2XXgBU1q1F1XUElU3KjFBNy6JKoIgK/FFdapE1QGkULU92u8uVEDX1uWi DTrxGjpl+SqgUF5dnXPbDwHLWolVOiGnEf1GiXs6USaqfkOd2zVeue2x2Sk65rbvQVXnldu+D63R FdtTx99FroAjqcmV256QCdWYoCNX4tUFwG6FVwGAiiDKilwFAKrzSnzRVUsasceKWZcrt70PGLSa XLntIZHCK7c9kpO67QvoU79W5jbdcifpnWb7Evik6UjXBonXqCyFdK+ZiPpBMVeBe9JWnAL01AfQ b8WLBegpwDwqhqfjcpKqA+Cw6sQS8VQ3e4F2okWpzik3u7Kg4vYlkymgsCrqFUgnTb13MCdFqALm FCDDFUtR7TZZygHGV9WvwDjBydXVoQA4OeRTdVZ5tAfwSk2qfKFZaULlRncAeNalys2OhLEqVIFs wuVAnVWBa/LKjkg3DMmgPsBCKgrSNU2iUixFfWGJhoB2Vf3WeagrqwKVLxMnvDpC4ZQbXclpqEM0 ceqxy9Vlym2uaFfAmHr4uMqpADF5ZfPa5CYftJMK3ehcRNdY5TYfvGJzuuBPrLTls0AvDT1ByCqB UGKXtFWhwC6Bi8IrNzttJCnWcfvxgQyqQJ8+kEEqzgtzCjeBtziCxcuRNqrpAxmkGfIDGaRZ5gMZ pFmGC3YfyKAJVvUDGaTFDGWLtGAjH5yzYHNH220qcLfX9//3yCCqHyUg9V+D26Hcj2A7dOarwXZw SRUciGsodqDWdYRTaKQ0uhg6XkZQdGCOUimTZywk0rvkQtXP6A/oSAOqDiKzjSEmfOTJ/LjLosMl b5su5hid0UDXcQ90Z1SgO7ouhnxdgpqKXPJk+Rhe0AHe2ZSPgeBk7yYdA4w6w36em9s6q8TJk61D C21rXFRSor5WSwlHVmd0XeKKmvm19UXZZR4dN1aY43KHgUnH9W4UYZp2wesPo3xG7d7R4ZLiJaFS JU7kGeOFmoACXcLGys/lKXRxfnS47Wr5DRicyM+IP2oVCuMaPTEojEQ6+KU5rtAZjS4oE0V+xrxM 41rt/KyHT1uT2E2eYr8YVxSHTT3Yb96Sj07NtF5Z/WPc70n6tMb1yxgHzogDarOgcZ3hX5SqIp2x rnle13Cd25aPO0Id5l1TDz6SoHDVppPeNoADmvykL8pqL+H1BUWuNj+6cyX7JeSsxIk8Y7xQQ2uk a883lMtm0XXc6kivYmnp26G5f864KK3N0qMTOxt2kX3aGXYOzQ1kP6yrTT2kvcqIA1rPgr5GXKW8 xEAMSve21VGWMiKjTyzRpcxJ4kQ6gqYg6ZCNkY3SXqxlWwO3q9Ku0rImCoPBSij9GXScRRla4fIx 8ksSilbyjLMARcRIZzS/DgzxQeGrLR9DdztDPhQcw7goKTb59XRBDUtbuzZKbZHOyGpRnAx0KD+2 x+WXd/QGFKdn//ZGz1uP1Zf0oB7iVhz0nM3g9WhtOu4H7I2WdxQ947jI5lvjyqzqjdbGjt/f0htZ D8VJ0NfIQjuOl97IymS1RumyqQeKqXFc6N3SV3ZFrqHhfCbzQp6SVcR5adJRJYz8a8hHPc+z6Pi0 1BtZBe3qc+zsGKdg+S2FS9t8jKBBxbZpZd7aLZSzwIKNucEbImq7zUEZDNIbKxW/GqvHsaAVKJyN oQrcJJu3SvEJ01iTZWVsu4Cze2OdZSrDZExlZAZRLnpZR8tgnIVbpxjedtC432LGqyHlzi0yPipa 6IiEEmgPKg3mRsIseauR//BGgop2UwVu0Te2YX5XkXEU4i5+ELeMxj3qk7Tn3QIoeM82MxTQ4zrU 3t4IqkDLlXWG5Mt9I2ypD5+4pSqTiC5PWcNj5BoJrad3KIIb7m1aZkNRPpC13Sn7ixG3chfSHpFv YAy5GG9r7POzkJRyVjB4MeCnLVfPmUo7MNAMMMOqPb+bzjhSCmTJmJloG4jh03YSesADmbFUCfjU OI6jwSBwM9btgW8ZjbRt4MO9kUXLacBIxga+ejVyaDmrWCdddC0EVa0TZzpNWQsu50QWoCfxm+yz cqJDuveB8fg/gfHAWvoO4xHWiT8c4+G7ZZqJa6D9aAHOMR7AFCMpihgPvM1HFq/fhfGQLp7QE5HD NzBNUj9QeHt2H1FeOQ2Wx0QDuGNo4ZkwgjUTEffqhrQ1Z4Q1L9HgrQ91RlijElH4GktFIuy9Fxru 559IhNN2IvKxE28iEZbXRNPjiyjU6TRhhPQiEcWesAmfAt2BMkmdESX0iVPsU5tyyq3dhXeyV0Qq sB0ap9zc+NaXIlNub+7imgqVG9xxc9nETgWww8eGxSmr3OQ4GipS5TYP76+vRAFNk2ROavSveq+A dbjweaUar9zsDt+1qPPKo9xxq/xERbp/uMjFrfITa9HBIaOKDZBTXrnlvVMmXwnrQB8h9c9NeeWm FyjGVK7c9Hh7ZJ1XAevAPXDdXnRDcNFRk6uEdYRPtlRCvoR1aH6kc1YaETdLilyF7cOXkCr2KmEd qlz5OiO9ixPbF7AO1ysrTQnrYPjEhFcB69goy2iJ6kA3bzUkKKlN5govva9YvgR14GMddVa55bFw VycQHTrSeMD3K6yKoFfmNbLYjBX3sk5tlce8JlQe8Z2LDbYTTnTmTqIr60MB5+jCF2gqcVXAORSZ SjBH+K5TjVNuc/R1V21OiNEkuOBVpurlNtfcV0I5wjdPalLlNg/f/qkE1TskhxKf1AiSZCfMVFXD EsrBCMyJhgWUg/CsdV75Eg/l6hFaYDm8NgfpYiVJr/PKLd/h02d1ufJw77lFeqpjbnpc/Cu88oAX 1NGEVwHoiN9JqvixQHT0WNiqi0OB6MBFcF0uusi+2AtpRp1XHvR4g5fCK7d9py2lVLpJIw74wF7V 9lSuTVROC3tqUkhU8fs3NXvltkf2X9eRGg8SL8+otslWXcA6KHKq9qKmjQsvr+hY4Dp0Xrnt8dnO ur2ocJZGJOxbXa7c9oSRrdqeWlguvBinPYlVuidJVE6Lr+IzNYT5rMpV4DsE1TaxfYHv6BjzNZGr AHjgBRp1Hek6NEkvqMkpr9z2nsEiU7ly23tG20155bZHO4oiV257vGVLsVduezXu6a0tFx3zuP+A eNS/bvMB8dA6hvnC9gPiMeky5zLTbSpntpujPyAeWoh9QDw0y1BKjlLVB8RjMvk+IB5azHBrxwfE YxIz3PF9m16Z1l6wuTH4Nr0BOZD/DSAeyEADxGOsQjzoHBPr01KWNZsOU91CCuLy5OY/LtBZ9T4m M7oOpCxodHLJuxpnliytDiNu/TCa3OX11lbVlV+eZ7Qn9BwwRnuC9C4ajUjUkhX8Gg4IaieavIzZ aJdHASVwa7cn9Nz9JHUtiQt5xvjoGHLSLvATIIXkl6gUHvJkXryZG1TctmpQsZvaVHjlbpCrLT29 FJekb1sClZtAZXRI4dAbydqupC+80JhGfwJqPJGsLZvjVgHUH1p9K07wSG0YgDQKGl3Y1F1PKhgz JXy+FGRGN6twQ2WorYNgLQxMmihhYRRQY4r+MrquHff8oNrUlo9dYdJxF45Jx5PG6sUXLJLVZIba VdTX2BjotdfkXavDQz5SZdIlDEV7yqLUOmvcjl9U7Ywu7gs2oh1X0tVsYUs67i627NwJNsKI54R5 MOJKurOdseMkOmNapnEtrKNgN4w2pKTvpOOm3ATkY2XWG7Slsc9CTaCGF+PFaJtMK6kRL47jD69z bM5zfvsxtQK2llz+wqE3Gg/l61LGdsAnG+vtuvxBFOtl79yWan37igp8tFMZL8zn9QIv4m4ahJvV 8T2DJhk3teG91U0yzmF8+t6kBJs8Y+Yh+57h+6goKo/NMXnXM+ZhXD0742MhTGW9qT04oLNy9EBF vZatgIw69ojyFhW3vFvQF95LqHOzxY2daQFfYFEKNEpfW9z4bs2Ex7CmRjzKZ0uM5Y2RgtZnULgB F3XBpgq0aQVVLYAxJx302ZuWSaSn2oLQoGYWx7UgKtzWa0Fe6MUAQY/Y5KIeXLxY2aJjQDoXs3V+ vPpadJ3EiqGvbJoW1Ab1OPZb278995H3BqC/F/8aH0xJ0DEjSuXkh/eAN+Ol5zXdgo7JgRP15DY/ voyk5uxWnPYMcbBWAjkP9zj+NPlx+zadZZt0DCC3kD7yHSrUqQ1+qO5hqeqMeB4EwGtA0VDxDvxo frb0SO3UKBi06eI8nx5+pP15CmiVr6pwJyzmnna31AkQ1NBeYNOdsTujrh6tidnV0srzt6isjdAz RMCkY5gYzermuDxLTT34hsCKCtTrOXoMQA1/HcsCvqbXPFi7jry+wViVHK/+tCq27ELQ5zALjFVJ rkQIVt7mF1dXCzic+Bk4iySfkarRh3KCHsYqkuxsHA3oAx3EDx0EbX15N8EHuQ06vgSy5hvjStBt 0OQn8CV866VNh7Qu6GFkKfQajUjXXr3kSgGf1mqPS+17ZD+DbrpiSdYvqxwWsQ+QhwXywPc9djf4 L3zu5As+MfLwuPtpe97mfw8f/rjZ+8PD4eluf/zhfwEAAP//AwBQSwMEFAAGAAgAAAAhAOH7LKPf AAAABwEAAA8AAABkcnMvZG93bnJldi54bWxMjk1Lw0AURfeC/2F4gpvSzrRqGmMmpQiCC1vsB9jl NPNMgpk3ITNt47/3udLl5V7OPflicK04Yx8aTxqmEwUCqfS2oUrDfvcyTkGEaMia1hNq+MYAi+L6 KjeZ9Rfa4HkbK8EQCpnRUMfYZVKGskZnwsR3SNx9+t6ZyLGvpO3NheGulTOlEulMQ/xQmw6fayy/ tifHlMfRcrT+oNfVengrk81B3R3elda3N8PyCUTEIf6N4Vef1aFgp6M/kQ2i1ZCkCS81jKcguJ6l c85HDfP7B5BFLv/7Fz8AAAD//wMAUEsBAi0AFAAGAAgAAAAhALaDOJL+AAAA4QEAABMAAAAAAAAA AAAAAAAAAAAAAFtDb250ZW50X1R5cGVzXS54bWxQSwECLQAUAAYACAAAACEAOP0h/9YAAACUAQAA CwAAAAAAAAAAAAAAAAAvAQAAX3JlbHMvLnJlbHNQSwECLQAUAAYACAAAACEA+N+Y2toZAAAwmwAA DgAAAAAAAAAAAAAAAAAuAgAAZHJzL2Uyb0RvYy54bWxQSwECLQAUAAYACAAAACEA4fsso98AAAAH AQAADwAAAAAAAAAAAAAAAAA0HAAAZHJzL2Rvd25yZXYueG1sUEsFBgAAAAAEAAQA8wAAAEAdAAAA AA== " o:spid="_x0000_s1026" style="position:absolute;margin-left:34.3pt;margin-top:-.05pt;width:109.5pt;height:37.3pt;z-index:251659264" w14:anchorId="418FBECA">
                    <v:shapetype coordsize="21600,21600" filled="f" id="_x0000_t75" o:preferrelative="t" o:spt="75" path="m@4@5l@4@11@9@11@9@5xe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aspectratio="t" v:ext="edit"/>
                    </v:shapetype>
                    <v:shape id="_x0000_s1027" style="position:absolute;width:13906;height:4737;visibility:visible;mso-wrap-style:square" type="#_x0000_t75">
                      <v:fill o:detectmouseclick="t"/>
                      <v:path o:connecttype="none"/>
                    </v:shape>
                    <v:shape coordsize="2913,619" fillcolor="#0091cf" id="Freeform 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BzBavwAAANoAAAAPAAAAZHJzL2Rvd25yZXYueG1sRE9Ni8Iw EL0L/ocwgjdNdUGka1oWQRTWy7biXodmbOs2k9pErf9+Iwiehsf7nFXam0bcqHO1ZQWzaQSCuLC6 5lLBId9MliCcR9bYWCYFD3KQJsPBCmNt7/xDt8yXIoSwi1FB5X0bS+mKigy6qW2JA3eynUEfYFdK 3eE9hJtGzqNoIQ3WHBoqbGldUfGXXY2Cy/H3m9Btsnx/fqx73m53efSh1HjUf32C8NT7t/jl3ukw H56vPK9M/gEAAP//AwBQSwECLQAUAAYACAAAACEA2+H2y+4AAACFAQAAEwAAAAAAAAAAAAAAAAAA AAAAW0NvbnRlbnRfVHlwZXNdLnhtbFBLAQItABQABgAIAAAAIQBa9CxbvwAAABUBAAALAAAAAAAA AAAAAAAAAB8BAABfcmVscy8ucmVsc1BLAQItABQABgAIAAAAIQCFBzBavwAAANoAAAAPAAAAAAAA AAAAAAAAAAcCAABkcnMvZG93bnJldi54bWxQSwUGAAAAAAMAAwC3AAAA8wIAAAAA " o:spid="_x0000_s1028" path="m,615l132,,316,,287,133r235,l550,,734,,605,615r-184,l500,238r-235,l184,615,,615xm1461,433l1553,r179,l1703,133r124,l1833,135r5,2l1840,138r,2l1842,146r,1l1829,224r,4l1827,229r-1,4l1824,235r-4,2l1817,237r-6,1l1681,238r-41,192l1636,446r-3,14l1633,473r,9l1634,491r,4l1638,499r2,1l1643,504r8,4l1660,510r5,1l1670,511r13,l1706,511r22,-1l1762,508r4,-2l1771,508r2,2l1775,513r2,4l1777,581r,3l1777,590r-4,5l1770,599r-2,2l1759,604r-16,4l1714,613r-18,2l1676,617r-13,2l1652,619r-25,l1605,619r-19,l1568,615r-18,-2l1533,610r-14,-4l1506,599r-12,-6l1483,586r-6,-4l1472,577r-7,-9l1458,557r-4,-13l1450,531r-1,-14l1449,502r1,-18l1454,468r7,-35xm1189,615l1321,r176,l1366,615r-177,xm2904,302r-67,313l2661,615r65,-304l2729,295r2,-18l2731,268r-2,-4l2729,260r-2,-7l2724,246r-8,-6l2706,237r-6,-2l2695,233r-15,l2653,233r-27,4l2608,238r-7,2l2520,615r-177,l2432,204r,-6l2435,193r2,-6l2441,184r3,-4l2450,177r5,-4l2460,169r15,-5l2493,158r18,-3l2534,151r44,-7l2601,142r24,-4l2650,137r27,-2l2726,133r39,2l2783,135r16,2l2816,140r16,2l2845,147r14,4l2872,158r10,8l2893,175r4,5l2900,186r8,11l2909,204r2,7l2913,226r,18l2911,258r-2,15l2904,302xe" stroked="f" style="position:absolute;left:165;top:63;width:9252;height:1962;visibility:visible;mso-wrap-style:square;v-text-anchor:top">
                      <v:path arrowok="t" o:connectangles="0,0,0,0,0,0,0,0,0,0,0,0,0,0,0,0,0,0,0,0,0,0,0,0,0,0,0,0,0,0,0,0,0,0,0,0,0,0,0,0,0,0,0,0,0,0,0,0,0,0,0,0" o:connectlocs="100364,0;174685,0;133713,194947;58440,194947;493247,0;580272,42159;584401,43744;585036,46597;580272,72590;578048,75126;533901,75443;518655,145814;518973,155641;520879,158494;527231,161663;534536,161980;559627,161029;563121,161663;564391,184169;563121,188607;558674,191460;538665,194947;524690,196215;503728,196215;486895,193362;474508,187973;467520,182902;461803,172441;460215,159128;464027,137255;475461,0;922337,95730;865802,98583;867390,84953;866120,80198;859450,75126;851192,73858;828324,75443;744158,194947;773378,61179;776236,57058;781318,53571;797516,49133;826101,45012;850239,42793;883906,42793;899469,45012;912173,50084;920113,57058;923925,64665;925195,77345;922337,95730" o:connecttype="custom"/>
                      <o:lock v:ext="edit" verticies="t"/>
                    </v:shape>
                    <v:shape coordsize="544,484" fillcolor="#0091cf" id="Freeform 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HUymwgAAANoAAAAPAAAAZHJzL2Rvd25yZXYueG1sRI9BawIx FITvBf9DeEJvNetStroaxQqC0FNVxONj89wsbl6WJNXdf28KhR6HmfmGWa5724o7+dA4VjCdZCCI K6cbrhWcjru3GYgQkTW2jknBQAHWq9HLEkvtHvxN90OsRYJwKFGBibErpQyVIYth4jri5F2dtxiT 9LXUHh8JbluZZ1khLTacFgx2tDVU3Q4/VkExd+1RFvn5K3y+X/wwaz5MNyj1Ou43CxCR+vgf/mvv tYIcfq+kGyBXTwAAAP//AwBQSwECLQAUAAYACAAAACEA2+H2y+4AAACFAQAAEwAAAAAAAAAAAAAA AAAAAAAAW0NvbnRlbnRfVHlwZXNdLnhtbFBLAQItABQABgAIAAAAIQBa9CxbvwAAABUBAAALAAAA AAAAAAAAAAAAAB8BAABfcmVscy8ucmVsc1BLAQItABQABgAIAAAAIQB9HUymwgAAANoAAAAPAAAA AAAAAAAAAAAAAAcCAABkcnMvZG93bnJldi54bWxQSwUGAAAAAAMAAwC3AAAA9gIAAAAA " o:spid="_x0000_s1029" path="m368,165r-4,28l360,218r-10,51l344,296r-9,26l332,331r-4,9l323,349r-6,7l312,364r-7,5l297,373r-9,3l279,380r-11,2l258,384r-13,l225,382r-9,l209,380r-13,-5l191,371r-4,-4l184,362r-2,-6l180,351r-2,-6l178,338r-2,-7l178,313r2,-28l185,258r6,-27l198,204r6,-26l207,167r4,-11l220,140r3,-9l229,125r7,-5l241,114r9,-3l258,107r9,-4l277,102r11,l301,102r14,l330,103r11,4l350,111r5,5l359,120r3,5l364,133r2,7l368,147r,18xm544,173r-1,23l539,222r-5,25l528,273r-7,25l514,324r-11,23l492,367r-7,13l476,393r-9,11l456,415r-13,11l431,435r-15,9l400,453r-16,7l366,466r-20,5l324,476r-21,4l277,482r-25,2l223,484r-34,l173,482r-15,l144,478r-13,-2l106,471,84,464,66,456,50,446,38,435r-8,-6l27,424,18,409,11,396,5,380,3,373,2,364,,347,,329,,311,2,287,5,262r6,-28l16,207r9,-27l34,154,45,131r5,-11l56,109,65,98,74,85,83,74,93,65,106,54r13,-9l133,38r15,-9l166,23r16,-7l202,12,213,9,223,7,245,3,268,2,294,r27,l350,r25,2l400,5r22,4l442,14r18,6l474,27r14,7l497,40r8,7l517,60r6,7l528,76r7,17l539,102r2,9l544,131r,20l544,173xe" stroked="f" style="position:absolute;left:5924;top:488;width:1734;height:1537;visibility:visible;mso-wrap-style:square;v-text-anchor:top">
                      <v:path arrowok="t" o:connectangles="0,0,0,0,0,0,0,0,0,0,0,0,0,0,0,0,0,0,0,0,0,0,0,0,0,0,0,0,0,0,0,0,0,0,0,0,0,0,0,0,0,0,0,0,0,0,0,0,0,0" o:connectlocs="114720,69215;106754,102235;102930,110808;97194,117158;88908,120650;78073,121920;66601,120650;59591,116523;57360,111443;56085,105093;58953,81915;65008,56515;70107,44450;75205,38100;82216,33973;91776,32385;105160,32703;113127,36830;115995,42228;117270,52388;171762,70485;166026,94615;156784,116523;148818,128270;137346,138113;122368,146050;103248,151130;80304,153670;55129,153035;41745,151130;21032,144780;9560,136208;3505,125730;637,115570;0,98743;3505,74295;10835,48895;17845,34608;26449,23495;37921,14288;52899,7303;67876,2858;85403,635;111534,0;134478,2858;151048,8573;160927,14923;168256,24130;172399,35243;173355,54928" o:connecttype="custom"/>
                      <o:lock v:ext="edit" verticies="t"/>
                    </v:shape>
                    <v:shape coordsize="543,486" fillcolor="#0091cf" id="Freeform 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DsYUwgAAANoAAAAPAAAAZHJzL2Rvd25yZXYueG1sRI9Pi8Iw FMTvC36H8AQvoqnu4p9qlMWl4NWqoLdH82yLzUu3iVq//WZB8DjMzG+Y5bo1lbhT40rLCkbDCARx ZnXJuYLDPhnMQDiPrLGyTAqe5GC96nwsMdb2wTu6pz4XAcIuRgWF93UspcsKMuiGtiYO3sU2Bn2Q TS51g48AN5UcR9FEGiw5LBRY06ag7JrejIJjX6bPbPszT6qv8zQ5/ZIs075SvW77vQDhqfXv8Ku9 1Qo+4f9KuAFy9QcAAP//AwBQSwECLQAUAAYACAAAACEA2+H2y+4AAACFAQAAEwAAAAAAAAAAAAAA AAAAAAAAW0NvbnRlbnRfVHlwZXNdLnhtbFBLAQItABQABgAIAAAAIQBa9CxbvwAAABUBAAALAAAA AAAAAAAAAAAAAB8BAABfcmVscy8ucmVsc1BLAQItABQABgAIAAAAIQCMDsYUwgAAANoAAAAPAAAA AAAAAAAAAAAAAAcCAABkcnMvZG93bnJldi54bWxQSwUGAAAAAAMAAwC3AAAA9gIAAAAA " o:spid="_x0000_s1030" path="m543,120r,-15l541,93r,-8l539,80,534,67,528,56r-3,-5l519,47,508,38,496,29,485,24,471,16,454,13,438,9,418,5,397,2,373,,348,,328,,308,,270,2,233,5r-33,6l171,16r-25,4l128,25r-11,2l112,31r-6,2l103,38r-2,6l103,115r1,3l106,120r4,2l113,122r4,l121,122r27,-6l191,109r23,-4l240,102r25,l288,100r20,2l326,104r15,1l346,107r6,2l359,115r5,7l366,129r,9l364,149r-2,11l359,173,184,193r-18,3l148,198r-20,6l108,209r-9,4l90,216r-9,4l72,226r-9,7l56,238r-9,8l40,253r-9,13l23,276r-5,13l12,304,7,317,3,329,,357r,20l2,393r3,7l7,408r4,7l14,422r9,13l29,438r5,6l47,453r14,7l77,468r17,5l104,475r9,2l133,480r20,2l175,484r43,2l261,486r18,l299,486r35,-4l366,478r25,-5l402,469r11,-1l431,460r7,-3l447,453r7,-5l460,442r5,-7l471,428r3,-10l480,409r3,-11l485,386,530,184r7,-31l541,136r2,-16xm343,260l314,386r-26,3l267,391r-13,2l242,393r-15,-2l213,389r-13,-3l195,384r-6,-4l180,373r-2,-4l175,366r-2,-6l171,355r,-8l171,340r2,-11l177,318r3,-9l186,298r5,-7l198,286r7,-4l213,278r9,-3l231,273r9,-2l251,271r92,-11xe" stroked="f" style="position:absolute;left:2305;top:482;width:1727;height:1543;visibility:visible;mso-wrap-style:square;v-text-anchor:top">
                      <v:path arrowok="t" o:connectangles="0,0,0,0,0,0,0,0,0,0,0,0,0,0,0,0,0,0,0,0,0,0,0,0,0,0,0,0,0,0,0,0,0,0,0,0,0,0,0,0,0,0,0,0,0,0,0,0,0,0" o:connectlocs="172084,29528;169857,21273;165086,14923;154271,7620;139321,2858;118646,0;97970,0;63617,3493;40715,7938;33717,10478;32763,36513;34989,38735;38488,38735;68070,33338;91608,31750;108467,33338;114192,36513;116419,43815;114192,54928;47077,62865;31490,67628;22902,71755;14950,78105;7316,87630;2227,100648;0,119698;2227,129540;7316,138113;14950,143828;29900,150178;42305,152400;69342,154305;95107,154305;124371,150178;137095,146050;144410,142240;149818,135890;153635,126365;170811,48578;109103,82550;84929,124143;72205,124143;62027,121920;56619,117158;54392,112713;55029,104458;59164,94615;65207,89535;73478,86678;109103,82550" o:connecttype="custom"/>
                      <o:lock v:ext="edit" verticies="t"/>
                    </v:shape>
                  </v:group>
                </w:pict>
              </mc:Fallback>
            </mc:AlternateContent>
          </w:r>
        </w:p>
      </w:tc>
      <w:tc>
        <w:tcPr>
          <w:tcW w:type="dxa" w:w="1740"/>
        </w:tcPr>
        <w:p w14:paraId="4478F583" w14:textId="77777777" w:rsidP="00DD3F35" w:rsidR="0085024F" w:rsidRDefault="0085024F" w:rsidRPr="003C5A9C">
          <w:pPr>
            <w:pStyle w:val="Pieddepage"/>
            <w:rPr>
              <w:rFonts w:ascii="Univers" w:hAnsi="Univers"/>
            </w:rPr>
          </w:pPr>
        </w:p>
      </w:tc>
    </w:tr>
  </w:tbl>
  <w:p w14:paraId="2036B9F7" w14:textId="77777777" w:rsidR="0085024F" w:rsidRDefault="0085024F" w:rsidRPr="003C5A9C">
    <w:pPr>
      <w:pStyle w:val="Pieddepage"/>
      <w:rPr>
        <w:rFonts w:ascii="Univers" w:hAnsi="Univers"/>
      </w:rPr>
    </w:pPr>
  </w:p>
  <w:p w14:paraId="6E890C93" w14:textId="77777777" w:rsidR="0085024F" w:rsidRDefault="0085024F" w:rsidRPr="003C5A9C">
    <w:pPr>
      <w:pStyle w:val="Pieddepage"/>
      <w:rPr>
        <w:rFonts w:ascii="Univers" w:hAnsi="Univers"/>
      </w:rPr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A3EBC28" w14:textId="77777777" w:rsidR="006D795A" w:rsidRDefault="006D795A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530AA30" w14:textId="77777777" w:rsidP="0085024F" w:rsidR="0011692B" w:rsidRDefault="0011692B">
      <w:pPr>
        <w:spacing w:after="0" w:line="240" w:lineRule="auto"/>
      </w:pPr>
      <w:r>
        <w:separator/>
      </w:r>
    </w:p>
  </w:footnote>
  <w:footnote w:id="0" w:type="continuationSeparator">
    <w:p w14:paraId="133A1D23" w14:textId="77777777" w:rsidP="0085024F" w:rsidR="0011692B" w:rsidRDefault="0011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A0E0697" w14:textId="77777777" w:rsidR="006D795A" w:rsidRDefault="006D795A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150379B" w14:textId="77777777" w:rsidR="006D795A" w:rsidRDefault="006D795A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16D468" w14:textId="77777777" w:rsidR="006D795A" w:rsidRDefault="006D795A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3B7C51"/>
    <w:multiLevelType w:val="hybridMultilevel"/>
    <w:tmpl w:val="E2C06F76"/>
    <w:lvl w:ilvl="0" w:tplc="9AD45488">
      <w:start w:val="1"/>
      <w:numFmt w:val="bullet"/>
      <w:lvlText w:val="-"/>
      <w:lvlJc w:val="left"/>
      <w:pPr>
        <w:ind w:hanging="360" w:left="72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E95656E"/>
    <w:multiLevelType w:val="hybridMultilevel"/>
    <w:tmpl w:val="0004057C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779037F"/>
    <w:multiLevelType w:val="hybridMultilevel"/>
    <w:tmpl w:val="C8CA7F0A"/>
    <w:lvl w:ilvl="0" w:tplc="040C000B">
      <w:start w:val="1"/>
      <w:numFmt w:val="bullet"/>
      <w:lvlText w:val=""/>
      <w:lvlJc w:val="left"/>
      <w:pPr>
        <w:ind w:hanging="360" w:left="-112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6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3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0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7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4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2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49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648"/>
      </w:pPr>
      <w:rPr>
        <w:rFonts w:ascii="Wingdings" w:hAnsi="Wingdings" w:hint="default"/>
      </w:rPr>
    </w:lvl>
  </w:abstractNum>
  <w:abstractNum w15:restartNumberingAfterBreak="0" w:abstractNumId="3">
    <w:nsid w:val="32E41585"/>
    <w:multiLevelType w:val="hybridMultilevel"/>
    <w:tmpl w:val="87C4E544"/>
    <w:lvl w:ilvl="0" w:tplc="040C0005">
      <w:start w:val="1"/>
      <w:numFmt w:val="bullet"/>
      <w:lvlText w:val=""/>
      <w:lvlJc w:val="left"/>
      <w:pPr>
        <w:ind w:hanging="360" w:left="237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09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81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53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25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97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69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41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135"/>
      </w:pPr>
      <w:rPr>
        <w:rFonts w:ascii="Wingdings" w:hAnsi="Wingdings" w:hint="default"/>
      </w:rPr>
    </w:lvl>
  </w:abstractNum>
  <w:abstractNum w15:restartNumberingAfterBreak="0" w:abstractNumId="4">
    <w:nsid w:val="35D730CA"/>
    <w:multiLevelType w:val="hybridMultilevel"/>
    <w:tmpl w:val="E8187404"/>
    <w:lvl w:ilvl="0" w:tplc="9AD45488">
      <w:start w:val="1"/>
      <w:numFmt w:val="bullet"/>
      <w:lvlText w:val="-"/>
      <w:lvlJc w:val="left"/>
      <w:pPr>
        <w:ind w:hanging="360" w:left="720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90E0A1B"/>
    <w:multiLevelType w:val="hybridMultilevel"/>
    <w:tmpl w:val="C56C506A"/>
    <w:lvl w:ilvl="0" w:tplc="040C000B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B8224EB"/>
    <w:multiLevelType w:val="hybridMultilevel"/>
    <w:tmpl w:val="0FDE342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64D33AC0"/>
    <w:multiLevelType w:val="hybridMultilevel"/>
    <w:tmpl w:val="14461EA6"/>
    <w:lvl w:ilvl="0" w:tplc="040C0005">
      <w:start w:val="1"/>
      <w:numFmt w:val="bullet"/>
      <w:lvlText w:val=""/>
      <w:lvlJc w:val="left"/>
      <w:pPr>
        <w:ind w:hanging="360" w:left="237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09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81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53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25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97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69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41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135"/>
      </w:pPr>
      <w:rPr>
        <w:rFonts w:ascii="Wingdings" w:hAnsi="Wingdings" w:hint="default"/>
      </w:rPr>
    </w:lvl>
  </w:abstractNum>
  <w:abstractNum w15:restartNumberingAfterBreak="0" w:abstractNumId="8">
    <w:nsid w:val="68B529B0"/>
    <w:multiLevelType w:val="hybridMultilevel"/>
    <w:tmpl w:val="1E261F60"/>
    <w:lvl w:ilvl="0" w:tplc="9AD45488">
      <w:start w:val="1"/>
      <w:numFmt w:val="bullet"/>
      <w:lvlText w:val="-"/>
      <w:lvlJc w:val="left"/>
      <w:pPr>
        <w:ind w:hanging="360" w:left="720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9EE257A"/>
    <w:multiLevelType w:val="hybridMultilevel"/>
    <w:tmpl w:val="EF3C6700"/>
    <w:lvl w:ilvl="0" w:tplc="9AD45488">
      <w:start w:val="1"/>
      <w:numFmt w:val="bullet"/>
      <w:lvlText w:val="-"/>
      <w:lvlJc w:val="left"/>
      <w:pPr>
        <w:ind w:hanging="360" w:left="1440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0">
    <w:nsid w:val="6C6B1D78"/>
    <w:multiLevelType w:val="hybridMultilevel"/>
    <w:tmpl w:val="892E1CBA"/>
    <w:lvl w:ilvl="0" w:tplc="0409000D">
      <w:start w:val="1"/>
      <w:numFmt w:val="bullet"/>
      <w:lvlText w:val=""/>
      <w:lvlJc w:val="left"/>
      <w:pPr>
        <w:ind w:hanging="360" w:left="142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1">
    <w:nsid w:val="73363FEF"/>
    <w:multiLevelType w:val="hybridMultilevel"/>
    <w:tmpl w:val="0C0C7F4E"/>
    <w:lvl w:ilvl="0" w:tplc="9AD45488">
      <w:start w:val="1"/>
      <w:numFmt w:val="bullet"/>
      <w:lvlText w:val="-"/>
      <w:lvlJc w:val="left"/>
      <w:pPr>
        <w:ind w:hanging="360" w:left="1429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4F"/>
    <w:rsid w:val="00007AC5"/>
    <w:rsid w:val="00024996"/>
    <w:rsid w:val="00031A4A"/>
    <w:rsid w:val="000360F6"/>
    <w:rsid w:val="0007293C"/>
    <w:rsid w:val="000E1580"/>
    <w:rsid w:val="000E4055"/>
    <w:rsid w:val="000F10DF"/>
    <w:rsid w:val="00102BC2"/>
    <w:rsid w:val="001041C8"/>
    <w:rsid w:val="0011692B"/>
    <w:rsid w:val="001408E8"/>
    <w:rsid w:val="00151D76"/>
    <w:rsid w:val="00153EA9"/>
    <w:rsid w:val="001746B0"/>
    <w:rsid w:val="00196853"/>
    <w:rsid w:val="001E08AE"/>
    <w:rsid w:val="00214ADC"/>
    <w:rsid w:val="00224956"/>
    <w:rsid w:val="0023023A"/>
    <w:rsid w:val="00262E6E"/>
    <w:rsid w:val="002E6704"/>
    <w:rsid w:val="002F2F67"/>
    <w:rsid w:val="002F46E7"/>
    <w:rsid w:val="00306DA6"/>
    <w:rsid w:val="00320D2C"/>
    <w:rsid w:val="003524EA"/>
    <w:rsid w:val="003C5A9C"/>
    <w:rsid w:val="003D3B82"/>
    <w:rsid w:val="00456673"/>
    <w:rsid w:val="0046069A"/>
    <w:rsid w:val="004A66BF"/>
    <w:rsid w:val="004D5C52"/>
    <w:rsid w:val="004E1FC3"/>
    <w:rsid w:val="004F53CC"/>
    <w:rsid w:val="0056487C"/>
    <w:rsid w:val="00590EDE"/>
    <w:rsid w:val="005D2C73"/>
    <w:rsid w:val="005D5D6E"/>
    <w:rsid w:val="005E4B2A"/>
    <w:rsid w:val="00617175"/>
    <w:rsid w:val="00624136"/>
    <w:rsid w:val="00640A0A"/>
    <w:rsid w:val="00674EB6"/>
    <w:rsid w:val="00697C83"/>
    <w:rsid w:val="006D795A"/>
    <w:rsid w:val="006F2C30"/>
    <w:rsid w:val="00707803"/>
    <w:rsid w:val="00744A7F"/>
    <w:rsid w:val="00751696"/>
    <w:rsid w:val="00782909"/>
    <w:rsid w:val="00794C19"/>
    <w:rsid w:val="00797594"/>
    <w:rsid w:val="007B0E46"/>
    <w:rsid w:val="0081657D"/>
    <w:rsid w:val="00832CBF"/>
    <w:rsid w:val="00834AF0"/>
    <w:rsid w:val="008416F2"/>
    <w:rsid w:val="0085024F"/>
    <w:rsid w:val="00853F1C"/>
    <w:rsid w:val="00894EA7"/>
    <w:rsid w:val="008A2A54"/>
    <w:rsid w:val="008D1808"/>
    <w:rsid w:val="0091166F"/>
    <w:rsid w:val="009772EF"/>
    <w:rsid w:val="00992BD3"/>
    <w:rsid w:val="009C0691"/>
    <w:rsid w:val="009D26E8"/>
    <w:rsid w:val="00A320D4"/>
    <w:rsid w:val="00A75793"/>
    <w:rsid w:val="00AA03A5"/>
    <w:rsid w:val="00B1126B"/>
    <w:rsid w:val="00B21BB3"/>
    <w:rsid w:val="00BB2013"/>
    <w:rsid w:val="00BF2722"/>
    <w:rsid w:val="00C14D6E"/>
    <w:rsid w:val="00C60AF4"/>
    <w:rsid w:val="00C60D26"/>
    <w:rsid w:val="00C842D8"/>
    <w:rsid w:val="00CD48D9"/>
    <w:rsid w:val="00D27011"/>
    <w:rsid w:val="00DD62D4"/>
    <w:rsid w:val="00E13F11"/>
    <w:rsid w:val="00E20EA7"/>
    <w:rsid w:val="00E258B0"/>
    <w:rsid w:val="00E71E37"/>
    <w:rsid w:val="00E7777B"/>
    <w:rsid w:val="00E840A8"/>
    <w:rsid w:val="00E903FA"/>
    <w:rsid w:val="00EC228E"/>
    <w:rsid w:val="00EC52F3"/>
    <w:rsid w:val="00F07172"/>
    <w:rsid w:val="00F15399"/>
    <w:rsid w:val="00F32350"/>
    <w:rsid w:val="00F402D2"/>
    <w:rsid w:val="00F7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4B88BDF"/>
  <w15:docId w15:val="{45F93F68-B615-4BF9-89EA-F6F1F01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502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24F"/>
  </w:style>
  <w:style w:styleId="Pieddepage" w:type="paragraph">
    <w:name w:val="footer"/>
    <w:basedOn w:val="Normal"/>
    <w:link w:val="PieddepageCar"/>
    <w:unhideWhenUsed/>
    <w:rsid w:val="008502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24F"/>
  </w:style>
  <w:style w:styleId="Textedebulles" w:type="paragraph">
    <w:name w:val="Balloon Text"/>
    <w:basedOn w:val="Normal"/>
    <w:link w:val="TextedebullesCar"/>
    <w:uiPriority w:val="99"/>
    <w:semiHidden/>
    <w:unhideWhenUsed/>
    <w:rsid w:val="0085024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5024F"/>
    <w:rPr>
      <w:rFonts w:ascii="Tahoma" w:cs="Tahoma" w:hAnsi="Tahoma"/>
      <w:sz w:val="16"/>
      <w:szCs w:val="16"/>
    </w:rPr>
  </w:style>
  <w:style w:customStyle="1" w:styleId="Table" w:type="paragraph">
    <w:name w:val="Table"/>
    <w:basedOn w:val="Pieddepage"/>
    <w:rsid w:val="0085024F"/>
    <w:pPr>
      <w:tabs>
        <w:tab w:pos="4536" w:val="clear"/>
        <w:tab w:pos="9072" w:val="clear"/>
      </w:tabs>
      <w:spacing w:line="200" w:lineRule="atLeast"/>
    </w:pPr>
    <w:rPr>
      <w:rFonts w:ascii="Times New Roman" w:cs="Times New Roman" w:eastAsia="Times New Roman" w:hAnsi="Times New Roman"/>
      <w:color w:val="2499D5"/>
      <w:sz w:val="16"/>
      <w:szCs w:val="16"/>
      <w:lang w:eastAsia="fr-FR"/>
    </w:rPr>
  </w:style>
  <w:style w:styleId="Paragraphedeliste" w:type="paragraph">
    <w:name w:val="List Paragraph"/>
    <w:basedOn w:val="Normal"/>
    <w:uiPriority w:val="34"/>
    <w:qFormat/>
    <w:rsid w:val="00153EA9"/>
    <w:pPr>
      <w:widowControl w:val="0"/>
      <w:spacing w:after="0" w:line="240" w:lineRule="auto"/>
      <w:ind w:left="720"/>
      <w:contextualSpacing/>
      <w:jc w:val="both"/>
    </w:pPr>
    <w:rPr>
      <w:rFonts w:ascii="Times New Roman" w:cs="Times New Roman" w:eastAsia="Times New Roman" w:hAnsi="Times New Roman"/>
      <w:sz w:val="24"/>
      <w:szCs w:val="20"/>
      <w:lang w:eastAsia="fr-FR"/>
    </w:rPr>
  </w:style>
  <w:style w:styleId="Grilledutableau" w:type="table">
    <w:name w:val="Table Grid"/>
    <w:basedOn w:val="TableauNormal"/>
    <w:uiPriority w:val="59"/>
    <w:rsid w:val="00153EA9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fr-FR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14EB7-BAE0-4C56-8D15-0ADB691E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halton sas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2022-11-30T13:02:00Z</dcterms:created>
  <cp:lastPrinted>2020-10-02T11:49:00Z</cp:lastPrinted>
  <dcterms:modified xsi:type="dcterms:W3CDTF">2022-11-30T13:02:00Z</dcterms:modified>
  <cp:revision>2</cp:revision>
</cp:coreProperties>
</file>