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22745F" w:rsidR="00956CD1" w:rsidRDefault="00956CD1">
      <w:pPr>
        <w:autoSpaceDE w:val="0"/>
        <w:autoSpaceDN w:val="0"/>
        <w:adjustRightInd w:val="0"/>
        <w:spacing w:after="240" w:line="240" w:lineRule="atLeast"/>
        <w:ind w:hanging="288" w:left="540" w:right="72"/>
        <w:jc w:val="center"/>
        <w:rPr>
          <w:rFonts w:cs="Arial"/>
          <w:b/>
          <w:bCs/>
          <w:smallCaps/>
          <w:color w:val="000000"/>
          <w:spacing w:val="5"/>
          <w:sz w:val="24"/>
          <w:szCs w:val="28"/>
        </w:rPr>
      </w:pPr>
    </w:p>
    <w:p w:rsidP="0022745F" w:rsidR="0022745F" w:rsidRDefault="00956CD1" w:rsidRPr="0022745F">
      <w:pPr>
        <w:autoSpaceDE w:val="0"/>
        <w:autoSpaceDN w:val="0"/>
        <w:adjustRightInd w:val="0"/>
        <w:spacing w:after="240" w:line="240" w:lineRule="atLeast"/>
        <w:ind w:hanging="288" w:left="540" w:right="72"/>
        <w:jc w:val="center"/>
        <w:rPr>
          <w:rFonts w:cs="Arial"/>
          <w:b/>
          <w:bCs/>
          <w:smallCaps/>
          <w:color w:val="000000"/>
          <w:spacing w:val="5"/>
          <w:sz w:val="24"/>
          <w:szCs w:val="28"/>
        </w:rPr>
      </w:pPr>
      <w:r w:rsidRPr="00956CD1">
        <w:rPr>
          <w:rFonts w:cs="Arial"/>
          <w:b/>
          <w:bCs/>
          <w:smallCaps/>
          <w:color w:val="000000"/>
          <w:spacing w:val="5"/>
          <w:sz w:val="24"/>
          <w:szCs w:val="28"/>
        </w:rPr>
        <w:t>ACCORD PORTANT DIVERSES MESURES EXCEPTIONNELLES EN SOUTIEN AU POUVOIR D’ACHAT</w:t>
      </w:r>
    </w:p>
    <w:p w:rsidP="0022745F" w:rsidR="0022745F" w:rsidRDefault="0022745F" w:rsidRPr="0022745F">
      <w:pPr>
        <w:autoSpaceDE w:val="0"/>
        <w:autoSpaceDN w:val="0"/>
        <w:adjustRightInd w:val="0"/>
        <w:spacing w:after="240" w:line="240" w:lineRule="atLeast"/>
        <w:ind w:hanging="288" w:left="540" w:right="72"/>
        <w:jc w:val="center"/>
        <w:rPr>
          <w:rFonts w:cs="Arial"/>
          <w:b/>
          <w:bCs/>
          <w:smallCaps/>
          <w:color w:val="000000"/>
          <w:spacing w:val="5"/>
          <w:sz w:val="28"/>
          <w:szCs w:val="28"/>
        </w:rPr>
      </w:pPr>
    </w:p>
    <w:p w:rsidP="008B28F0" w:rsidR="008B28F0" w:rsidRDefault="008B28F0">
      <w:pPr>
        <w:rPr>
          <w:color w:val="000000"/>
        </w:rPr>
      </w:pPr>
    </w:p>
    <w:p w:rsidP="008B28F0" w:rsidR="00051D50" w:rsidRDefault="00051D50">
      <w:pPr>
        <w:rPr>
          <w:color w:val="000000"/>
        </w:rPr>
      </w:pPr>
    </w:p>
    <w:p w:rsidP="008B28F0" w:rsidR="00051D50" w:rsidRDefault="00051D50">
      <w:pPr>
        <w:rPr>
          <w:color w:val="000000"/>
        </w:rPr>
      </w:pPr>
    </w:p>
    <w:p w:rsidP="008B28F0" w:rsidR="00051D50" w:rsidRDefault="00051D50">
      <w:pPr>
        <w:rPr>
          <w:color w:val="000000"/>
        </w:rPr>
      </w:pPr>
    </w:p>
    <w:p w:rsidP="008B28F0" w:rsidR="00051D50" w:rsidRDefault="00926A05">
      <w:pPr>
        <w:rPr>
          <w:color w:val="000000"/>
        </w:rPr>
      </w:pPr>
      <w:r>
        <w:rPr>
          <w:noProof/>
          <w:sz w:val="16"/>
        </w:rPr>
        <mc:AlternateContent>
          <mc:Choice Requires="wps">
            <w:drawing>
              <wp:anchor allowOverlap="1" behindDoc="0" distB="0" distL="114300" distR="114300" distT="0" layoutInCell="1" locked="0" relativeHeight="251669504" simplePos="0" wp14:anchorId="38E1DF40" wp14:editId="4C3E6DB8">
                <wp:simplePos x="0" y="0"/>
                <wp:positionH relativeFrom="column">
                  <wp:posOffset>5918406</wp:posOffset>
                </wp:positionH>
                <wp:positionV relativeFrom="paragraph">
                  <wp:posOffset>183515</wp:posOffset>
                </wp:positionV>
                <wp:extent cx="331200" cy="5022000"/>
                <wp:effectExtent b="7620" l="0" r="0" t="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00" cy="50220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926A05" w:rsidR="00926A05" w:rsidRDefault="00926A05">
                            <w:pPr>
                              <w:autoSpaceDE w:val="0"/>
                              <w:autoSpaceDN w:val="0"/>
                              <w:adjustRightInd w:val="0"/>
                              <w:rPr>
                                <w:color w:val="000000"/>
                                <w:sz w:val="8"/>
                                <w:szCs w:val="8"/>
                                <w:lang w:val="en-GB"/>
                              </w:rPr>
                            </w:pPr>
                            <w:r w:rsidRPr="002932E4">
                              <w:rPr>
                                <w:color w:val="000000"/>
                                <w:sz w:val="8"/>
                                <w:szCs w:val="8"/>
                              </w:rPr>
                              <w:t xml:space="preserve">Ce document est la propriété de MBDA France. Il ne peut être communiqué à des tiers et/ou reproduit sans l'autorisation préalable écrite de MBDA France et son contenu ne peut être divulgué. </w:t>
                            </w:r>
                            <w:r>
                              <w:rPr>
                                <w:color w:val="000000"/>
                                <w:sz w:val="8"/>
                                <w:szCs w:val="8"/>
                                <w:lang w:val="en-US"/>
                              </w:rPr>
                              <w:t>© MBDA France 2022</w:t>
                            </w:r>
                            <w:r w:rsidRPr="002932E4">
                              <w:rPr>
                                <w:color w:val="000000"/>
                                <w:sz w:val="8"/>
                                <w:szCs w:val="8"/>
                                <w:lang w:val="en-US"/>
                              </w:rPr>
                              <w:t xml:space="preserve">.                                                                                        This document and the information contained herein is proprietary information of MBDA France and shall not be disclosed or reproduced without the prior written authorisation of MBDA France. </w:t>
                            </w:r>
                            <w:r>
                              <w:rPr>
                                <w:color w:val="000000"/>
                                <w:sz w:val="8"/>
                                <w:szCs w:val="8"/>
                              </w:rPr>
                              <w:t>© MBDA France 2022</w:t>
                            </w:r>
                          </w:p>
                        </w:txbxContent>
                      </wps:txbx>
                      <wps:bodyPr anchor="t" anchorCtr="0" bIns="40855" lIns="81711" rIns="81711" rot="0" tIns="40855" upright="1" vert="vert270"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38E1DF40">
                <v:stroke joinstyle="miter"/>
                <v:path gradientshapeok="t" o:connecttype="rect"/>
              </v:shapetype>
              <v:shape fillcolor="#0c9" filled="f" id="Text Box 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SvuivgIAAMUFAAAOAAAAZHJzL2Uyb0RvYy54bWysVNuOmzAQfa/Uf7D8znIJJICWrHYhVJW2 F2m3H+CACVbBprYTsqr67x2bXHdfqrYvlj0znts5M7d3+75DOyoVEzzD/o2HEeWVqBnfZPjbc+nE GClNeE06wWmGX6jCd8v3727HIaWBaEVXU4nACVfpOGS41XpIXVdVLe2JuhED5aBshOyJhqfcuLUk I3jvOzfwvLk7ClkPUlRUKZAWkxIvrf+moZX+0jSKatRlGHLT9pT2XJvTXd6SdCPJ0LLqkAb5iyx6 wjgEPbkqiCZoK9kbVz2rpFCi0TeV6F3RNKyitgaoxvdeVfPUkoHaWqA5aji1Sf0/t9Xn3VeJWA3Y hRhx0gNGz3Sv0YPYo2Bm+jMOKgWzpwEM9R7kYGtrVcOjqL4rxEXeEr6h91KKsaWkhvx889O9+Dr5 UcbJevwkaohDtlpYR/tG9qZ50A4E3gGnlxM2JpcKhLOZD3hjVIEq8gK4W/Bckh5/D1LpD1T0yFwy LAF7653sHpU22ZD0aGKCcVGyrrP4d/xKAIaTBGLDV6MzWVg4fyZesopXceiEwXzlhF5ROPdlHjrz 0l9ExazI88L/ZeL6YdqyuqbchDlSyw//DLoDySdSnMilRMdq486kpORmnXcS7YihtpfnSWJ7Dpqz mXudhm0C1PKqJD8IvYcgccp5vHDCMoycZOHFjucnD8ncC5OwKK9LemSc/ntJaMxwEgXRRKZz0m9q A6yPYF/URtKeaVgeHeszHBubwzgbCq54baHVhHXT/aIVJv1zKwDuI9CWsIajE1v1fr23s3Gag7Wo X4DBUgDBgIyw+OBizmABzxH2SIbVjy2RFKPuI4dBiP2F78PisY/Qi6MII3mpWV9qCK9aAetJYzRd cz0tq+0g2aaFYNPocXEPw9Mwy2szZVNih5GDXWHLO+w1s4wu39bqvH2XvwEAAP//AwBQSwMEFAAG AAgAAAAhAP7p8fjgAAAACgEAAA8AAABkcnMvZG93bnJldi54bWxMj81OwzAQhO9IvIO1SNyoU/Pn hGwqBOqlogdalLMbmzhqvI5ipw08PeYEx9GMZr4pV7Pr2cmMofOEsFxkwAw1XnfUInzs1zcSWIiK tOo9GYQvE2BVXV6UqtD+TO/mtIstSyUUCoVgYxwKzkNjjVNh4QdDyfv0o1MxybHlelTnVO56LrLs gTvVUVqwajAv1jTH3eQQHsV2re439UZMx7re89c3K78bxOur+fkJWDRz/AvDL35ChyoxHfxEOrAe Ib8V6UtEEDIHlgK5vBPADghymUvgVcn/X6h+AAAA//8DAFBLAQItABQABgAIAAAAIQC2gziS/gAA AOEBAAATAAAAAAAAAAAAAAAAAAAAAABbQ29udGVudF9UeXBlc10ueG1sUEsBAi0AFAAGAAgAAAAh ADj9If/WAAAAlAEAAAsAAAAAAAAAAAAAAAAALwEAAF9yZWxzLy5yZWxzUEsBAi0AFAAGAAgAAAAh AMNK+6K+AgAAxQUAAA4AAAAAAAAAAAAAAAAALgIAAGRycy9lMm9Eb2MueG1sUEsBAi0AFAAGAAgA AAAhAP7p8fjgAAAACgEAAA8AAAAAAAAAAAAAAAAAGAUAAGRycy9kb3ducmV2LnhtbFBLBQYAAAAA BAAEAPMAAAAlBgAAAAA= " o:spid="_x0000_s1026" stroked="f" style="position:absolute;margin-left:466pt;margin-top:14.45pt;width:26.1pt;height:39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inset="2.26975mm,1.1349mm,2.26975mm,1.1349mm" style="layout-flow:vertical;mso-layout-flow-alt:bottom-to-top">
                  <w:txbxContent>
                    <w:p w:rsidP="00926A05" w:rsidR="00926A05" w:rsidRDefault="00926A05">
                      <w:pPr>
                        <w:autoSpaceDE w:val="0"/>
                        <w:autoSpaceDN w:val="0"/>
                        <w:adjustRightInd w:val="0"/>
                        <w:rPr>
                          <w:color w:val="000000"/>
                          <w:sz w:val="8"/>
                          <w:szCs w:val="8"/>
                          <w:lang w:val="en-GB"/>
                        </w:rPr>
                      </w:pPr>
                      <w:r w:rsidRPr="002932E4">
                        <w:rPr>
                          <w:color w:val="000000"/>
                          <w:sz w:val="8"/>
                          <w:szCs w:val="8"/>
                        </w:rPr>
                        <w:t xml:space="preserve">Ce document est la propriété de MBDA France. Il ne peut être communiqué à des tiers et/ou reproduit sans l'autorisation préalable écrite de MBDA France et son contenu ne peut être divulgué. </w:t>
                      </w:r>
                      <w:r>
                        <w:rPr>
                          <w:color w:val="000000"/>
                          <w:sz w:val="8"/>
                          <w:szCs w:val="8"/>
                          <w:lang w:val="en-US"/>
                        </w:rPr>
                        <w:t>© MBDA France 2022</w:t>
                      </w:r>
                      <w:r w:rsidRPr="002932E4">
                        <w:rPr>
                          <w:color w:val="000000"/>
                          <w:sz w:val="8"/>
                          <w:szCs w:val="8"/>
                          <w:lang w:val="en-US"/>
                        </w:rPr>
                        <w:t xml:space="preserve">.                                                                                        This document and the information contained herein is proprietary information of MBDA France and shall not be disclosed or reproduced without the prior written authorisation of MBDA France. </w:t>
                      </w:r>
                      <w:r>
                        <w:rPr>
                          <w:color w:val="000000"/>
                          <w:sz w:val="8"/>
                          <w:szCs w:val="8"/>
                        </w:rPr>
                        <w:t>© MBDA France 2022</w:t>
                      </w:r>
                    </w:p>
                  </w:txbxContent>
                </v:textbox>
              </v:shape>
            </w:pict>
          </mc:Fallback>
        </mc:AlternateContent>
      </w:r>
    </w:p>
    <w:p w:rsidP="008B28F0" w:rsidR="00051D50" w:rsidRDefault="00051D50">
      <w:pPr>
        <w:rPr>
          <w:color w:val="000000"/>
        </w:rPr>
      </w:pPr>
    </w:p>
    <w:p w:rsidP="008B28F0" w:rsidR="00051D50" w:rsidRDefault="00051D50">
      <w:pPr>
        <w:rPr>
          <w:color w:val="000000"/>
        </w:rPr>
      </w:pPr>
    </w:p>
    <w:p w:rsidP="008B28F0" w:rsidR="00051D50" w:rsidRDefault="00051D50">
      <w:pPr>
        <w:rPr>
          <w:color w:val="000000"/>
        </w:rPr>
      </w:pPr>
    </w:p>
    <w:p w:rsidP="008B28F0" w:rsidR="00051D50" w:rsidRDefault="00051D50" w:rsidRPr="00992137">
      <w:pPr>
        <w:rPr>
          <w:color w:val="000000"/>
        </w:rPr>
      </w:pPr>
    </w:p>
    <w:p w:rsidP="0022745F" w:rsidR="008B28F0" w:rsidRDefault="008B28F0" w:rsidRPr="00992137">
      <w:r w:rsidRPr="00992137">
        <w:t>Entre</w:t>
      </w:r>
    </w:p>
    <w:p w:rsidP="0022745F" w:rsidR="008B28F0" w:rsidRDefault="008B28F0" w:rsidRPr="00992137">
      <w:r w:rsidRPr="00992137">
        <w:t xml:space="preserve"> </w:t>
      </w:r>
    </w:p>
    <w:p w:rsidP="0022745F" w:rsidR="008B28F0" w:rsidRDefault="008B28F0" w:rsidRPr="00992137">
      <w:r w:rsidRPr="00992137">
        <w:tab/>
      </w:r>
    </w:p>
    <w:p w:rsidP="0022745F" w:rsidR="008B28F0" w:rsidRDefault="008B28F0" w:rsidRPr="00992137">
      <w:r w:rsidRPr="00992137">
        <w:rPr>
          <w:b/>
        </w:rPr>
        <w:t>la Société MBDA France</w:t>
      </w:r>
      <w:r w:rsidRPr="00992137">
        <w:t>, représentée par :</w:t>
      </w:r>
    </w:p>
    <w:p w:rsidP="0022745F" w:rsidR="008B28F0" w:rsidRDefault="008B28F0" w:rsidRPr="00992137"/>
    <w:p w:rsidP="0022745F" w:rsidR="008B28F0" w:rsidRDefault="008B28F0" w:rsidRPr="00992137">
      <w:r w:rsidRPr="00992137">
        <w:t>Monsieur, Directeur des Ressources Humaines MBDA France,</w:t>
      </w:r>
    </w:p>
    <w:p w:rsidP="0022745F" w:rsidR="008B28F0" w:rsidRDefault="008B28F0" w:rsidRPr="00992137"/>
    <w:p w:rsidP="0022745F" w:rsidR="008B28F0" w:rsidRDefault="008B28F0" w:rsidRPr="00992137">
      <w:r w:rsidRPr="00992137">
        <w:t>d'une part,</w:t>
      </w:r>
    </w:p>
    <w:p w:rsidP="0022745F" w:rsidR="008B28F0" w:rsidRDefault="008B28F0" w:rsidRPr="00992137"/>
    <w:p w:rsidP="0022745F" w:rsidR="008B28F0" w:rsidRDefault="0022745F">
      <w:r>
        <w:t>et</w:t>
      </w:r>
    </w:p>
    <w:p w:rsidP="0022745F" w:rsidR="0022745F" w:rsidRDefault="0022745F"/>
    <w:p w:rsidP="0022745F" w:rsidR="008B28F0" w:rsidRDefault="008B28F0" w:rsidRPr="00992137">
      <w:r w:rsidRPr="00992137">
        <w:rPr>
          <w:b/>
        </w:rPr>
        <w:t>les Délégués Syndicaux Centraux de MBDA France</w:t>
      </w:r>
      <w:r w:rsidRPr="00992137">
        <w:t>, représentants d'organisations syndicales représentatives,</w:t>
      </w:r>
    </w:p>
    <w:p w:rsidP="0022745F" w:rsidR="008B28F0" w:rsidRDefault="008B28F0" w:rsidRPr="00992137"/>
    <w:p w:rsidP="0022745F" w:rsidR="008B28F0" w:rsidRDefault="008B28F0" w:rsidRPr="00992137">
      <w:r w:rsidRPr="00992137">
        <w:t>d'autre part,</w:t>
      </w:r>
      <w:r w:rsidR="00926A05" w:rsidRPr="00926A05">
        <w:rPr>
          <w:noProof/>
          <w:sz w:val="16"/>
        </w:rPr>
        <w:t xml:space="preserve"> </w:t>
      </w:r>
    </w:p>
    <w:p w:rsidP="0022745F" w:rsidR="008B28F0" w:rsidRDefault="008B28F0" w:rsidRPr="00992137"/>
    <w:p w:rsidP="0022745F" w:rsidR="008B28F0" w:rsidRDefault="008B28F0" w:rsidRPr="00992137"/>
    <w:p w:rsidP="00956CD1" w:rsidR="008B28F0" w:rsidRDefault="00956CD1" w:rsidRPr="00992137">
      <w:pPr>
        <w:jc w:val="both"/>
        <w:rPr>
          <w:rFonts w:ascii="Times New Roman" w:hAnsi="Times New Roman"/>
          <w:color w:val="000000"/>
          <w:sz w:val="24"/>
          <w:szCs w:val="24"/>
        </w:rPr>
      </w:pPr>
      <w:r w:rsidRPr="009A542B">
        <w:t xml:space="preserve">il a été convenu et arrêté ce qui suit à l'issue des négociations tenues les </w:t>
      </w:r>
      <w:r>
        <w:t>10 et 30 novembre,</w:t>
      </w:r>
      <w:r w:rsidRPr="009A542B">
        <w:t xml:space="preserve"> </w:t>
      </w:r>
      <w:r>
        <w:t xml:space="preserve">6 décembre </w:t>
      </w:r>
      <w:r w:rsidRPr="009A542B">
        <w:t>2022</w:t>
      </w:r>
      <w:r>
        <w:t xml:space="preserve"> </w:t>
      </w:r>
      <w:r w:rsidRPr="009A542B">
        <w:t>:</w:t>
      </w:r>
    </w:p>
    <w:p w:rsidP="0022745F" w:rsidR="00D023F3" w:rsidRDefault="00D023F3" w:rsidRPr="00A50F2E">
      <w:pPr>
        <w:rPr>
          <w:b/>
          <w:bCs/>
          <w:sz w:val="22"/>
          <w:szCs w:val="22"/>
        </w:rPr>
      </w:pPr>
    </w:p>
    <w:p w:rsidP="0022745F" w:rsidR="00D023F3" w:rsidRDefault="00D023F3" w:rsidRPr="00A50F2E">
      <w:pPr>
        <w:rPr>
          <w:b/>
          <w:bCs/>
          <w:sz w:val="22"/>
          <w:szCs w:val="22"/>
        </w:rPr>
      </w:pPr>
    </w:p>
    <w:p w:rsidP="0022745F" w:rsidR="00D023F3" w:rsidRDefault="00D023F3" w:rsidRPr="00A50F2E">
      <w:pPr>
        <w:rPr>
          <w:b/>
          <w:bCs/>
          <w:sz w:val="22"/>
          <w:szCs w:val="22"/>
        </w:rPr>
      </w:pPr>
    </w:p>
    <w:p w:rsidP="0022745F" w:rsidR="00D023F3" w:rsidRDefault="00D023F3" w:rsidRPr="00A50F2E">
      <w:pPr>
        <w:rPr>
          <w:b/>
          <w:bCs/>
          <w:sz w:val="22"/>
          <w:szCs w:val="22"/>
        </w:rPr>
      </w:pPr>
    </w:p>
    <w:p w:rsidP="0022745F" w:rsidR="00D023F3" w:rsidRDefault="00D023F3">
      <w:pPr>
        <w:rPr>
          <w:sz w:val="22"/>
          <w:szCs w:val="22"/>
        </w:rPr>
      </w:pPr>
    </w:p>
    <w:p w:rsidR="0022745F" w:rsidRDefault="0022745F">
      <w:pPr>
        <w:rPr>
          <w:rFonts w:cs="Arial"/>
          <w:sz w:val="22"/>
          <w:szCs w:val="22"/>
        </w:rPr>
        <w:sectPr w:rsidR="0022745F" w:rsidSect="008C4F7F">
          <w:headerReference r:id="rId7" w:type="default"/>
          <w:footerReference r:id="rId8" w:type="default"/>
          <w:headerReference r:id="rId9" w:type="first"/>
          <w:footerReference r:id="rId10" w:type="first"/>
          <w:pgSz w:code="9" w:h="16838" w:w="11906"/>
          <w:pgMar w:bottom="1446" w:footer="278" w:gutter="0" w:header="987" w:left="1701" w:right="1701" w:top="2126"/>
          <w:cols w:space="708"/>
          <w:docGrid w:linePitch="360"/>
        </w:sectPr>
      </w:pPr>
    </w:p>
    <w:p w:rsidP="00051D50" w:rsidR="00051D50" w:rsidRDefault="00051D50" w:rsidRPr="00DB08AA">
      <w:pPr>
        <w:jc w:val="both"/>
        <w:rPr>
          <w:rFonts w:cs="Arial"/>
          <w:b/>
        </w:rPr>
      </w:pPr>
      <w:r w:rsidRPr="00DB08AA">
        <w:rPr>
          <w:rFonts w:cs="Arial"/>
          <w:b/>
        </w:rPr>
        <w:lastRenderedPageBreak/>
        <w:t>Préambule</w:t>
      </w:r>
    </w:p>
    <w:p w:rsidP="00051D50" w:rsidR="00051D50" w:rsidRDefault="00051D50">
      <w:pPr>
        <w:jc w:val="both"/>
        <w:rPr>
          <w:rFonts w:cs="Arial"/>
          <w:b/>
          <w:sz w:val="24"/>
        </w:rPr>
      </w:pPr>
    </w:p>
    <w:p w:rsidP="00051D50" w:rsidR="00051D50" w:rsidRDefault="00051D50">
      <w:pPr>
        <w:jc w:val="both"/>
        <w:rPr>
          <w:rFonts w:cs="Arial"/>
          <w:szCs w:val="24"/>
        </w:rPr>
      </w:pPr>
      <w:r w:rsidRPr="007D229D">
        <w:rPr>
          <w:rFonts w:cs="Arial"/>
          <w:szCs w:val="24"/>
        </w:rPr>
        <w:t>L’article 1.7.2 du protocole d’accord sur les négociations annuelles du 16 mars 2022, prévoit</w:t>
      </w:r>
      <w:r w:rsidRPr="007D229D">
        <w:rPr>
          <w:rFonts w:cs="Arial"/>
          <w:spacing w:val="2"/>
          <w:szCs w:val="24"/>
        </w:rPr>
        <w:t>, en cas de dérapage significatif de l’inflation par rapport aux données connues à la date de sa signature, que les partenaires sociaux et la Direction se réunissent dans le dernier trimestre de l’année 2022</w:t>
      </w:r>
      <w:r w:rsidRPr="00F04364">
        <w:rPr>
          <w:rFonts w:cs="Arial"/>
          <w:szCs w:val="24"/>
        </w:rPr>
        <w:t xml:space="preserve">. </w:t>
      </w:r>
    </w:p>
    <w:p w:rsidP="00051D50" w:rsidR="00051D50" w:rsidRDefault="00051D50">
      <w:pPr>
        <w:jc w:val="both"/>
        <w:rPr>
          <w:rFonts w:cs="Arial"/>
          <w:szCs w:val="24"/>
        </w:rPr>
      </w:pPr>
    </w:p>
    <w:p w:rsidP="00051D50" w:rsidR="00051D50" w:rsidRDefault="00051D50" w:rsidRPr="00F86EB0">
      <w:pPr>
        <w:jc w:val="both"/>
        <w:rPr>
          <w:rFonts w:cs="Arial"/>
          <w:strike/>
          <w:spacing w:val="2"/>
          <w:szCs w:val="24"/>
        </w:rPr>
      </w:pPr>
      <w:r w:rsidRPr="00414B4C">
        <w:rPr>
          <w:rFonts w:cs="Arial"/>
          <w:szCs w:val="24"/>
        </w:rPr>
        <w:t xml:space="preserve">Tenant compte de </w:t>
      </w:r>
      <w:r w:rsidRPr="00F04364">
        <w:rPr>
          <w:rFonts w:cs="Arial"/>
          <w:szCs w:val="24"/>
        </w:rPr>
        <w:t xml:space="preserve">l’évolution de l’inflation constatée fin septembre 2022 et en application de </w:t>
      </w:r>
      <w:r>
        <w:rPr>
          <w:rFonts w:cs="Arial"/>
          <w:szCs w:val="24"/>
        </w:rPr>
        <w:t>l’article</w:t>
      </w:r>
      <w:r w:rsidRPr="00F04364">
        <w:rPr>
          <w:rFonts w:cs="Arial"/>
          <w:szCs w:val="24"/>
        </w:rPr>
        <w:t xml:space="preserve"> précité, la Direction de MBDA France a invité l’ensemble des organisations syndicales</w:t>
      </w:r>
      <w:r>
        <w:rPr>
          <w:rFonts w:cs="Arial"/>
          <w:szCs w:val="24"/>
        </w:rPr>
        <w:t xml:space="preserve"> représentatives</w:t>
      </w:r>
      <w:r w:rsidRPr="00F04364">
        <w:rPr>
          <w:rFonts w:cs="Arial"/>
          <w:szCs w:val="24"/>
        </w:rPr>
        <w:t xml:space="preserve"> à une réunion de concertation </w:t>
      </w:r>
      <w:r>
        <w:rPr>
          <w:rFonts w:cs="Arial"/>
          <w:szCs w:val="24"/>
        </w:rPr>
        <w:t>le</w:t>
      </w:r>
      <w:r w:rsidRPr="00F04364">
        <w:rPr>
          <w:rFonts w:cs="Arial"/>
          <w:szCs w:val="24"/>
        </w:rPr>
        <w:t xml:space="preserve"> 24 octobre dernier.</w:t>
      </w:r>
      <w:r>
        <w:rPr>
          <w:rFonts w:cs="Arial"/>
          <w:spacing w:val="2"/>
          <w:szCs w:val="24"/>
        </w:rPr>
        <w:t xml:space="preserve"> </w:t>
      </w:r>
      <w:r w:rsidRPr="00F04364">
        <w:rPr>
          <w:rFonts w:cs="Arial"/>
          <w:szCs w:val="24"/>
        </w:rPr>
        <w:t xml:space="preserve">Au cours de cette réunion, la Direction </w:t>
      </w:r>
      <w:r>
        <w:rPr>
          <w:rFonts w:cs="Arial"/>
          <w:szCs w:val="24"/>
        </w:rPr>
        <w:t xml:space="preserve">de MBDA France </w:t>
      </w:r>
      <w:r w:rsidRPr="00F04364">
        <w:rPr>
          <w:rFonts w:cs="Arial"/>
          <w:szCs w:val="24"/>
        </w:rPr>
        <w:t xml:space="preserve">a confirmé son accord de principe pour commencer les négociations annuelles sur les salaires par anticipation, sans attendre 2023, dans le cadre d’une séquence globale 2022-2023. </w:t>
      </w:r>
    </w:p>
    <w:p w:rsidP="00051D50" w:rsidR="00051D50" w:rsidRDefault="00926A05" w:rsidRPr="00F04364">
      <w:pPr>
        <w:jc w:val="both"/>
        <w:rPr>
          <w:rFonts w:cs="Arial"/>
          <w:szCs w:val="24"/>
        </w:rPr>
      </w:pPr>
      <w:r>
        <w:rPr>
          <w:noProof/>
          <w:sz w:val="16"/>
        </w:rPr>
        <mc:AlternateContent>
          <mc:Choice Requires="wps">
            <w:drawing>
              <wp:anchor allowOverlap="1" behindDoc="0" distB="0" distL="114300" distR="114300" distT="0" layoutInCell="1" locked="0" relativeHeight="251667456" simplePos="0" wp14:anchorId="10386297" wp14:editId="5E2AF2AD">
                <wp:simplePos x="0" y="0"/>
                <wp:positionH relativeFrom="column">
                  <wp:posOffset>5918835</wp:posOffset>
                </wp:positionH>
                <wp:positionV relativeFrom="paragraph">
                  <wp:posOffset>184477</wp:posOffset>
                </wp:positionV>
                <wp:extent cx="327600" cy="4953600"/>
                <wp:effectExtent b="0" l="0" r="0" t="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00" cy="49536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926A05" w:rsidR="00926A05" w:rsidRDefault="00926A05">
                            <w:pPr>
                              <w:autoSpaceDE w:val="0"/>
                              <w:autoSpaceDN w:val="0"/>
                              <w:adjustRightInd w:val="0"/>
                              <w:rPr>
                                <w:color w:val="000000"/>
                                <w:sz w:val="8"/>
                                <w:szCs w:val="8"/>
                                <w:lang w:val="en-GB"/>
                              </w:rPr>
                            </w:pPr>
                            <w:r w:rsidRPr="002932E4">
                              <w:rPr>
                                <w:color w:val="000000"/>
                                <w:sz w:val="8"/>
                                <w:szCs w:val="8"/>
                              </w:rPr>
                              <w:t xml:space="preserve">Ce document est la propriété de MBDA France. Il ne peut être communiqué à des tiers et/ou reproduit sans l'autorisation préalable écrite de MBDA France et son contenu ne peut être divulgué. </w:t>
                            </w:r>
                            <w:r>
                              <w:rPr>
                                <w:color w:val="000000"/>
                                <w:sz w:val="8"/>
                                <w:szCs w:val="8"/>
                                <w:lang w:val="en-US"/>
                              </w:rPr>
                              <w:t>© MBDA France 2022</w:t>
                            </w:r>
                            <w:r w:rsidRPr="002932E4">
                              <w:rPr>
                                <w:color w:val="000000"/>
                                <w:sz w:val="8"/>
                                <w:szCs w:val="8"/>
                                <w:lang w:val="en-US"/>
                              </w:rPr>
                              <w:t xml:space="preserve">.                                                                                        This document and the information contained herein is proprietary information of MBDA France and shall not be disclosed or reproduced without the prior written authorisation of MBDA France. </w:t>
                            </w:r>
                            <w:r>
                              <w:rPr>
                                <w:color w:val="000000"/>
                                <w:sz w:val="8"/>
                                <w:szCs w:val="8"/>
                              </w:rPr>
                              <w:t>© MBDA France 2022</w:t>
                            </w:r>
                          </w:p>
                        </w:txbxContent>
                      </wps:txbx>
                      <wps:bodyPr anchor="t" anchorCtr="0" bIns="40855" lIns="81711" rIns="81711" rot="0" tIns="40855" upright="1" vert="vert270" wrap="square">
                        <a:noAutofit/>
                      </wps:bodyPr>
                    </wps:wsp>
                  </a:graphicData>
                </a:graphic>
                <wp14:sizeRelH relativeFrom="page">
                  <wp14:pctWidth>0</wp14:pctWidth>
                </wp14:sizeRelH>
                <wp14:sizeRelV relativeFrom="page">
                  <wp14:pctHeight>0</wp14:pctHeight>
                </wp14:sizeRelV>
              </wp:anchor>
            </w:drawing>
          </mc:Choice>
          <mc:Fallback>
            <w:pict>
              <v:shape fillcolor="#0c9" filled="f"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oYPUuwIAAMQFAAAOAAAAZHJzL2Uyb0RvYy54bWysVG1vmzAQ/j5p/8Hyd8pLgAAqmVoI06Tu RWr3AxwwwRrYzHZCqmn/fWeTpGkrTdM2Plj47vzc23N3/e4w9GhPpWKC59i/8jCivBYN49scf32o nAQjpQlvSC84zfEjVfjd6u2b62nMaCA60TdUIgDhKpvGHHdaj5nrqrqjA1FXYqQclK2QA9FwlVu3 kWQC9KF3A8+L3UnIZpSipkqBtJyVeGXx25bW+nPbKqpRn2OITdtT2nNjTnd1TbKtJGPH6mMY5C+i GAjj4PQMVRJN0E6yV1ADq6VQotVXtRhc0baspjYHyMb3XmRz35GR2lygOGo8l0n9P9j60/6LRKzJ cYwRJwO06IEeNLoVBxQsTHmmUWVgdT+CnT6AHNpsU1Xjnai/KcRF0RG+pTdSiqmjpIHwfPPSvXg6 4ygDspk+igb8kJ0WFujQysHUDqqBAB3a9HhujYmlBuEiWMYeaGpQhWm0MBfjgmSn16NU+j0VAzI/ OZbQeotO9ndKz6YnE+OMi4r1PchJ1vNnAsCcJeAbnhqdicJ280fqpetknYROGMRrJ/TK0rmpitCJ K38ZlYuyKEr/p/Hrh1nHmoZy4+bELD/8s84dOT5z4swtJXrWGDgTkpLbTdFLtCeG2V5RpOmxIBdm 7vMwbL0glxcp+UHo3QapU8XJ0gmrMHLSpZc4np/eprEXpmFZPU/pjnH67ymhKcdpFEQzmX6Tmwff 69xINjANu6NnQ44TY3OcZkPBNW9sazVh/fx/UQoT/lMpoN2nRlvCGo7ObNWHzcGORmC8GzJvRPMI DJYCCAZkhL0HP+YMlnCdYI3kWH3fEUkx6j9wGITEX/o+7B17Cb0kijCSl5rNpYbwuhOwnTRG82+h 5121GyXbduBsHj0ubmB4WmZ5/RTYceRgVdj0jmvN7KLLu7V6Wr6rXwAAAP//AwBQSwMEFAAGAAgA AAAhABAJgh3gAAAACgEAAA8AAABkcnMvZG93bnJldi54bWxMj8FOwzAMhu9IvENkJG4sXSZYW5pO CLTLBAc21LPXhqZa41RNuhWeHnOCk2X50+/vLzaz68XZjKHzpGG5SEAYqn3TUavh47C9S0GEiNRg 78lo+DIBNuX1VYF54y/0bs772AoOoZCjBhvjkEsZamschoUfDPHt048OI69jK5sRLxzueqmS5EE6 7Ig/WBzMszX1aT85DWv1tsX7XbVT06mqDvLl1abftda3N/PTI4ho5vgHw68+q0PJTkc/URNEryFb qSWjGlTGk4EsXa1BHDWkSaZAloX8X6H8AQAA//8DAFBLAQItABQABgAIAAAAIQC2gziS/gAAAOEB AAATAAAAAAAAAAAAAAAAAAAAAABbQ29udGVudF9UeXBlc10ueG1sUEsBAi0AFAAGAAgAAAAhADj9 If/WAAAAlAEAAAsAAAAAAAAAAAAAAAAALwEAAF9yZWxzLy5yZWxzUEsBAi0AFAAGAAgAAAAhAC6h g9S7AgAAxAUAAA4AAAAAAAAAAAAAAAAALgIAAGRycy9lMm9Eb2MueG1sUEsBAi0AFAAGAAgAAAAh ABAJgh3gAAAACgEAAA8AAAAAAAAAAAAAAAAAFQUAAGRycy9kb3ducmV2LnhtbFBLBQYAAAAABAAE APMAAAAiBgAAAAA= " stroked="f" style="position:absolute;left:0;text-align:left;margin-left:466.05pt;margin-top:14.55pt;width:25.8pt;height:39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0386297">
                <v:textbox inset="2.26975mm,1.1349mm,2.26975mm,1.1349mm" style="layout-flow:vertical;mso-layout-flow-alt:bottom-to-top">
                  <w:txbxContent>
                    <w:p w:rsidP="00926A05" w:rsidR="00926A05" w:rsidRDefault="00926A05">
                      <w:pPr>
                        <w:autoSpaceDE w:val="0"/>
                        <w:autoSpaceDN w:val="0"/>
                        <w:adjustRightInd w:val="0"/>
                        <w:rPr>
                          <w:color w:val="000000"/>
                          <w:sz w:val="8"/>
                          <w:szCs w:val="8"/>
                          <w:lang w:val="en-GB"/>
                        </w:rPr>
                      </w:pPr>
                      <w:r w:rsidRPr="002932E4">
                        <w:rPr>
                          <w:color w:val="000000"/>
                          <w:sz w:val="8"/>
                          <w:szCs w:val="8"/>
                        </w:rPr>
                        <w:t xml:space="preserve">Ce document est la propriété de MBDA France. Il ne peut être communiqué à des tiers et/ou reproduit sans l'autorisation préalable écrite de MBDA France et son contenu ne peut être divulgué. </w:t>
                      </w:r>
                      <w:r>
                        <w:rPr>
                          <w:color w:val="000000"/>
                          <w:sz w:val="8"/>
                          <w:szCs w:val="8"/>
                          <w:lang w:val="en-US"/>
                        </w:rPr>
                        <w:t>© MBDA France 2022</w:t>
                      </w:r>
                      <w:r w:rsidRPr="002932E4">
                        <w:rPr>
                          <w:color w:val="000000"/>
                          <w:sz w:val="8"/>
                          <w:szCs w:val="8"/>
                          <w:lang w:val="en-US"/>
                        </w:rPr>
                        <w:t xml:space="preserve">.                                                                                        This document and the information contained herein is proprietary information of MBDA France and shall not be disclosed or reproduced without the prior written authorisation of MBDA France. </w:t>
                      </w:r>
                      <w:r>
                        <w:rPr>
                          <w:color w:val="000000"/>
                          <w:sz w:val="8"/>
                          <w:szCs w:val="8"/>
                        </w:rPr>
                        <w:t>© MBDA France 2022</w:t>
                      </w:r>
                    </w:p>
                  </w:txbxContent>
                </v:textbox>
              </v:shape>
            </w:pict>
          </mc:Fallback>
        </mc:AlternateContent>
      </w:r>
    </w:p>
    <w:p w:rsidP="00051D50" w:rsidR="00051D50" w:rsidRDefault="00051D50" w:rsidRPr="00F04364">
      <w:pPr>
        <w:autoSpaceDE w:val="0"/>
        <w:autoSpaceDN w:val="0"/>
        <w:adjustRightInd w:val="0"/>
        <w:jc w:val="both"/>
        <w:rPr>
          <w:rFonts w:cs="Arial"/>
          <w:szCs w:val="24"/>
        </w:rPr>
      </w:pPr>
      <w:r w:rsidRPr="00414B4C">
        <w:rPr>
          <w:rFonts w:cs="Arial"/>
          <w:szCs w:val="24"/>
        </w:rPr>
        <w:t>Conformément au cadrage proposé par la Direction,</w:t>
      </w:r>
      <w:r>
        <w:rPr>
          <w:rFonts w:cs="Arial"/>
          <w:szCs w:val="24"/>
        </w:rPr>
        <w:t xml:space="preserve"> </w:t>
      </w:r>
      <w:r w:rsidRPr="00F04364">
        <w:rPr>
          <w:rFonts w:cs="Arial"/>
          <w:szCs w:val="24"/>
        </w:rPr>
        <w:t xml:space="preserve">une première réunion de Négociations Obligatoires de l’Employeur (NOE), s’est tenue le 10 novembre 2022, au cours de laquelle les premiers éléments du bilan d’application de l’accord salarial 2022 ont été présentés. La Direction a également : </w:t>
      </w:r>
    </w:p>
    <w:p w:rsidP="00B00B1A" w:rsidR="00051D50" w:rsidRDefault="00051D50" w:rsidRPr="007C6709">
      <w:pPr>
        <w:pStyle w:val="Paragraphedeliste"/>
        <w:numPr>
          <w:ilvl w:val="0"/>
          <w:numId w:val="5"/>
        </w:numPr>
        <w:tabs>
          <w:tab w:pos="1440" w:val="num"/>
        </w:tabs>
        <w:spacing w:after="40"/>
        <w:ind w:hanging="425" w:left="425"/>
        <w:jc w:val="both"/>
        <w:rPr>
          <w:rFonts w:cs="Arial"/>
          <w:strike/>
          <w:szCs w:val="24"/>
        </w:rPr>
      </w:pPr>
      <w:r w:rsidRPr="00F04364">
        <w:rPr>
          <w:rFonts w:cs="Arial"/>
          <w:szCs w:val="24"/>
        </w:rPr>
        <w:t xml:space="preserve">Confirmé </w:t>
      </w:r>
      <w:r w:rsidRPr="00414B4C">
        <w:rPr>
          <w:rFonts w:cs="Arial"/>
          <w:szCs w:val="24"/>
        </w:rPr>
        <w:t xml:space="preserve">sa volonté de </w:t>
      </w:r>
      <w:r w:rsidRPr="00F04364">
        <w:rPr>
          <w:rFonts w:cs="Arial"/>
          <w:szCs w:val="24"/>
        </w:rPr>
        <w:t xml:space="preserve">verser une Prime de Partage de la Valeur, </w:t>
      </w:r>
      <w:r w:rsidRPr="002E2230">
        <w:rPr>
          <w:rFonts w:cs="Arial"/>
          <w:szCs w:val="24"/>
        </w:rPr>
        <w:t>à court terme</w:t>
      </w:r>
      <w:r w:rsidRPr="007C6709">
        <w:rPr>
          <w:rFonts w:cs="Arial"/>
          <w:szCs w:val="24"/>
        </w:rPr>
        <w:t>,</w:t>
      </w:r>
      <w:r w:rsidRPr="00F04364">
        <w:rPr>
          <w:rFonts w:cs="Arial"/>
          <w:szCs w:val="24"/>
        </w:rPr>
        <w:t xml:space="preserve"> en soutien au pouvoir d’achat, </w:t>
      </w:r>
    </w:p>
    <w:p w:rsidP="00B00B1A" w:rsidR="00051D50" w:rsidRDefault="00051D50" w:rsidRPr="00F04364">
      <w:pPr>
        <w:pStyle w:val="Paragraphedeliste"/>
        <w:numPr>
          <w:ilvl w:val="0"/>
          <w:numId w:val="5"/>
        </w:numPr>
        <w:tabs>
          <w:tab w:pos="1440" w:val="num"/>
        </w:tabs>
        <w:spacing w:after="40"/>
        <w:ind w:hanging="425" w:left="425"/>
        <w:jc w:val="both"/>
        <w:rPr>
          <w:rFonts w:cs="Arial"/>
          <w:szCs w:val="24"/>
        </w:rPr>
      </w:pPr>
      <w:r w:rsidRPr="00F04364">
        <w:rPr>
          <w:rFonts w:cs="Arial"/>
          <w:szCs w:val="24"/>
        </w:rPr>
        <w:t xml:space="preserve">Présenté une première proposition de mesure générale structurelle 2022-2023, sous </w:t>
      </w:r>
      <w:r w:rsidRPr="00F852C7">
        <w:rPr>
          <w:rFonts w:cs="Arial"/>
          <w:szCs w:val="24"/>
        </w:rPr>
        <w:t xml:space="preserve">forme d’une </w:t>
      </w:r>
      <w:r w:rsidRPr="00F04364">
        <w:rPr>
          <w:rFonts w:cs="Arial"/>
          <w:szCs w:val="24"/>
        </w:rPr>
        <w:t>Augmentation Générale Progressive,</w:t>
      </w:r>
      <w:r>
        <w:rPr>
          <w:rFonts w:cs="Arial"/>
          <w:szCs w:val="24"/>
        </w:rPr>
        <w:t xml:space="preserve"> </w:t>
      </w:r>
      <w:r w:rsidRPr="00414B4C">
        <w:rPr>
          <w:rFonts w:cs="Arial"/>
          <w:szCs w:val="24"/>
        </w:rPr>
        <w:t xml:space="preserve">Cadres et </w:t>
      </w:r>
      <w:r w:rsidR="00B00B1A">
        <w:rPr>
          <w:rFonts w:cs="Arial"/>
          <w:szCs w:val="24"/>
        </w:rPr>
        <w:t>Mensuels,</w:t>
      </w:r>
    </w:p>
    <w:p w:rsidP="00B00B1A" w:rsidR="00051D50" w:rsidRDefault="00051D50" w:rsidRPr="00F04364">
      <w:pPr>
        <w:pStyle w:val="Paragraphedeliste"/>
        <w:numPr>
          <w:ilvl w:val="0"/>
          <w:numId w:val="5"/>
        </w:numPr>
        <w:tabs>
          <w:tab w:pos="1440" w:val="num"/>
        </w:tabs>
        <w:spacing w:after="40"/>
        <w:ind w:hanging="425" w:left="425"/>
        <w:jc w:val="both"/>
        <w:rPr>
          <w:rFonts w:cs="Arial"/>
          <w:szCs w:val="24"/>
        </w:rPr>
      </w:pPr>
      <w:r w:rsidRPr="00F04364">
        <w:rPr>
          <w:rFonts w:cs="Arial"/>
          <w:szCs w:val="24"/>
        </w:rPr>
        <w:t>Proposé de démarrer une première réflexion sur les mesures individuelles adaptées à la situation de l’entreprise à appliquer en 2023,</w:t>
      </w:r>
    </w:p>
    <w:p w:rsidP="00051D50" w:rsidR="00051D50" w:rsidRDefault="00051D50" w:rsidRPr="00F04364">
      <w:pPr>
        <w:pStyle w:val="Paragraphedeliste"/>
        <w:numPr>
          <w:ilvl w:val="0"/>
          <w:numId w:val="5"/>
        </w:numPr>
        <w:tabs>
          <w:tab w:pos="1440" w:val="num"/>
        </w:tabs>
        <w:ind w:hanging="426" w:left="426"/>
        <w:jc w:val="both"/>
        <w:rPr>
          <w:rFonts w:cs="Arial"/>
          <w:szCs w:val="24"/>
        </w:rPr>
      </w:pPr>
      <w:r w:rsidRPr="00F04364">
        <w:rPr>
          <w:rFonts w:cs="Arial"/>
          <w:szCs w:val="24"/>
        </w:rPr>
        <w:t xml:space="preserve">Informé les parties prenantes d’un projet d’évolution de la gestion de la performance </w:t>
      </w:r>
      <w:r>
        <w:rPr>
          <w:rFonts w:cs="Arial"/>
          <w:szCs w:val="24"/>
        </w:rPr>
        <w:t xml:space="preserve">au </w:t>
      </w:r>
      <w:r w:rsidRPr="00F04364">
        <w:rPr>
          <w:rFonts w:cs="Arial"/>
          <w:szCs w:val="24"/>
        </w:rPr>
        <w:t>sein du groupe et de MBDA France.</w:t>
      </w:r>
    </w:p>
    <w:p w:rsidP="00051D50" w:rsidR="00051D50" w:rsidRDefault="00051D50" w:rsidRPr="00F04364">
      <w:pPr>
        <w:tabs>
          <w:tab w:pos="1440" w:val="num"/>
        </w:tabs>
        <w:jc w:val="both"/>
        <w:rPr>
          <w:rFonts w:cs="Arial"/>
          <w:szCs w:val="24"/>
        </w:rPr>
      </w:pPr>
    </w:p>
    <w:p w:rsidP="00051D50" w:rsidR="00051D50" w:rsidRDefault="00051D50" w:rsidRPr="007D229D">
      <w:pPr>
        <w:autoSpaceDE w:val="0"/>
        <w:autoSpaceDN w:val="0"/>
        <w:adjustRightInd w:val="0"/>
        <w:jc w:val="both"/>
        <w:rPr>
          <w:rFonts w:cs="Arial"/>
          <w:szCs w:val="24"/>
        </w:rPr>
      </w:pPr>
      <w:r w:rsidRPr="00F04364">
        <w:rPr>
          <w:rFonts w:cs="Arial"/>
          <w:szCs w:val="24"/>
        </w:rPr>
        <w:t xml:space="preserve">A l’occasion du tour de table </w:t>
      </w:r>
      <w:r w:rsidRPr="00F852C7">
        <w:rPr>
          <w:rFonts w:cs="Arial"/>
          <w:szCs w:val="24"/>
        </w:rPr>
        <w:t>lors d’une seconde réunion de nég</w:t>
      </w:r>
      <w:r w:rsidR="00C935B9">
        <w:rPr>
          <w:rFonts w:cs="Arial"/>
          <w:szCs w:val="24"/>
        </w:rPr>
        <w:t>ociations qui s’est tenue le 30 </w:t>
      </w:r>
      <w:r w:rsidRPr="00F852C7">
        <w:rPr>
          <w:rFonts w:cs="Arial"/>
          <w:szCs w:val="24"/>
        </w:rPr>
        <w:t>novembre 2022, les or</w:t>
      </w:r>
      <w:r w:rsidRPr="00F04364">
        <w:rPr>
          <w:rFonts w:cs="Arial"/>
          <w:szCs w:val="24"/>
        </w:rPr>
        <w:t xml:space="preserve">ganisations syndicales ont </w:t>
      </w:r>
      <w:r w:rsidRPr="00F852C7">
        <w:rPr>
          <w:rFonts w:cs="Arial"/>
          <w:szCs w:val="24"/>
        </w:rPr>
        <w:t>confirmé</w:t>
      </w:r>
      <w:r>
        <w:rPr>
          <w:rFonts w:cs="Arial"/>
          <w:szCs w:val="24"/>
        </w:rPr>
        <w:t xml:space="preserve"> </w:t>
      </w:r>
      <w:r w:rsidRPr="00F04364">
        <w:rPr>
          <w:rFonts w:cs="Arial"/>
          <w:szCs w:val="24"/>
        </w:rPr>
        <w:t xml:space="preserve">leurs réticences sur l’approche </w:t>
      </w:r>
      <w:r>
        <w:rPr>
          <w:rFonts w:cs="Arial"/>
          <w:szCs w:val="24"/>
        </w:rPr>
        <w:t xml:space="preserve">consistant à </w:t>
      </w:r>
      <w:r w:rsidRPr="00F04364">
        <w:rPr>
          <w:rFonts w:cs="Arial"/>
          <w:szCs w:val="24"/>
        </w:rPr>
        <w:t>inscrire la négociation dans une sé</w:t>
      </w:r>
      <w:r>
        <w:rPr>
          <w:rFonts w:cs="Arial"/>
          <w:szCs w:val="24"/>
        </w:rPr>
        <w:t xml:space="preserve">quence globale 2022-2023 </w:t>
      </w:r>
      <w:r w:rsidRPr="007D229D">
        <w:rPr>
          <w:rFonts w:cs="Arial"/>
          <w:szCs w:val="24"/>
        </w:rPr>
        <w:t xml:space="preserve">qui ne correspond pas selon eux aux préoccupations des salariés, et ont marqué leur volonté de se concentrer d’abord sur 2022. </w:t>
      </w:r>
    </w:p>
    <w:p w:rsidP="00051D50" w:rsidR="00051D50" w:rsidRDefault="00051D50" w:rsidRPr="004346D1">
      <w:pPr>
        <w:jc w:val="both"/>
        <w:rPr>
          <w:rFonts w:cs="Arial"/>
          <w:b/>
          <w:szCs w:val="24"/>
        </w:rPr>
      </w:pPr>
    </w:p>
    <w:p w:rsidP="00051D50" w:rsidR="00051D50" w:rsidRDefault="00051D50" w:rsidRPr="00BD5082">
      <w:pPr>
        <w:tabs>
          <w:tab w:pos="1440" w:val="num"/>
        </w:tabs>
        <w:jc w:val="both"/>
        <w:rPr>
          <w:rFonts w:cs="Arial"/>
          <w:szCs w:val="24"/>
        </w:rPr>
      </w:pPr>
      <w:r w:rsidRPr="00F04364">
        <w:rPr>
          <w:rFonts w:cs="Arial"/>
          <w:szCs w:val="24"/>
        </w:rPr>
        <w:t>Dans la recherche d’un compromis, la Direction a indiqué</w:t>
      </w:r>
      <w:r>
        <w:rPr>
          <w:rFonts w:cs="Arial"/>
          <w:szCs w:val="24"/>
        </w:rPr>
        <w:t xml:space="preserve"> </w:t>
      </w:r>
      <w:r w:rsidRPr="00BD5082">
        <w:rPr>
          <w:rFonts w:cs="Arial"/>
          <w:szCs w:val="24"/>
        </w:rPr>
        <w:t xml:space="preserve">qu’elle acceptait de scinder les négociations en deux parties dans le cadre d’un accord spécifique, l’objectif étant à ce stade, de finaliser 2022 et de poursuivre la négociation 2023 ultérieurement. </w:t>
      </w:r>
    </w:p>
    <w:p w:rsidP="00051D50" w:rsidR="00051D50" w:rsidRDefault="00051D50" w:rsidRPr="00F04364">
      <w:pPr>
        <w:jc w:val="both"/>
        <w:rPr>
          <w:rFonts w:cs="Arial"/>
          <w:szCs w:val="24"/>
        </w:rPr>
      </w:pPr>
    </w:p>
    <w:p w:rsidP="00051D50" w:rsidR="00051D50" w:rsidRDefault="00051D50" w:rsidRPr="00F04364">
      <w:pPr>
        <w:jc w:val="both"/>
        <w:rPr>
          <w:rFonts w:cs="Arial"/>
          <w:szCs w:val="24"/>
        </w:rPr>
      </w:pPr>
      <w:r w:rsidRPr="00F04364">
        <w:rPr>
          <w:rFonts w:cs="Arial"/>
          <w:szCs w:val="24"/>
        </w:rPr>
        <w:t>A l’issue d’une troisième</w:t>
      </w:r>
      <w:r>
        <w:rPr>
          <w:rFonts w:cs="Arial"/>
          <w:szCs w:val="24"/>
        </w:rPr>
        <w:t xml:space="preserve"> </w:t>
      </w:r>
      <w:r w:rsidRPr="00BD5082">
        <w:rPr>
          <w:rFonts w:cs="Arial"/>
          <w:szCs w:val="24"/>
        </w:rPr>
        <w:t xml:space="preserve">réunion de négociations en </w:t>
      </w:r>
      <w:r w:rsidRPr="00F04364">
        <w:rPr>
          <w:rFonts w:cs="Arial"/>
          <w:szCs w:val="24"/>
        </w:rPr>
        <w:t xml:space="preserve">date du 6 décembre 2022, les parties prenantes ont retenu ce qui suit : </w:t>
      </w:r>
    </w:p>
    <w:p w:rsidP="00051D50" w:rsidR="00051D50" w:rsidRDefault="00051D50" w:rsidRPr="003F47A8">
      <w:pPr>
        <w:jc w:val="both"/>
        <w:rPr>
          <w:rFonts w:cs="Arial"/>
          <w:szCs w:val="24"/>
        </w:rPr>
      </w:pPr>
    </w:p>
    <w:p w:rsidP="00051D50" w:rsidR="00051D50" w:rsidRDefault="00051D50" w:rsidRPr="003F47A8">
      <w:pPr>
        <w:jc w:val="both"/>
        <w:rPr>
          <w:rFonts w:cs="Arial"/>
          <w:szCs w:val="24"/>
        </w:rPr>
      </w:pPr>
    </w:p>
    <w:p w:rsidP="003F47A8" w:rsidR="00051D50" w:rsidRDefault="00051D50" w:rsidRPr="003F47A8">
      <w:pPr>
        <w:pStyle w:val="1"/>
        <w:spacing w:after="100"/>
        <w:rPr>
          <w:color w:val="auto"/>
          <w:sz w:val="22"/>
          <w:u w:val="single"/>
        </w:rPr>
      </w:pPr>
      <w:r w:rsidRPr="003F47A8">
        <w:rPr>
          <w:color w:val="auto"/>
          <w:sz w:val="22"/>
          <w:u w:val="single"/>
        </w:rPr>
        <w:t xml:space="preserve">Article 1. </w:t>
      </w:r>
      <w:r w:rsidR="004F327D" w:rsidRPr="003F47A8">
        <w:rPr>
          <w:color w:val="auto"/>
          <w:sz w:val="22"/>
          <w:u w:val="single"/>
        </w:rPr>
        <w:t>Objet</w:t>
      </w:r>
    </w:p>
    <w:p w:rsidP="00051D50" w:rsidR="00051D50" w:rsidRDefault="00051D50">
      <w:pPr>
        <w:jc w:val="both"/>
        <w:rPr>
          <w:rFonts w:cs="Arial"/>
          <w:szCs w:val="24"/>
        </w:rPr>
      </w:pPr>
      <w:r w:rsidRPr="00DB08AA">
        <w:rPr>
          <w:rFonts w:cs="Arial"/>
          <w:szCs w:val="24"/>
        </w:rPr>
        <w:t>Le présent</w:t>
      </w:r>
      <w:r>
        <w:rPr>
          <w:rFonts w:cs="Arial"/>
          <w:szCs w:val="24"/>
        </w:rPr>
        <w:t xml:space="preserve"> accord a pour objectif </w:t>
      </w:r>
      <w:r w:rsidRPr="00BD5082">
        <w:rPr>
          <w:rFonts w:cs="Arial"/>
          <w:szCs w:val="24"/>
        </w:rPr>
        <w:t xml:space="preserve">de confirmer </w:t>
      </w:r>
      <w:r>
        <w:rPr>
          <w:rFonts w:cs="Arial"/>
          <w:szCs w:val="24"/>
        </w:rPr>
        <w:t>les mesures salariales complémentaires :</w:t>
      </w:r>
    </w:p>
    <w:p w:rsidP="00051D50" w:rsidR="00051D50" w:rsidRDefault="00051D50">
      <w:pPr>
        <w:pStyle w:val="Paragraphedeliste"/>
        <w:numPr>
          <w:ilvl w:val="0"/>
          <w:numId w:val="5"/>
        </w:numPr>
        <w:jc w:val="both"/>
        <w:rPr>
          <w:rFonts w:cs="Arial"/>
          <w:szCs w:val="24"/>
        </w:rPr>
      </w:pPr>
      <w:r w:rsidRPr="00BD0F45">
        <w:rPr>
          <w:rFonts w:cs="Arial"/>
          <w:szCs w:val="24"/>
        </w:rPr>
        <w:t xml:space="preserve">au protocole d’accord sur les négociations annuelles du 16 mars 2022 en réponse au dérapage constaté de l’inflation en 2022, </w:t>
      </w:r>
    </w:p>
    <w:p w:rsidP="00051D50" w:rsidR="00051D50" w:rsidRDefault="00051D50" w:rsidRPr="00BD0F45">
      <w:pPr>
        <w:pStyle w:val="Paragraphedeliste"/>
        <w:numPr>
          <w:ilvl w:val="0"/>
          <w:numId w:val="5"/>
        </w:numPr>
        <w:jc w:val="both"/>
        <w:rPr>
          <w:rFonts w:cs="Arial"/>
          <w:szCs w:val="24"/>
        </w:rPr>
      </w:pPr>
      <w:r w:rsidRPr="00BD0F45">
        <w:rPr>
          <w:rFonts w:cs="Arial"/>
          <w:szCs w:val="24"/>
        </w:rPr>
        <w:t>ainsi qu’à la décision de l’employeur de verser en décembre 2022 une Prime de Partage de la Valeur en soutien immédiat au pouvoir d’achat des salariés.</w:t>
      </w:r>
    </w:p>
    <w:p w:rsidP="00B00B1A" w:rsidR="00051D50" w:rsidRDefault="00051D50">
      <w:pPr>
        <w:spacing w:before="40"/>
        <w:jc w:val="both"/>
        <w:rPr>
          <w:rFonts w:cs="Arial"/>
          <w:szCs w:val="24"/>
        </w:rPr>
      </w:pPr>
      <w:r w:rsidRPr="004346D1">
        <w:rPr>
          <w:rFonts w:cs="Arial"/>
          <w:szCs w:val="24"/>
        </w:rPr>
        <w:t>Cet accord permet également de proposer un certain nombre d’orientations relatives aux négociations obligatoires d’entreprise 2023 qui seront ouvertes ultérieurement</w:t>
      </w:r>
      <w:r>
        <w:rPr>
          <w:rFonts w:cs="Arial"/>
          <w:szCs w:val="24"/>
        </w:rPr>
        <w:t>.</w:t>
      </w:r>
    </w:p>
    <w:p w:rsidP="00051D50" w:rsidR="00051D50" w:rsidRDefault="00051D50">
      <w:pPr>
        <w:jc w:val="both"/>
        <w:rPr>
          <w:rFonts w:cs="Arial"/>
          <w:szCs w:val="24"/>
        </w:rPr>
      </w:pPr>
    </w:p>
    <w:p w:rsidP="00051D50" w:rsidR="00051D50" w:rsidRDefault="00051D50">
      <w:pPr>
        <w:jc w:val="both"/>
        <w:rPr>
          <w:rFonts w:cs="Arial"/>
          <w:szCs w:val="24"/>
        </w:rPr>
      </w:pPr>
    </w:p>
    <w:p w:rsidP="003F47A8" w:rsidR="00051D50" w:rsidRDefault="00051D50" w:rsidRPr="003F47A8">
      <w:pPr>
        <w:pStyle w:val="1"/>
        <w:spacing w:after="100"/>
        <w:rPr>
          <w:color w:val="auto"/>
          <w:sz w:val="22"/>
          <w:u w:val="single"/>
        </w:rPr>
      </w:pPr>
      <w:r w:rsidRPr="003F47A8">
        <w:rPr>
          <w:color w:val="auto"/>
          <w:sz w:val="22"/>
          <w:u w:val="single"/>
        </w:rPr>
        <w:t>Article 2. Versement d’une Prime de Partage de la Valeur</w:t>
      </w:r>
    </w:p>
    <w:p w:rsidP="00051D50" w:rsidR="00051D50" w:rsidRDefault="00051D50" w:rsidRPr="00BD0F45">
      <w:pPr>
        <w:jc w:val="both"/>
        <w:rPr>
          <w:rFonts w:cs="Arial"/>
        </w:rPr>
      </w:pPr>
      <w:r w:rsidRPr="007612A9">
        <w:rPr>
          <w:rFonts w:cs="Arial"/>
        </w:rPr>
        <w:t>Afin d'apporter</w:t>
      </w:r>
      <w:r>
        <w:rPr>
          <w:rFonts w:cs="Arial"/>
        </w:rPr>
        <w:t xml:space="preserve"> une réponse au taux d’inflation constaté en 2022, rapide, simple à mettre en œuvre et</w:t>
      </w:r>
      <w:r w:rsidRPr="007612A9">
        <w:rPr>
          <w:rFonts w:cs="Arial"/>
        </w:rPr>
        <w:t xml:space="preserve"> qui puisse bénéficier au plus grand nombre, la Direction a confirmé</w:t>
      </w:r>
      <w:r>
        <w:rPr>
          <w:rFonts w:cs="Arial"/>
        </w:rPr>
        <w:t>, s</w:t>
      </w:r>
      <w:r w:rsidRPr="007612A9">
        <w:rPr>
          <w:rFonts w:cs="Arial"/>
        </w:rPr>
        <w:t>a décision d'al</w:t>
      </w:r>
      <w:r>
        <w:rPr>
          <w:rFonts w:cs="Arial"/>
        </w:rPr>
        <w:t xml:space="preserve">louer </w:t>
      </w:r>
      <w:r w:rsidRPr="007612A9">
        <w:rPr>
          <w:rFonts w:cs="Arial"/>
        </w:rPr>
        <w:t xml:space="preserve">une prime exceptionnelle d'un montant de </w:t>
      </w:r>
      <w:r w:rsidRPr="00F86EB0">
        <w:rPr>
          <w:rFonts w:cs="Arial"/>
        </w:rPr>
        <w:t>1800</w:t>
      </w:r>
      <w:r>
        <w:rPr>
          <w:rFonts w:cs="Arial"/>
        </w:rPr>
        <w:t>€ </w:t>
      </w:r>
      <w:r w:rsidRPr="00F86EB0">
        <w:rPr>
          <w:rFonts w:cs="Arial"/>
        </w:rPr>
        <w:t xml:space="preserve">bruts, </w:t>
      </w:r>
      <w:r w:rsidRPr="00BD0F45">
        <w:rPr>
          <w:rFonts w:cs="Arial"/>
        </w:rPr>
        <w:t>sous forme d’une D.U.E. (Décision Unilatérale de l’Employeur).</w:t>
      </w:r>
    </w:p>
    <w:p w:rsidP="00051D50" w:rsidR="00051D50" w:rsidRDefault="00051D50" w:rsidRPr="00BD0F45">
      <w:pPr>
        <w:jc w:val="both"/>
        <w:rPr>
          <w:rFonts w:cs="Arial"/>
        </w:rPr>
      </w:pPr>
    </w:p>
    <w:p w:rsidP="00051D50" w:rsidR="00051D50" w:rsidRDefault="00051D50" w:rsidRPr="00BD0F45">
      <w:pPr>
        <w:jc w:val="both"/>
        <w:rPr>
          <w:rFonts w:cs="Arial"/>
        </w:rPr>
      </w:pPr>
      <w:r w:rsidRPr="00BD0F45">
        <w:rPr>
          <w:rFonts w:cs="Arial"/>
        </w:rPr>
        <w:lastRenderedPageBreak/>
        <w:t xml:space="preserve">Les modalités de versement et la population éligible ont été néanmoins discutées avec les partenaires sociaux. </w:t>
      </w:r>
    </w:p>
    <w:p w:rsidP="00051D50" w:rsidR="00051D50" w:rsidRDefault="00051D50">
      <w:pPr>
        <w:jc w:val="both"/>
        <w:rPr>
          <w:rFonts w:cs="Arial"/>
        </w:rPr>
      </w:pPr>
    </w:p>
    <w:p w:rsidP="00051D50" w:rsidR="00051D50" w:rsidRDefault="00051D50" w:rsidRPr="00BD0F45">
      <w:pPr>
        <w:jc w:val="both"/>
        <w:rPr>
          <w:rFonts w:cs="Arial"/>
        </w:rPr>
      </w:pPr>
      <w:r w:rsidRPr="00BD0F45">
        <w:rPr>
          <w:rFonts w:cs="Arial"/>
        </w:rPr>
        <w:t xml:space="preserve">A l’issue d’une procédure d’information-consultation du CSE-C en date du 29 novembre 2022, cette prime sera versée à l'ensemble des salariés (CDI, CDD et apprentis) présents au 1er décembre 2022 (hors population hors cadre) sur la paie de Décembre 2022. </w:t>
      </w:r>
    </w:p>
    <w:p w:rsidP="00051D50" w:rsidR="00051D50" w:rsidRDefault="00051D50" w:rsidRPr="00BD0F45">
      <w:pPr>
        <w:jc w:val="both"/>
        <w:rPr>
          <w:rFonts w:cs="Arial"/>
        </w:rPr>
      </w:pPr>
    </w:p>
    <w:p w:rsidP="00051D50" w:rsidR="00051D50" w:rsidRDefault="00051D50" w:rsidRPr="00BD0F45">
      <w:pPr>
        <w:jc w:val="both"/>
        <w:rPr>
          <w:rFonts w:cs="Arial"/>
        </w:rPr>
      </w:pPr>
      <w:r w:rsidRPr="00BD0F45">
        <w:rPr>
          <w:rFonts w:cs="Arial"/>
        </w:rPr>
        <w:t>Cette prime s'inscrit dans le cadre du dispositif de la Prime de Partage de la Valeur (PPV) issu de la loi n°2022-1158 du 16 août 2022 portant mesures d’urgence pour la protection du pouvoir d’achat.</w:t>
      </w:r>
    </w:p>
    <w:p w:rsidP="00051D50" w:rsidR="00051D50" w:rsidRDefault="00051D50" w:rsidRPr="00BD0F45">
      <w:pPr>
        <w:jc w:val="both"/>
        <w:rPr>
          <w:rFonts w:cs="Arial"/>
        </w:rPr>
      </w:pPr>
    </w:p>
    <w:p w:rsidP="00051D50" w:rsidR="00051D50" w:rsidRDefault="00926A05" w:rsidRPr="00BD0F45">
      <w:pPr>
        <w:jc w:val="both"/>
        <w:rPr>
          <w:rFonts w:cs="Arial"/>
        </w:rPr>
      </w:pPr>
      <w:r>
        <w:rPr>
          <w:noProof/>
          <w:sz w:val="16"/>
        </w:rPr>
        <mc:AlternateContent>
          <mc:Choice Requires="wps">
            <w:drawing>
              <wp:anchor allowOverlap="1" behindDoc="0" distB="0" distL="114300" distR="114300" distT="0" layoutInCell="1" locked="0" relativeHeight="251665408" simplePos="0" wp14:anchorId="34B6BDBB" wp14:editId="61998B2B">
                <wp:simplePos x="0" y="0"/>
                <wp:positionH relativeFrom="column">
                  <wp:posOffset>5918835</wp:posOffset>
                </wp:positionH>
                <wp:positionV relativeFrom="paragraph">
                  <wp:posOffset>183515</wp:posOffset>
                </wp:positionV>
                <wp:extent cx="327600" cy="4978800"/>
                <wp:effectExtent b="0" l="0" r="0" t="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00" cy="49788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926A05" w:rsidR="00926A05" w:rsidRDefault="00926A05">
                            <w:pPr>
                              <w:autoSpaceDE w:val="0"/>
                              <w:autoSpaceDN w:val="0"/>
                              <w:adjustRightInd w:val="0"/>
                              <w:rPr>
                                <w:color w:val="000000"/>
                                <w:sz w:val="8"/>
                                <w:szCs w:val="8"/>
                                <w:lang w:val="en-GB"/>
                              </w:rPr>
                            </w:pPr>
                            <w:r w:rsidRPr="002932E4">
                              <w:rPr>
                                <w:color w:val="000000"/>
                                <w:sz w:val="8"/>
                                <w:szCs w:val="8"/>
                              </w:rPr>
                              <w:t xml:space="preserve">Ce document est la propriété de MBDA France. Il ne peut être communiqué à des tiers et/ou reproduit sans l'autorisation préalable écrite de MBDA France et son contenu ne peut être divulgué. </w:t>
                            </w:r>
                            <w:r>
                              <w:rPr>
                                <w:color w:val="000000"/>
                                <w:sz w:val="8"/>
                                <w:szCs w:val="8"/>
                                <w:lang w:val="en-US"/>
                              </w:rPr>
                              <w:t>© MBDA France 2022</w:t>
                            </w:r>
                            <w:r w:rsidRPr="002932E4">
                              <w:rPr>
                                <w:color w:val="000000"/>
                                <w:sz w:val="8"/>
                                <w:szCs w:val="8"/>
                                <w:lang w:val="en-US"/>
                              </w:rPr>
                              <w:t xml:space="preserve">.                                                                                        This document and the information contained herein is proprietary information of MBDA France and shall not be disclosed or reproduced without the prior written authorisation of MBDA France. </w:t>
                            </w:r>
                            <w:r>
                              <w:rPr>
                                <w:color w:val="000000"/>
                                <w:sz w:val="8"/>
                                <w:szCs w:val="8"/>
                              </w:rPr>
                              <w:t>© MBDA France 2022</w:t>
                            </w:r>
                          </w:p>
                        </w:txbxContent>
                      </wps:txbx>
                      <wps:bodyPr anchor="t" anchorCtr="0" bIns="40855" lIns="81711" rIns="81711" rot="0" tIns="40855" upright="1" vert="vert270" wrap="square">
                        <a:noAutofit/>
                      </wps:bodyPr>
                    </wps:wsp>
                  </a:graphicData>
                </a:graphic>
                <wp14:sizeRelH relativeFrom="page">
                  <wp14:pctWidth>0</wp14:pctWidth>
                </wp14:sizeRelH>
                <wp14:sizeRelV relativeFrom="page">
                  <wp14:pctHeight>0</wp14:pctHeight>
                </wp14:sizeRelV>
              </wp:anchor>
            </w:drawing>
          </mc:Choice>
          <mc:Fallback>
            <w:pict>
              <v:shape fillcolor="#0c9" filled="f"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Hz+8QuwIAAMQFAAAOAAAAZHJzL2Uyb0RvYy54bWysVNtunDAQfa/Uf7D8TriEXS4KGyWwVJXS i5T0A7xgFqtgU9u7EFX5947N7maTSFXVlgcLz4zP3M7M1fXUd2hPpWKCZ9i/8DCivBI149sMf3so nRgjpQmvSSc4zfAjVfh69f7d1TikNBCt6GoqEYBwlY5Dhluth9R1VdXSnqgLMVAOykbInmi4yq1b SzICet+5gect3VHIepCiokqBtJiVeGXxm4ZW+kvTKKpRl2GITdtT2nNjTnd1RdKtJEPLqkMY5C+i 6Anj4PQEVRBN0E6yN1A9q6RQotEXlehd0TSsojYHyMb3XmVz35KB2lygOGo4lUn9P9jq8/6rRKzO 8AIjTnpo0QOdNLoVEwouTXnGQaVgdT+AnZ5ADm22qarhTlTfFeIibwnf0hspxdhSUkN4vnnpnj2d cZQB2YyfRA1+yE4LCzQ1sje1g2ogQIc2PZ5aY2KpQHgZREsPNBWowiSKY7gYFyQ9vh6k0h+o6JH5 ybCE1lt0sr9TejY9mhhnXJSs60BO0o6/EADmLAHf8NToTBS2mz8TL1nH6zh0wmC5dkKvKJybMg+d ZelHi+KyyPPCfzJ+/TBtWV1TbtwcmeWHf9a5A8dnTpy4pUTHagNnQlJyu8k7ifbEMNvL8yQ5FOTM zH0Zhq0X5PIqJT8IvdsgccplHDlhGS6cJPJix/OT22TphUlYlC9TumOc/ntKaMxwsggWM5l+k5sH 39vcSNozDbujY32GgQ4HI5IaCq55bVurCevm/7NSmPCfSwHtPjbaEtZwdGarnjaTHQ3LZkPmjagf gcFSAMGAjLD34MecQQTXEdZIhtWPHZEUo+4jh0GI/cj3Ye/YS+jFCxgzea7ZnGsIr1oB20ljNP/m et5Vu0GybQvO5tHj4gaGp2GW18+BHUYOVoVN77DWzC46v1ur5+W7+gUAAP//AwBQSwMEFAAGAAgA AAAhAN181/DgAAAACgEAAA8AAABkcnMvZG93bnJldi54bWxMj8FOwzAQRO9I/IO1SNyoE0dQJ8Sp EKiXCg60KOdtvCRRYzuKnTbw9ZgTHFfzNPO23CxmYGeafO+sgnSVACPbON3bVsHHYXsngfmAVuPg LCn4Ig+b6vqqxEK7i32n8z60LJZYX6CCLoSx4Nw3HRn0KzeSjdmnmwyGeE4t1xNeYrkZuEiSB26w t3Ghw5GeO2pO+9koWIu3Ld7v6p2YT3V94C+vnfxulLq9WZ4egQVawh8Mv/pRHarodHSz1Z4NCvJM pBFVIGQOLAK5zNbAjgpkmiXAq5L/f6H6AQAA//8DAFBLAQItABQABgAIAAAAIQC2gziS/gAAAOEB AAATAAAAAAAAAAAAAAAAAAAAAABbQ29udGVudF9UeXBlc10ueG1sUEsBAi0AFAAGAAgAAAAhADj9 If/WAAAAlAEAAAsAAAAAAAAAAAAAAAAALwEAAF9yZWxzLy5yZWxzUEsBAi0AFAAGAAgAAAAhAMfP 7xC7AgAAxAUAAA4AAAAAAAAAAAAAAAAALgIAAGRycy9lMm9Eb2MueG1sUEsBAi0AFAAGAAgAAAAh AN181/DgAAAACgEAAA8AAAAAAAAAAAAAAAAAFQUAAGRycy9kb3ducmV2LnhtbFBLBQYAAAAABAAE APMAAAAiBgAAAAA= " stroked="f" style="position:absolute;left:0;text-align:left;margin-left:466.05pt;margin-top:14.45pt;width:25.8pt;height:39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34B6BDBB">
                <v:textbox inset="2.26975mm,1.1349mm,2.26975mm,1.1349mm" style="layout-flow:vertical;mso-layout-flow-alt:bottom-to-top">
                  <w:txbxContent>
                    <w:p w:rsidP="00926A05" w:rsidR="00926A05" w:rsidRDefault="00926A05">
                      <w:pPr>
                        <w:autoSpaceDE w:val="0"/>
                        <w:autoSpaceDN w:val="0"/>
                        <w:adjustRightInd w:val="0"/>
                        <w:rPr>
                          <w:color w:val="000000"/>
                          <w:sz w:val="8"/>
                          <w:szCs w:val="8"/>
                          <w:lang w:val="en-GB"/>
                        </w:rPr>
                      </w:pPr>
                      <w:r w:rsidRPr="002932E4">
                        <w:rPr>
                          <w:color w:val="000000"/>
                          <w:sz w:val="8"/>
                          <w:szCs w:val="8"/>
                        </w:rPr>
                        <w:t xml:space="preserve">Ce document est la propriété de MBDA France. Il ne peut être communiqué à des tiers et/ou reproduit sans l'autorisation préalable écrite de MBDA France et son contenu ne peut être divulgué. </w:t>
                      </w:r>
                      <w:r>
                        <w:rPr>
                          <w:color w:val="000000"/>
                          <w:sz w:val="8"/>
                          <w:szCs w:val="8"/>
                          <w:lang w:val="en-US"/>
                        </w:rPr>
                        <w:t>© MBDA France 2022</w:t>
                      </w:r>
                      <w:r w:rsidRPr="002932E4">
                        <w:rPr>
                          <w:color w:val="000000"/>
                          <w:sz w:val="8"/>
                          <w:szCs w:val="8"/>
                          <w:lang w:val="en-US"/>
                        </w:rPr>
                        <w:t xml:space="preserve">.                                                                                        This document and the information contained herein is proprietary information of MBDA France and shall not be disclosed or reproduced without the prior written authorisation of MBDA France. </w:t>
                      </w:r>
                      <w:r>
                        <w:rPr>
                          <w:color w:val="000000"/>
                          <w:sz w:val="8"/>
                          <w:szCs w:val="8"/>
                        </w:rPr>
                        <w:t>© MBDA France 2022</w:t>
                      </w:r>
                    </w:p>
                  </w:txbxContent>
                </v:textbox>
              </v:shape>
            </w:pict>
          </mc:Fallback>
        </mc:AlternateContent>
      </w:r>
      <w:r w:rsidR="00051D50" w:rsidRPr="00BD0F45">
        <w:rPr>
          <w:rFonts w:cs="Arial"/>
        </w:rPr>
        <w:t xml:space="preserve">De par le montant déterminé par la Direction et un régime social et fiscal avantageux, une telle prime, dont le versement n’a aucun caractère obligatoire pour les entreprises, permet d’aller au-delà d’un simple rattrapage entre les augmentations perçues par les salariés de MBDA France à partir de juin 2022 et l’inflation constatée, sans pour autant se substituer aux augmentations salariales, objet du présent accord. </w:t>
      </w:r>
    </w:p>
    <w:p w:rsidP="00051D50" w:rsidR="00051D50" w:rsidRDefault="00051D50">
      <w:pPr>
        <w:jc w:val="both"/>
        <w:rPr>
          <w:rFonts w:cs="Arial"/>
        </w:rPr>
      </w:pPr>
    </w:p>
    <w:p w:rsidP="00051D50" w:rsidR="00051D50" w:rsidRDefault="00051D50">
      <w:pPr>
        <w:jc w:val="both"/>
        <w:rPr>
          <w:rFonts w:cs="Arial"/>
        </w:rPr>
      </w:pPr>
    </w:p>
    <w:p w:rsidP="003F47A8" w:rsidR="00051D50" w:rsidRDefault="00051D50" w:rsidRPr="003F47A8">
      <w:pPr>
        <w:pStyle w:val="1"/>
        <w:spacing w:after="100"/>
        <w:rPr>
          <w:color w:val="auto"/>
          <w:sz w:val="22"/>
          <w:u w:val="single"/>
        </w:rPr>
      </w:pPr>
      <w:r w:rsidRPr="003F47A8">
        <w:rPr>
          <w:color w:val="auto"/>
          <w:sz w:val="22"/>
          <w:u w:val="single"/>
        </w:rPr>
        <w:t>Article 3.</w:t>
      </w:r>
      <w:r w:rsidR="001A7864">
        <w:rPr>
          <w:color w:val="auto"/>
          <w:sz w:val="22"/>
          <w:u w:val="single"/>
        </w:rPr>
        <w:t xml:space="preserve"> Mesure d’Augmentation Générale</w:t>
      </w:r>
    </w:p>
    <w:p w:rsidP="00051D50" w:rsidR="00051D50" w:rsidRDefault="00051D50" w:rsidRPr="00BD0F45">
      <w:pPr>
        <w:pStyle w:val="1"/>
        <w:spacing w:after="0"/>
        <w:rPr>
          <w:rFonts w:cs="Arial"/>
          <w:b w:val="0"/>
          <w:color w:val="auto"/>
          <w:sz w:val="20"/>
        </w:rPr>
      </w:pPr>
      <w:r w:rsidRPr="00BD0F45">
        <w:rPr>
          <w:rFonts w:cs="Arial"/>
          <w:b w:val="0"/>
          <w:color w:val="auto"/>
          <w:sz w:val="20"/>
        </w:rPr>
        <w:t>En conséquence du dérapage de l’inflation, et en complément de la politique salariale négociée en 2022, les parties signataires retiennent de mettre en place, à titre exceptionnel, en soutien au pouvoir d’achat des salariés, une mesure structurelle d’augmentation générale applicable à l’ensemble des salariés Mensuels et Cadres jusqu’au Grade A IIIC inclus</w:t>
      </w:r>
      <w:r>
        <w:rPr>
          <w:rFonts w:cs="Arial"/>
          <w:b w:val="0"/>
          <w:color w:val="auto"/>
          <w:sz w:val="20"/>
        </w:rPr>
        <w:t xml:space="preserve"> présents au 1</w:t>
      </w:r>
      <w:r w:rsidRPr="00E703BC">
        <w:rPr>
          <w:rFonts w:cs="Arial"/>
          <w:b w:val="0"/>
          <w:color w:val="auto"/>
          <w:sz w:val="20"/>
          <w:vertAlign w:val="superscript"/>
        </w:rPr>
        <w:t>er</w:t>
      </w:r>
      <w:r w:rsidR="00B00B1A">
        <w:rPr>
          <w:rFonts w:cs="Arial"/>
          <w:b w:val="0"/>
          <w:color w:val="auto"/>
          <w:sz w:val="20"/>
        </w:rPr>
        <w:t> </w:t>
      </w:r>
      <w:r>
        <w:rPr>
          <w:rFonts w:cs="Arial"/>
          <w:b w:val="0"/>
          <w:color w:val="auto"/>
          <w:sz w:val="20"/>
        </w:rPr>
        <w:t>janvier</w:t>
      </w:r>
      <w:r w:rsidR="00B00B1A">
        <w:rPr>
          <w:rFonts w:cs="Arial"/>
          <w:b w:val="0"/>
          <w:color w:val="auto"/>
          <w:sz w:val="20"/>
        </w:rPr>
        <w:t> </w:t>
      </w:r>
      <w:r>
        <w:rPr>
          <w:rFonts w:cs="Arial"/>
          <w:b w:val="0"/>
          <w:color w:val="auto"/>
          <w:sz w:val="20"/>
        </w:rPr>
        <w:t>2023</w:t>
      </w:r>
      <w:r w:rsidRPr="00BD0F45">
        <w:rPr>
          <w:rFonts w:cs="Arial"/>
          <w:b w:val="0"/>
          <w:color w:val="auto"/>
          <w:sz w:val="20"/>
        </w:rPr>
        <w:t xml:space="preserve">. </w:t>
      </w:r>
    </w:p>
    <w:p w:rsidP="00051D50" w:rsidR="00051D50" w:rsidRDefault="00051D50" w:rsidRPr="00BD0F45">
      <w:pPr>
        <w:pStyle w:val="1"/>
        <w:spacing w:after="0"/>
        <w:rPr>
          <w:rFonts w:cs="Arial"/>
          <w:b w:val="0"/>
          <w:color w:val="auto"/>
          <w:sz w:val="20"/>
        </w:rPr>
      </w:pPr>
    </w:p>
    <w:p w:rsidP="00051D50" w:rsidR="00051D50" w:rsidRDefault="00051D50" w:rsidRPr="00DB551D">
      <w:pPr>
        <w:pStyle w:val="1"/>
        <w:spacing w:after="0"/>
        <w:rPr>
          <w:rFonts w:cs="Arial"/>
          <w:b w:val="0"/>
          <w:sz w:val="20"/>
        </w:rPr>
      </w:pPr>
      <w:r>
        <w:rPr>
          <w:rFonts w:cs="Arial"/>
          <w:b w:val="0"/>
          <w:sz w:val="20"/>
        </w:rPr>
        <w:t xml:space="preserve">Cette mesure annule et remplace la </w:t>
      </w:r>
      <w:r w:rsidRPr="00DB551D">
        <w:rPr>
          <w:rFonts w:cs="Arial"/>
          <w:b w:val="0"/>
          <w:sz w:val="20"/>
        </w:rPr>
        <w:t xml:space="preserve">clause </w:t>
      </w:r>
      <w:r w:rsidRPr="00DB551D">
        <w:rPr>
          <w:b w:val="0"/>
          <w:color w:val="auto"/>
          <w:sz w:val="20"/>
        </w:rPr>
        <w:t xml:space="preserve">de Rendez-vous 2022 prévue à l’article 1.7.1. du protocole d’accord </w:t>
      </w:r>
      <w:r w:rsidRPr="00DB551D">
        <w:rPr>
          <w:rFonts w:cs="Arial"/>
          <w:b w:val="0"/>
          <w:color w:val="auto"/>
          <w:sz w:val="20"/>
        </w:rPr>
        <w:t>sur les négociations annuelles du 16 mars 2022.</w:t>
      </w:r>
    </w:p>
    <w:p w:rsidP="00051D50" w:rsidR="00051D50" w:rsidRDefault="00051D50">
      <w:pPr>
        <w:pStyle w:val="1"/>
        <w:spacing w:after="0"/>
        <w:rPr>
          <w:rFonts w:cs="Arial"/>
          <w:b w:val="0"/>
          <w:sz w:val="22"/>
          <w:szCs w:val="22"/>
        </w:rPr>
      </w:pPr>
    </w:p>
    <w:p w:rsidP="00051D50" w:rsidR="00051D50" w:rsidRDefault="00051D50" w:rsidRPr="004F63B9">
      <w:pPr>
        <w:pStyle w:val="1"/>
        <w:spacing w:after="0"/>
        <w:rPr>
          <w:rFonts w:cs="Arial"/>
          <w:b w:val="0"/>
          <w:sz w:val="20"/>
        </w:rPr>
      </w:pPr>
      <w:r w:rsidRPr="004F63B9">
        <w:rPr>
          <w:rFonts w:cs="Arial"/>
          <w:b w:val="0"/>
          <w:sz w:val="20"/>
        </w:rPr>
        <w:t>Cette mesure d’augmentation générale est de</w:t>
      </w:r>
      <w:r w:rsidR="00B00B1A">
        <w:rPr>
          <w:rFonts w:cs="Arial"/>
          <w:b w:val="0"/>
          <w:sz w:val="20"/>
        </w:rPr>
        <w:t xml:space="preserve"> 2,</w:t>
      </w:r>
      <w:r w:rsidRPr="004F63B9">
        <w:rPr>
          <w:rFonts w:cs="Arial"/>
          <w:b w:val="0"/>
          <w:sz w:val="20"/>
        </w:rPr>
        <w:t>5% du salaire de base pour l’ensemble des salariés concernés avec un montant minimum de 65€</w:t>
      </w:r>
      <w:r w:rsidR="00716EBE">
        <w:rPr>
          <w:rFonts w:cs="Arial"/>
          <w:b w:val="0"/>
          <w:sz w:val="20"/>
        </w:rPr>
        <w:t xml:space="preserve"> bruts</w:t>
      </w:r>
      <w:r w:rsidRPr="004F63B9">
        <w:rPr>
          <w:rFonts w:cs="Arial"/>
          <w:b w:val="0"/>
          <w:sz w:val="20"/>
        </w:rPr>
        <w:t>.</w:t>
      </w:r>
    </w:p>
    <w:p w:rsidP="00051D50" w:rsidR="00051D50" w:rsidRDefault="00051D50" w:rsidRPr="00BD0F45">
      <w:pPr>
        <w:tabs>
          <w:tab w:pos="1134" w:val="left"/>
        </w:tabs>
        <w:jc w:val="both"/>
        <w:rPr>
          <w:bCs/>
          <w:spacing w:val="2"/>
        </w:rPr>
      </w:pPr>
      <w:r w:rsidRPr="00BD0F45">
        <w:rPr>
          <w:bCs/>
          <w:spacing w:val="2"/>
        </w:rPr>
        <w:t>Elle sera appliquée à titre exceptionnel sur la paie de janvier 2023.</w:t>
      </w:r>
    </w:p>
    <w:p w:rsidP="00051D50" w:rsidR="00051D50" w:rsidRDefault="00051D50">
      <w:pPr>
        <w:pStyle w:val="1"/>
        <w:spacing w:after="0"/>
        <w:rPr>
          <w:rFonts w:cs="Arial"/>
          <w:b w:val="0"/>
          <w:sz w:val="22"/>
          <w:szCs w:val="22"/>
        </w:rPr>
      </w:pPr>
    </w:p>
    <w:p w:rsidP="00051D50" w:rsidR="00051D50" w:rsidRDefault="00051D50">
      <w:pPr>
        <w:pStyle w:val="1"/>
        <w:spacing w:after="0"/>
        <w:rPr>
          <w:rFonts w:cs="Arial"/>
          <w:b w:val="0"/>
          <w:sz w:val="22"/>
          <w:szCs w:val="22"/>
        </w:rPr>
      </w:pPr>
    </w:p>
    <w:p w:rsidP="003F47A8" w:rsidR="00051D50" w:rsidRDefault="00051D50" w:rsidRPr="003F47A8">
      <w:pPr>
        <w:pStyle w:val="1"/>
        <w:spacing w:after="100"/>
        <w:rPr>
          <w:rFonts w:cs="Arial"/>
          <w:color w:val="auto"/>
          <w:sz w:val="22"/>
          <w:szCs w:val="22"/>
          <w:u w:val="single"/>
        </w:rPr>
      </w:pPr>
      <w:r w:rsidRPr="003F47A8">
        <w:rPr>
          <w:rFonts w:cs="Arial"/>
          <w:color w:val="auto"/>
          <w:sz w:val="22"/>
          <w:szCs w:val="22"/>
          <w:u w:val="single"/>
        </w:rPr>
        <w:t>Article 4. Cadre des Négociations Obligatoires d’Entreprise 2023 sur les rémunérations</w:t>
      </w:r>
    </w:p>
    <w:p w:rsidP="00051D50" w:rsidR="00051D50" w:rsidRDefault="00051D50" w:rsidRPr="00196DF0">
      <w:pPr>
        <w:jc w:val="both"/>
        <w:rPr>
          <w:rFonts w:cs="Arial"/>
        </w:rPr>
      </w:pPr>
      <w:r>
        <w:rPr>
          <w:rFonts w:cs="Arial"/>
        </w:rPr>
        <w:t>L</w:t>
      </w:r>
      <w:r w:rsidRPr="00196DF0">
        <w:rPr>
          <w:rFonts w:cs="Arial"/>
        </w:rPr>
        <w:t>es parties sont convenues d’acter ci-après un certain nombre de principes</w:t>
      </w:r>
      <w:r w:rsidRPr="007D229D">
        <w:rPr>
          <w:rFonts w:cs="Arial"/>
        </w:rPr>
        <w:t xml:space="preserve"> </w:t>
      </w:r>
      <w:r w:rsidRPr="00196DF0">
        <w:rPr>
          <w:rFonts w:cs="Arial"/>
        </w:rPr>
        <w:t xml:space="preserve">en vue des négociations salariales 2023. Ces dispositions ont vocation à permettre de faciliter les prochaines discussions en proposant d’une part, un calendrier prévisionnel et, d’autre part, en indiquant certaines orientations de négociation, sans que ces thèmes </w:t>
      </w:r>
      <w:r>
        <w:rPr>
          <w:rFonts w:cs="Arial"/>
        </w:rPr>
        <w:t xml:space="preserve">ne </w:t>
      </w:r>
      <w:r w:rsidRPr="00196DF0">
        <w:rPr>
          <w:rFonts w:cs="Arial"/>
        </w:rPr>
        <w:t>soient exhaustifs ou limitatifs.</w:t>
      </w:r>
      <w:r w:rsidR="00926A05" w:rsidRPr="00926A05">
        <w:rPr>
          <w:noProof/>
          <w:sz w:val="16"/>
        </w:rPr>
        <w:t xml:space="preserve"> </w:t>
      </w:r>
    </w:p>
    <w:p w:rsidP="00051D50" w:rsidR="00051D50" w:rsidRDefault="00051D50" w:rsidRPr="00196DF0">
      <w:pPr>
        <w:ind w:left="284"/>
        <w:jc w:val="both"/>
        <w:rPr>
          <w:rFonts w:cs="Arial"/>
          <w:b/>
        </w:rPr>
      </w:pPr>
    </w:p>
    <w:p w:rsidP="003F47A8" w:rsidR="00051D50" w:rsidRDefault="00051D50" w:rsidRPr="00A97FE3">
      <w:pPr>
        <w:pStyle w:val="Paragraphedeliste"/>
        <w:numPr>
          <w:ilvl w:val="0"/>
          <w:numId w:val="5"/>
        </w:numPr>
        <w:spacing w:after="100"/>
        <w:ind w:hanging="284" w:left="284"/>
        <w:jc w:val="both"/>
        <w:rPr>
          <w:rFonts w:cs="Arial"/>
          <w:b/>
        </w:rPr>
      </w:pPr>
      <w:r w:rsidRPr="00A97FE3">
        <w:rPr>
          <w:rFonts w:cs="Arial"/>
          <w:b/>
        </w:rPr>
        <w:t>Calendrier prévisionnel des négociations salariales 2023 :</w:t>
      </w:r>
      <w:r w:rsidR="002A3BD0" w:rsidRPr="002A3BD0">
        <w:rPr>
          <w:noProof/>
          <w:sz w:val="16"/>
        </w:rPr>
        <w:t xml:space="preserve"> </w:t>
      </w:r>
    </w:p>
    <w:p w:rsidP="00051D50" w:rsidR="00051D50" w:rsidRDefault="00051D50">
      <w:pPr>
        <w:ind w:left="284"/>
        <w:jc w:val="both"/>
        <w:rPr>
          <w:rFonts w:cs="Arial"/>
        </w:rPr>
      </w:pPr>
      <w:r w:rsidRPr="00196DF0">
        <w:rPr>
          <w:rFonts w:cs="Arial"/>
        </w:rPr>
        <w:t>Conscientes de l’intérêt de disposer des chiffres définitifs de l’inflation 2022 et d’une meilleure visibilité sur les paramètres économiques et financiers de l’entreprise, les parties prenantes ont retenu pour les réunions de la NOE 2023 la programmation suivante :</w:t>
      </w:r>
    </w:p>
    <w:p w:rsidP="00051D50" w:rsidR="00051D50" w:rsidRDefault="00051D50" w:rsidRPr="00B05E65">
      <w:pPr>
        <w:ind w:left="284"/>
        <w:jc w:val="both"/>
        <w:rPr>
          <w:rFonts w:cs="Arial"/>
        </w:rPr>
      </w:pPr>
    </w:p>
    <w:p w:rsidP="00793411" w:rsidR="00051D50" w:rsidRDefault="00051D50" w:rsidRPr="00B05E65">
      <w:pPr>
        <w:numPr>
          <w:ilvl w:val="0"/>
          <w:numId w:val="6"/>
        </w:numPr>
        <w:tabs>
          <w:tab w:pos="1560" w:val="left"/>
          <w:tab w:pos="4536" w:val="right"/>
        </w:tabs>
        <w:ind w:hanging="357" w:left="1066"/>
        <w:contextualSpacing/>
        <w:jc w:val="both"/>
        <w:rPr>
          <w:rFonts w:cs="Arial"/>
        </w:rPr>
      </w:pPr>
      <w:r w:rsidRPr="00B05E65">
        <w:rPr>
          <w:rFonts w:cs="Arial"/>
        </w:rPr>
        <w:t>1</w:t>
      </w:r>
      <w:r w:rsidRPr="00B05E65">
        <w:rPr>
          <w:rFonts w:cs="Arial"/>
          <w:vertAlign w:val="superscript"/>
        </w:rPr>
        <w:t>ère</w:t>
      </w:r>
      <w:r w:rsidRPr="00B05E65">
        <w:rPr>
          <w:rFonts w:cs="Arial"/>
        </w:rPr>
        <w:t xml:space="preserve"> </w:t>
      </w:r>
      <w:r>
        <w:rPr>
          <w:rFonts w:cs="Arial"/>
        </w:rPr>
        <w:tab/>
      </w:r>
      <w:r w:rsidRPr="00B05E65">
        <w:rPr>
          <w:rFonts w:cs="Arial"/>
        </w:rPr>
        <w:t>réunion</w:t>
      </w:r>
      <w:r>
        <w:rPr>
          <w:rFonts w:cs="Arial"/>
        </w:rPr>
        <w:t xml:space="preserve"> : </w:t>
      </w:r>
      <w:r>
        <w:rPr>
          <w:rFonts w:cs="Arial"/>
        </w:rPr>
        <w:tab/>
        <w:t>25 janvier 2023 à 9</w:t>
      </w:r>
      <w:r w:rsidRPr="00B05E65">
        <w:rPr>
          <w:rFonts w:cs="Arial"/>
        </w:rPr>
        <w:t>h30</w:t>
      </w:r>
      <w:r w:rsidR="00B00B1A">
        <w:rPr>
          <w:rFonts w:cs="Arial"/>
        </w:rPr>
        <w:t>,</w:t>
      </w:r>
    </w:p>
    <w:p w:rsidP="00793411" w:rsidR="00051D50" w:rsidRDefault="00051D50" w:rsidRPr="00B05E65">
      <w:pPr>
        <w:numPr>
          <w:ilvl w:val="0"/>
          <w:numId w:val="6"/>
        </w:numPr>
        <w:tabs>
          <w:tab w:pos="1560" w:val="left"/>
          <w:tab w:pos="4536" w:val="right"/>
        </w:tabs>
        <w:ind w:hanging="357" w:left="1066"/>
        <w:contextualSpacing/>
        <w:jc w:val="both"/>
        <w:rPr>
          <w:rFonts w:cs="Arial"/>
        </w:rPr>
      </w:pPr>
      <w:r w:rsidRPr="00B05E65">
        <w:rPr>
          <w:rFonts w:cs="Arial"/>
        </w:rPr>
        <w:t>2</w:t>
      </w:r>
      <w:r w:rsidRPr="004F63B9">
        <w:rPr>
          <w:rFonts w:cs="Arial"/>
          <w:vertAlign w:val="superscript"/>
        </w:rPr>
        <w:t>è</w:t>
      </w:r>
      <w:r w:rsidRPr="00793411">
        <w:rPr>
          <w:rFonts w:cs="Arial"/>
          <w:vertAlign w:val="superscript"/>
        </w:rPr>
        <w:t>me</w:t>
      </w:r>
      <w:r>
        <w:rPr>
          <w:rFonts w:cs="Arial"/>
        </w:rPr>
        <w:tab/>
      </w:r>
      <w:r w:rsidRPr="00B05E65">
        <w:rPr>
          <w:rFonts w:cs="Arial"/>
        </w:rPr>
        <w:t xml:space="preserve">réunion : </w:t>
      </w:r>
      <w:r>
        <w:rPr>
          <w:rFonts w:cs="Arial"/>
        </w:rPr>
        <w:tab/>
      </w:r>
      <w:r w:rsidRPr="00B05E65">
        <w:rPr>
          <w:rFonts w:cs="Arial"/>
        </w:rPr>
        <w:t>9 février 202</w:t>
      </w:r>
      <w:r>
        <w:rPr>
          <w:rFonts w:cs="Arial"/>
        </w:rPr>
        <w:t>3 à 9</w:t>
      </w:r>
      <w:r w:rsidRPr="00B05E65">
        <w:rPr>
          <w:rFonts w:cs="Arial"/>
        </w:rPr>
        <w:t>h</w:t>
      </w:r>
      <w:r w:rsidR="00793411">
        <w:rPr>
          <w:rFonts w:cs="Arial"/>
        </w:rPr>
        <w:t>30</w:t>
      </w:r>
      <w:r w:rsidR="00B00B1A">
        <w:rPr>
          <w:rFonts w:cs="Arial"/>
        </w:rPr>
        <w:t>,</w:t>
      </w:r>
    </w:p>
    <w:p w:rsidP="00793411" w:rsidR="00051D50" w:rsidRDefault="00051D50" w:rsidRPr="00B05E65">
      <w:pPr>
        <w:numPr>
          <w:ilvl w:val="0"/>
          <w:numId w:val="6"/>
        </w:numPr>
        <w:tabs>
          <w:tab w:pos="1560" w:val="left"/>
          <w:tab w:pos="4536" w:val="right"/>
        </w:tabs>
        <w:ind w:hanging="357" w:left="1066"/>
        <w:contextualSpacing/>
        <w:jc w:val="both"/>
        <w:rPr>
          <w:rFonts w:cs="Arial"/>
        </w:rPr>
      </w:pPr>
      <w:r w:rsidRPr="00793411">
        <w:rPr>
          <w:rFonts w:cs="Arial"/>
        </w:rPr>
        <w:t>3</w:t>
      </w:r>
      <w:r w:rsidRPr="004F63B9">
        <w:rPr>
          <w:rFonts w:cs="Arial"/>
          <w:vertAlign w:val="superscript"/>
        </w:rPr>
        <w:t>ème</w:t>
      </w:r>
      <w:r>
        <w:rPr>
          <w:rFonts w:cs="Arial"/>
        </w:rPr>
        <w:tab/>
      </w:r>
      <w:r w:rsidRPr="00B05E65">
        <w:rPr>
          <w:rFonts w:cs="Arial"/>
        </w:rPr>
        <w:t>réunion :</w:t>
      </w:r>
      <w:r>
        <w:rPr>
          <w:rFonts w:cs="Arial"/>
        </w:rPr>
        <w:t> </w:t>
      </w:r>
      <w:r>
        <w:rPr>
          <w:rFonts w:cs="Arial"/>
        </w:rPr>
        <w:tab/>
      </w:r>
      <w:r w:rsidRPr="004F63B9">
        <w:rPr>
          <w:rFonts w:cs="Arial"/>
        </w:rPr>
        <w:t>24</w:t>
      </w:r>
      <w:r w:rsidRPr="008D3CE0">
        <w:rPr>
          <w:rFonts w:cs="Arial"/>
        </w:rPr>
        <w:t xml:space="preserve"> </w:t>
      </w:r>
      <w:r w:rsidRPr="00B05E65">
        <w:rPr>
          <w:rFonts w:cs="Arial"/>
        </w:rPr>
        <w:t>février 202</w:t>
      </w:r>
      <w:r>
        <w:rPr>
          <w:rFonts w:cs="Arial"/>
        </w:rPr>
        <w:t>3</w:t>
      </w:r>
      <w:r w:rsidRPr="00B05E65">
        <w:rPr>
          <w:rFonts w:cs="Arial"/>
        </w:rPr>
        <w:t xml:space="preserve"> à 9h30</w:t>
      </w:r>
      <w:r w:rsidR="00B00B1A">
        <w:rPr>
          <w:rFonts w:cs="Arial"/>
        </w:rPr>
        <w:t>.</w:t>
      </w:r>
    </w:p>
    <w:p w:rsidP="00793411" w:rsidR="00051D50" w:rsidRDefault="00051D50" w:rsidRPr="00B05E65">
      <w:pPr>
        <w:tabs>
          <w:tab w:pos="4536" w:val="right"/>
        </w:tabs>
        <w:ind w:left="284"/>
        <w:jc w:val="both"/>
        <w:rPr>
          <w:rFonts w:cs="Arial"/>
        </w:rPr>
      </w:pPr>
    </w:p>
    <w:p w:rsidP="00051D50" w:rsidR="00051D50" w:rsidRDefault="00051D50" w:rsidRPr="00B05E65">
      <w:pPr>
        <w:ind w:left="284"/>
        <w:jc w:val="both"/>
        <w:rPr>
          <w:rFonts w:cs="Arial"/>
        </w:rPr>
      </w:pPr>
      <w:r w:rsidRPr="00B05E65">
        <w:rPr>
          <w:rFonts w:cs="Arial"/>
        </w:rPr>
        <w:t>Ces dates prévisionnelles sont susceptibles de pouvoir évoluer en cas de nécessités, et/ou d’être complétés par une ou plusieurs réunions en cas de besoins.</w:t>
      </w:r>
    </w:p>
    <w:p w:rsidP="00051D50" w:rsidR="00051D50" w:rsidRDefault="00051D50" w:rsidRPr="00794BA0">
      <w:pPr>
        <w:ind w:left="284"/>
        <w:jc w:val="both"/>
        <w:rPr>
          <w:rFonts w:cs="Arial"/>
          <w:color w:val="FF0000"/>
        </w:rPr>
      </w:pPr>
    </w:p>
    <w:p w:rsidP="003F47A8" w:rsidR="00051D50" w:rsidRDefault="00051D50" w:rsidRPr="00196DF0">
      <w:pPr>
        <w:pStyle w:val="Paragraphedeliste"/>
        <w:numPr>
          <w:ilvl w:val="0"/>
          <w:numId w:val="5"/>
        </w:numPr>
        <w:spacing w:after="100"/>
        <w:ind w:hanging="284" w:left="284"/>
        <w:jc w:val="both"/>
        <w:rPr>
          <w:rFonts w:cs="Arial"/>
          <w:b/>
        </w:rPr>
      </w:pPr>
      <w:r w:rsidRPr="00196DF0">
        <w:rPr>
          <w:rFonts w:cs="Arial"/>
          <w:b/>
        </w:rPr>
        <w:t>Orientations proposées par la Direction :</w:t>
      </w:r>
    </w:p>
    <w:p w:rsidP="00051D50" w:rsidR="00051D50" w:rsidRDefault="00051D50" w:rsidRPr="00196DF0">
      <w:pPr>
        <w:ind w:left="284"/>
        <w:jc w:val="both"/>
        <w:rPr>
          <w:rFonts w:cs="Arial"/>
        </w:rPr>
      </w:pPr>
      <w:r w:rsidRPr="00196DF0">
        <w:rPr>
          <w:rFonts w:cs="Arial"/>
        </w:rPr>
        <w:t xml:space="preserve">Dans un contexte 2023 qui sera très certainement marqué par de nombreuses incertitudes </w:t>
      </w:r>
      <w:r>
        <w:rPr>
          <w:rFonts w:cs="Arial"/>
        </w:rPr>
        <w:t xml:space="preserve">tant </w:t>
      </w:r>
      <w:r w:rsidRPr="00196DF0">
        <w:rPr>
          <w:rFonts w:cs="Arial"/>
        </w:rPr>
        <w:t xml:space="preserve">sur notre environnement externe (persistance ou non d’une inflation élevée, contexte géopolitique mondial, contexte national) </w:t>
      </w:r>
      <w:r>
        <w:rPr>
          <w:rFonts w:cs="Arial"/>
        </w:rPr>
        <w:t>qu’</w:t>
      </w:r>
      <w:r w:rsidRPr="00196DF0">
        <w:rPr>
          <w:rFonts w:cs="Arial"/>
        </w:rPr>
        <w:t xml:space="preserve">interne (situation économique de l’entreprise en </w:t>
      </w:r>
      <w:r w:rsidRPr="00196DF0">
        <w:rPr>
          <w:rFonts w:cs="Arial"/>
        </w:rPr>
        <w:lastRenderedPageBreak/>
        <w:t>lien notamment avec l’environnement externe, enjeux d’attractivité et de fidélisation des compétences dans un contexte de forte croissance de la charge, etc…), les parties conviennent d’aborder, notamment :</w:t>
      </w:r>
    </w:p>
    <w:p w:rsidP="00793411" w:rsidR="00051D50" w:rsidRDefault="00051D50" w:rsidRPr="00793411">
      <w:pPr>
        <w:jc w:val="both"/>
        <w:rPr>
          <w:rFonts w:cs="Arial"/>
          <w:szCs w:val="22"/>
        </w:rPr>
      </w:pPr>
      <w:r w:rsidRPr="00793411">
        <w:rPr>
          <w:rFonts w:cs="Arial"/>
          <w:szCs w:val="22"/>
        </w:rPr>
        <w:t xml:space="preserve"> </w:t>
      </w:r>
    </w:p>
    <w:p w:rsidP="00051D50" w:rsidR="00051D50" w:rsidRDefault="00051D50" w:rsidRPr="00B05E65">
      <w:pPr>
        <w:numPr>
          <w:ilvl w:val="0"/>
          <w:numId w:val="7"/>
        </w:numPr>
        <w:contextualSpacing/>
        <w:jc w:val="both"/>
        <w:rPr>
          <w:rFonts w:cs="Arial"/>
        </w:rPr>
      </w:pPr>
      <w:r w:rsidRPr="00B05E65">
        <w:rPr>
          <w:rFonts w:cs="Arial"/>
        </w:rPr>
        <w:t>Transparence 2022 2</w:t>
      </w:r>
      <w:r w:rsidRPr="00B05E65">
        <w:rPr>
          <w:rFonts w:cs="Arial"/>
          <w:vertAlign w:val="superscript"/>
        </w:rPr>
        <w:t>ème</w:t>
      </w:r>
      <w:r w:rsidRPr="00B05E65">
        <w:rPr>
          <w:rFonts w:cs="Arial"/>
        </w:rPr>
        <w:t xml:space="preserve"> partie (présents / présents)</w:t>
      </w:r>
      <w:r w:rsidR="00B00B1A">
        <w:rPr>
          <w:rFonts w:cs="Arial"/>
        </w:rPr>
        <w:t>,</w:t>
      </w:r>
    </w:p>
    <w:p w:rsidP="00051D50" w:rsidR="00051D50" w:rsidRDefault="00051D50" w:rsidRPr="00B05E65">
      <w:pPr>
        <w:numPr>
          <w:ilvl w:val="0"/>
          <w:numId w:val="7"/>
        </w:numPr>
        <w:contextualSpacing/>
        <w:jc w:val="both"/>
        <w:rPr>
          <w:rFonts w:cs="Arial"/>
        </w:rPr>
      </w:pPr>
      <w:r w:rsidRPr="00B05E65">
        <w:rPr>
          <w:rFonts w:cs="Arial"/>
        </w:rPr>
        <w:t>Nouvelles modalités d’affichage des budgets d’augmentations générales et individuelles pour une meilleure visibilité (ex : budget spécifique 0,2%, impact de la prime d’ancienneté…)</w:t>
      </w:r>
      <w:r w:rsidR="00B00B1A">
        <w:rPr>
          <w:rFonts w:cs="Arial"/>
        </w:rPr>
        <w:t>,</w:t>
      </w:r>
    </w:p>
    <w:p w:rsidP="00051D50" w:rsidR="00051D50" w:rsidRDefault="00793411" w:rsidRPr="00B05E65">
      <w:pPr>
        <w:numPr>
          <w:ilvl w:val="0"/>
          <w:numId w:val="7"/>
        </w:numPr>
        <w:contextualSpacing/>
        <w:jc w:val="both"/>
        <w:rPr>
          <w:rFonts w:cs="Arial"/>
        </w:rPr>
      </w:pPr>
      <w:r w:rsidRPr="00B05E65">
        <w:rPr>
          <w:rFonts w:cs="Arial"/>
        </w:rPr>
        <w:t>Évolution</w:t>
      </w:r>
      <w:r w:rsidR="00051D50" w:rsidRPr="00B05E65">
        <w:rPr>
          <w:rFonts w:cs="Arial"/>
        </w:rPr>
        <w:t xml:space="preserve"> de la clause de Rendez-vous au titre de 2023</w:t>
      </w:r>
      <w:r w:rsidR="00B00B1A">
        <w:rPr>
          <w:rFonts w:cs="Arial"/>
        </w:rPr>
        <w:t>.</w:t>
      </w:r>
    </w:p>
    <w:p w:rsidP="00051D50" w:rsidR="00051D50" w:rsidRDefault="00051D50">
      <w:pPr>
        <w:ind w:left="1004"/>
        <w:contextualSpacing/>
        <w:jc w:val="both"/>
        <w:rPr>
          <w:rFonts w:cs="Arial"/>
        </w:rPr>
      </w:pPr>
    </w:p>
    <w:p w:rsidP="00051D50" w:rsidR="00051D50" w:rsidRDefault="00051D50">
      <w:pPr>
        <w:ind w:left="1004"/>
        <w:contextualSpacing/>
        <w:jc w:val="both"/>
        <w:rPr>
          <w:rFonts w:cs="Arial"/>
        </w:rPr>
      </w:pPr>
    </w:p>
    <w:p w:rsidP="003F47A8" w:rsidR="00051D50" w:rsidRDefault="00051D50" w:rsidRPr="003F47A8">
      <w:pPr>
        <w:pStyle w:val="1"/>
        <w:spacing w:after="100"/>
        <w:rPr>
          <w:color w:val="auto"/>
          <w:sz w:val="22"/>
          <w:u w:val="single"/>
        </w:rPr>
      </w:pPr>
      <w:r w:rsidRPr="003F47A8">
        <w:rPr>
          <w:color w:val="auto"/>
          <w:sz w:val="22"/>
          <w:u w:val="single"/>
        </w:rPr>
        <w:t>Article 5. Diffusion</w:t>
      </w:r>
    </w:p>
    <w:p w:rsidP="00051D50" w:rsidR="00051D50" w:rsidRDefault="002A3BD0" w:rsidRPr="009A542B">
      <w:pPr>
        <w:jc w:val="both"/>
        <w:rPr>
          <w:rFonts w:cs="Arial"/>
          <w:szCs w:val="22"/>
        </w:rPr>
      </w:pPr>
      <w:r>
        <w:rPr>
          <w:noProof/>
          <w:sz w:val="16"/>
        </w:rPr>
        <mc:AlternateContent>
          <mc:Choice Requires="wps">
            <w:drawing>
              <wp:anchor allowOverlap="1" behindDoc="0" distB="0" distL="114300" distR="114300" distT="0" layoutInCell="1" locked="0" relativeHeight="251659264" simplePos="0" wp14:anchorId="3489531E" wp14:editId="1346856F">
                <wp:simplePos x="0" y="0"/>
                <wp:positionH relativeFrom="column">
                  <wp:posOffset>5918835</wp:posOffset>
                </wp:positionH>
                <wp:positionV relativeFrom="paragraph">
                  <wp:posOffset>183515</wp:posOffset>
                </wp:positionV>
                <wp:extent cx="331200" cy="5022000"/>
                <wp:effectExtent b="7620" l="0" r="0" t="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00" cy="50220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2A3BD0" w:rsidR="002A3BD0" w:rsidRDefault="002A3BD0">
                            <w:pPr>
                              <w:autoSpaceDE w:val="0"/>
                              <w:autoSpaceDN w:val="0"/>
                              <w:adjustRightInd w:val="0"/>
                              <w:rPr>
                                <w:color w:val="000000"/>
                                <w:sz w:val="8"/>
                                <w:szCs w:val="8"/>
                                <w:lang w:val="en-GB"/>
                              </w:rPr>
                            </w:pPr>
                            <w:r w:rsidRPr="002932E4">
                              <w:rPr>
                                <w:color w:val="000000"/>
                                <w:sz w:val="8"/>
                                <w:szCs w:val="8"/>
                              </w:rPr>
                              <w:t xml:space="preserve">Ce document est la propriété de MBDA France. Il ne peut être communiqué à des tiers et/ou reproduit sans l'autorisation préalable écrite de MBDA France et son contenu ne peut être divulgué. </w:t>
                            </w:r>
                            <w:r>
                              <w:rPr>
                                <w:color w:val="000000"/>
                                <w:sz w:val="8"/>
                                <w:szCs w:val="8"/>
                                <w:lang w:val="en-US"/>
                              </w:rPr>
                              <w:t>© MBDA France 2022</w:t>
                            </w:r>
                            <w:r w:rsidRPr="002932E4">
                              <w:rPr>
                                <w:color w:val="000000"/>
                                <w:sz w:val="8"/>
                                <w:szCs w:val="8"/>
                                <w:lang w:val="en-US"/>
                              </w:rPr>
                              <w:t xml:space="preserve">.                                                                                        This document and the information contained herein is proprietary information of MBDA France and shall not be disclosed or reproduced without the prior written authorisation of MBDA France. </w:t>
                            </w:r>
                            <w:r>
                              <w:rPr>
                                <w:color w:val="000000"/>
                                <w:sz w:val="8"/>
                                <w:szCs w:val="8"/>
                              </w:rPr>
                              <w:t>© MBDA France 2022</w:t>
                            </w:r>
                          </w:p>
                        </w:txbxContent>
                      </wps:txbx>
                      <wps:bodyPr anchor="t" anchorCtr="0" bIns="40855" lIns="81711" rIns="81711" rot="0" tIns="40855" upright="1" vert="vert270" wrap="square">
                        <a:noAutofit/>
                      </wps:bodyPr>
                    </wps:wsp>
                  </a:graphicData>
                </a:graphic>
                <wp14:sizeRelH relativeFrom="page">
                  <wp14:pctWidth>0</wp14:pctWidth>
                </wp14:sizeRelH>
                <wp14:sizeRelV relativeFrom="page">
                  <wp14:pctHeight>0</wp14:pctHeight>
                </wp14:sizeRelV>
              </wp:anchor>
            </w:drawing>
          </mc:Choice>
          <mc:Fallback>
            <w:pict>
              <v:shape fillcolor="#0c9" filled="f" id="_x0000_s10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Wr+SuwIAAL0FAAAOAAAAZHJzL2Uyb0RvYy54bWysVNuOmzAQfa/Uf7D8znIJJICWrHYhVJW2 F2m3H+CACVbBprYTsqr67x2bXHdfqrYvlu0Zn7mc47m92/cd2lGpmOAZ9m88jCivRM34JsPfnksn xkhpwmvSCU4z/EIVvlu+f3c7DikNRCu6mkoEIFyl45DhVushdV1VtbQn6kYMlIOxEbInGo5y49aS jIDed27geXN3FLIepKioUnBbTEa8tPhNQyv9pWkU1ajLMOSm7Srtujaru7wl6UaSoWXVIQ3yF1n0 hHEIeoIqiCZoK9kbqJ5VUijR6JtK9K5oGlZRWwNU43uvqnlqyUBtLdAcNZzapP4fbPV591UiVmd4 hhEnPVD0TPcaPYg9CmamPeOgUvB6GsBP7+EeaLalquFRVN8V4iJvCd/QeynF2FJSQ3q+eelePJ1w lAFZj59EDXHIVgsLtG9kb3oH3UCADjS9nKgxuVRwOZv5QDdGFZgiL4C95c4l6fH1IJX+QEWPzCbD Eqi36GT3qLTJhqRHFxOMi5J1naW/41cX4DjdQGx4amwmC8vmz8RLVvEqDp0wmK+c0CsK577MQ2de +ouomBV5Xvi/TFw/TFtW15SbMEdl+eGfMXfQ+KSJk7aU6Fht4ExKSm7WeSfRjhhle3meJLbnYDm7 uddp2CZALa9K8oPQewgSp5zHCycsw8hJFl7seH7ykMy9MAmL8rqkR8bpv5eExgwnURBNYjon/aY2 4PpI9kVtJO2ZhtnRsT7DsfE5/GYjwRWvLbWasG7aX7TCpH9uBdB9JNoK1mh0Uqver/eAYlS8FvUL SFcKUBaoEAYebMwaLOA4wvzIsPqxJZJi1H3k8ANif+H7MHDsIfTiKMJIXlrWlxbCq1bAWNIYTdtc T0NqO0i2aSHY9Oe4uIdf0zAr6HNih78GM8LWdZhnZghdnq3XeeoufwMAAP//AwBQSwMEFAAGAAgA AAAhAK880lrhAAAACgEAAA8AAABkcnMvZG93bnJldi54bWxMj8tOwzAQRfdI/IM1SOyok5SHE+JU CNRNVRa0KOtpbOKo8TiKnTbw9TUrWI7u0b1nytVse3bSo+8cSUgXCTBNjVMdtRI+9+s7AcwHJIW9 Iy3hW3tYVddXJRbKnelDn3ahZbGEfIESTAhDwblvjLboF27QFLMvN1oM8RxbrkY8x3Lb8yxJHrnF juKCwUG/Gt0cd5OV8JS9r/FhU2+y6VjXe/62NeKnkfL2Zn55Bhb0HP5g+NWP6lBFp4ObSHnWS8iX WRpRCZnIgUUgF/dLYAcJIs0F8Krk/1+oLgAAAP//AwBQSwECLQAUAAYACAAAACEAtoM4kv4AAADh AQAAEwAAAAAAAAAAAAAAAAAAAAAAW0NvbnRlbnRfVHlwZXNdLnhtbFBLAQItABQABgAIAAAAIQA4 /SH/1gAAAJQBAAALAAAAAAAAAAAAAAAAAC8BAABfcmVscy8ucmVsc1BLAQItABQABgAIAAAAIQDR Wr+SuwIAAL0FAAAOAAAAAAAAAAAAAAAAAC4CAABkcnMvZTJvRG9jLnhtbFBLAQItABQABgAIAAAA IQCvPNJa4QAAAAoBAAAPAAAAAAAAAAAAAAAAABUFAABkcnMvZG93bnJldi54bWxQSwUGAAAAAAQA BADzAAAAIwYAAAAA " stroked="f" style="position:absolute;left:0;text-align:left;margin-left:466.05pt;margin-top:14.45pt;width:26.1pt;height:39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3489531E">
                <v:textbox inset="2.26975mm,1.1349mm,2.26975mm,1.1349mm" style="layout-flow:vertical;mso-layout-flow-alt:bottom-to-top">
                  <w:txbxContent>
                    <w:p w:rsidP="002A3BD0" w:rsidR="002A3BD0" w:rsidRDefault="002A3BD0">
                      <w:pPr>
                        <w:autoSpaceDE w:val="0"/>
                        <w:autoSpaceDN w:val="0"/>
                        <w:adjustRightInd w:val="0"/>
                        <w:rPr>
                          <w:color w:val="000000"/>
                          <w:sz w:val="8"/>
                          <w:szCs w:val="8"/>
                          <w:lang w:val="en-GB"/>
                        </w:rPr>
                      </w:pPr>
                      <w:r w:rsidRPr="002932E4">
                        <w:rPr>
                          <w:color w:val="000000"/>
                          <w:sz w:val="8"/>
                          <w:szCs w:val="8"/>
                        </w:rPr>
                        <w:t xml:space="preserve">Ce document est la propriété de MBDA France. Il ne peut être communiqué à des tiers et/ou reproduit sans l'autorisation préalable écrite de MBDA France et son contenu ne peut être divulgué. </w:t>
                      </w:r>
                      <w:r>
                        <w:rPr>
                          <w:color w:val="000000"/>
                          <w:sz w:val="8"/>
                          <w:szCs w:val="8"/>
                          <w:lang w:val="en-US"/>
                        </w:rPr>
                        <w:t>© MBDA France 2022</w:t>
                      </w:r>
                      <w:r w:rsidRPr="002932E4">
                        <w:rPr>
                          <w:color w:val="000000"/>
                          <w:sz w:val="8"/>
                          <w:szCs w:val="8"/>
                          <w:lang w:val="en-US"/>
                        </w:rPr>
                        <w:t xml:space="preserve">.                                                                                        This document and the information contained herein is proprietary information of MBDA France and shall not be disclosed or reproduced without the prior written authorisation of MBDA France. </w:t>
                      </w:r>
                      <w:r>
                        <w:rPr>
                          <w:color w:val="000000"/>
                          <w:sz w:val="8"/>
                          <w:szCs w:val="8"/>
                        </w:rPr>
                        <w:t>© MBDA France 2022</w:t>
                      </w:r>
                    </w:p>
                  </w:txbxContent>
                </v:textbox>
              </v:shape>
            </w:pict>
          </mc:Fallback>
        </mc:AlternateContent>
      </w:r>
      <w:r w:rsidR="00051D50" w:rsidRPr="009A542B">
        <w:rPr>
          <w:rFonts w:cs="Arial"/>
          <w:szCs w:val="22"/>
        </w:rPr>
        <w:t>Le présent Accord sera porté à la connaissance des salariés dans les 15 jours suivant la date de signature.</w:t>
      </w:r>
    </w:p>
    <w:p w:rsidP="00051D50" w:rsidR="00051D50" w:rsidRDefault="00051D50">
      <w:pPr>
        <w:jc w:val="both"/>
        <w:rPr>
          <w:rFonts w:cs="Arial"/>
          <w:szCs w:val="22"/>
        </w:rPr>
      </w:pPr>
    </w:p>
    <w:p w:rsidP="00051D50" w:rsidR="00051D50" w:rsidRDefault="00051D50" w:rsidRPr="009A542B">
      <w:pPr>
        <w:jc w:val="both"/>
        <w:rPr>
          <w:rFonts w:cs="Arial"/>
          <w:szCs w:val="22"/>
        </w:rPr>
      </w:pPr>
    </w:p>
    <w:p w:rsidP="003F47A8" w:rsidR="00051D50" w:rsidRDefault="00051D50" w:rsidRPr="003F47A8">
      <w:pPr>
        <w:pStyle w:val="1"/>
        <w:tabs>
          <w:tab w:pos="284" w:val="clear"/>
          <w:tab w:pos="426" w:val="left"/>
        </w:tabs>
        <w:spacing w:after="100"/>
        <w:rPr>
          <w:color w:val="auto"/>
          <w:sz w:val="22"/>
          <w:u w:val="single"/>
        </w:rPr>
      </w:pPr>
      <w:r w:rsidRPr="003F47A8">
        <w:rPr>
          <w:color w:val="auto"/>
          <w:sz w:val="22"/>
          <w:u w:val="single"/>
        </w:rPr>
        <w:t>Article 6. Validité de l'Accord</w:t>
      </w:r>
    </w:p>
    <w:p w:rsidP="00051D50" w:rsidR="00051D50" w:rsidRDefault="00051D50" w:rsidRPr="00CC6427">
      <w:pPr>
        <w:jc w:val="both"/>
        <w:rPr>
          <w:rFonts w:cs="Arial"/>
          <w:szCs w:val="22"/>
        </w:rPr>
      </w:pPr>
      <w:r w:rsidRPr="00CC6427">
        <w:rPr>
          <w:rFonts w:cs="Arial"/>
          <w:szCs w:val="22"/>
        </w:rPr>
        <w:t>Le présent Accord est conclu dans le cadre de la négociation obligatoire d’entreprise, les dispositions sont conclu</w:t>
      </w:r>
      <w:r>
        <w:rPr>
          <w:rFonts w:cs="Arial"/>
          <w:szCs w:val="22"/>
        </w:rPr>
        <w:t>e</w:t>
      </w:r>
      <w:r w:rsidRPr="00CC6427">
        <w:rPr>
          <w:rFonts w:cs="Arial"/>
          <w:szCs w:val="22"/>
        </w:rPr>
        <w:t>s pour une durée d'un an du 1</w:t>
      </w:r>
      <w:r w:rsidRPr="00CC6427">
        <w:rPr>
          <w:rFonts w:cs="Arial"/>
          <w:szCs w:val="22"/>
          <w:vertAlign w:val="superscript"/>
        </w:rPr>
        <w:t>er</w:t>
      </w:r>
      <w:r w:rsidRPr="00CC6427">
        <w:rPr>
          <w:rFonts w:cs="Arial"/>
          <w:szCs w:val="22"/>
        </w:rPr>
        <w:t xml:space="preserve"> janvier au 31 décembre 2023</w:t>
      </w:r>
      <w:r w:rsidR="00B00B1A">
        <w:rPr>
          <w:rFonts w:cs="Arial"/>
          <w:szCs w:val="22"/>
        </w:rPr>
        <w:t>.</w:t>
      </w:r>
    </w:p>
    <w:p w:rsidR="00D023F3" w:rsidRDefault="00D023F3">
      <w:pPr>
        <w:rPr>
          <w:rFonts w:cs="Arial"/>
          <w:sz w:val="22"/>
          <w:szCs w:val="22"/>
        </w:rPr>
      </w:pPr>
    </w:p>
    <w:p w:rsidR="00793411" w:rsidRDefault="00793411">
      <w:pPr>
        <w:rPr>
          <w:rFonts w:cs="Arial"/>
          <w:sz w:val="22"/>
          <w:szCs w:val="22"/>
        </w:rPr>
      </w:pPr>
    </w:p>
    <w:p w:rsidP="003F47A8" w:rsidR="00D023F3" w:rsidRDefault="00D023F3" w:rsidRPr="003F47A8">
      <w:pPr>
        <w:pStyle w:val="1"/>
        <w:tabs>
          <w:tab w:pos="284" w:val="clear"/>
          <w:tab w:pos="426" w:val="left"/>
        </w:tabs>
        <w:spacing w:after="100"/>
        <w:rPr>
          <w:color w:val="auto"/>
          <w:sz w:val="22"/>
          <w:u w:val="single"/>
        </w:rPr>
      </w:pPr>
      <w:r w:rsidRPr="003F47A8">
        <w:rPr>
          <w:color w:val="auto"/>
          <w:sz w:val="22"/>
          <w:u w:val="single"/>
        </w:rPr>
        <w:t>Article 4 - Formalités de dépôt et de publicité</w:t>
      </w:r>
    </w:p>
    <w:p w:rsidP="00D023F3" w:rsidR="00D023F3" w:rsidRDefault="00D023F3" w:rsidRPr="0022745F">
      <w:pPr>
        <w:jc w:val="both"/>
        <w:rPr>
          <w:rFonts w:cs="Arial"/>
        </w:rPr>
      </w:pPr>
      <w:r w:rsidRPr="0022745F">
        <w:rPr>
          <w:rFonts w:cs="Arial"/>
        </w:rPr>
        <w:t>Les modalités de dépôt seront effectuées conformément aux articles D. 2231-2 et suivants du Code du travail.</w:t>
      </w:r>
    </w:p>
    <w:p w:rsidP="00D023F3" w:rsidR="00D023F3" w:rsidRDefault="00D023F3" w:rsidRPr="0022745F">
      <w:pPr>
        <w:tabs>
          <w:tab w:pos="142" w:val="left"/>
          <w:tab w:pos="567" w:val="left"/>
          <w:tab w:pos="709" w:val="left"/>
          <w:tab w:pos="1560" w:val="left"/>
          <w:tab w:pos="1843" w:val="left"/>
          <w:tab w:pos="4820" w:val="left"/>
          <w:tab w:pos="5670" w:val="left"/>
          <w:tab w:pos="5954" w:val="left"/>
        </w:tabs>
        <w:jc w:val="both"/>
        <w:rPr>
          <w:rFonts w:cs="Arial"/>
        </w:rPr>
      </w:pPr>
      <w:r w:rsidRPr="0022745F">
        <w:rPr>
          <w:rFonts w:cs="Arial"/>
        </w:rPr>
        <w:t xml:space="preserve">Le présent avenant sera ainsi déposé auprès de la </w:t>
      </w:r>
      <w:r w:rsidRPr="0022745F">
        <w:rPr>
          <w:rFonts w:cs="Arial"/>
          <w:bCs/>
          <w:spacing w:val="2"/>
        </w:rPr>
        <w:t>Direction régionale et interdépartementale de l’économie, de l’emploi, du travail et des solidarités (DRIEETS)</w:t>
      </w:r>
      <w:r w:rsidRPr="0022745F">
        <w:rPr>
          <w:rFonts w:cs="Arial"/>
        </w:rPr>
        <w:t>, unité territoriale de Nanterre, via la plateforme de téléprocédure du Ministère du Travail.</w:t>
      </w:r>
    </w:p>
    <w:p w:rsidP="00D023F3" w:rsidR="00D023F3" w:rsidRDefault="00D023F3" w:rsidRPr="0022745F">
      <w:pPr>
        <w:jc w:val="both"/>
        <w:rPr>
          <w:rFonts w:cs="Arial"/>
        </w:rPr>
      </w:pPr>
    </w:p>
    <w:p w:rsidP="00D023F3" w:rsidR="00D023F3" w:rsidRDefault="00D023F3" w:rsidRPr="0022745F">
      <w:pPr>
        <w:jc w:val="both"/>
        <w:rPr>
          <w:rFonts w:cs="Arial"/>
        </w:rPr>
      </w:pPr>
      <w:r w:rsidRPr="0022745F">
        <w:rPr>
          <w:rFonts w:cs="Arial"/>
        </w:rPr>
        <w:t>Un exemplaire sera également remis au secrétariat-Greffe du Con</w:t>
      </w:r>
      <w:r w:rsidR="00B31BBB">
        <w:rPr>
          <w:rFonts w:cs="Arial"/>
        </w:rPr>
        <w:t>seil de Prud'hommes de Boulogne</w:t>
      </w:r>
      <w:r w:rsidR="00B31BBB">
        <w:rPr>
          <w:rFonts w:cs="Arial"/>
        </w:rPr>
        <w:noBreakHyphen/>
      </w:r>
      <w:r w:rsidRPr="0022745F">
        <w:rPr>
          <w:rFonts w:cs="Arial"/>
        </w:rPr>
        <w:t>Billancourt.</w:t>
      </w:r>
    </w:p>
    <w:p w:rsidP="00D023F3" w:rsidR="00D023F3" w:rsidRDefault="00D023F3" w:rsidRPr="0022745F">
      <w:pPr>
        <w:jc w:val="both"/>
        <w:rPr>
          <w:rFonts w:cs="Arial"/>
        </w:rPr>
      </w:pPr>
    </w:p>
    <w:p w:rsidP="00D023F3" w:rsidR="00D023F3" w:rsidRDefault="00D023F3" w:rsidRPr="0022745F">
      <w:pPr>
        <w:jc w:val="both"/>
        <w:rPr>
          <w:rFonts w:cs="Arial"/>
        </w:rPr>
      </w:pPr>
      <w:r w:rsidRPr="0022745F">
        <w:rPr>
          <w:rFonts w:cs="Arial"/>
        </w:rPr>
        <w:t xml:space="preserve">Il est établi en </w:t>
      </w:r>
      <w:r w:rsidR="00A61C33">
        <w:rPr>
          <w:rFonts w:cs="Arial"/>
        </w:rPr>
        <w:t>2</w:t>
      </w:r>
      <w:r w:rsidRPr="0022745F">
        <w:rPr>
          <w:rFonts w:cs="Arial"/>
        </w:rPr>
        <w:t xml:space="preserve"> exemplaires originaux.</w:t>
      </w:r>
    </w:p>
    <w:p w:rsidP="00D023F3" w:rsidR="00D023F3" w:rsidRDefault="00D023F3" w:rsidRPr="0022745F">
      <w:pPr>
        <w:rPr>
          <w:rFonts w:cs="Arial"/>
          <w:b/>
          <w:bCs/>
        </w:rPr>
      </w:pPr>
    </w:p>
    <w:p w:rsidP="00D023F3" w:rsidR="00D023F3" w:rsidRDefault="00D023F3" w:rsidRPr="0022745F">
      <w:pPr>
        <w:tabs>
          <w:tab w:pos="142" w:val="left"/>
          <w:tab w:pos="567" w:val="left"/>
          <w:tab w:pos="709" w:val="left"/>
          <w:tab w:pos="1560" w:val="left"/>
          <w:tab w:pos="1843" w:val="left"/>
          <w:tab w:pos="5954" w:val="left"/>
        </w:tabs>
        <w:jc w:val="both"/>
        <w:rPr>
          <w:rFonts w:cs="Arial"/>
        </w:rPr>
      </w:pPr>
      <w:r w:rsidRPr="0022745F">
        <w:rPr>
          <w:rFonts w:cs="Arial"/>
        </w:rPr>
        <w:t xml:space="preserve">Fait au Plessis-Robinson, </w:t>
      </w:r>
    </w:p>
    <w:p w:rsidP="00D023F3" w:rsidR="00D023F3" w:rsidRDefault="00D023F3" w:rsidRPr="0022745F">
      <w:pPr>
        <w:tabs>
          <w:tab w:pos="142" w:val="left"/>
          <w:tab w:pos="567" w:val="left"/>
          <w:tab w:pos="709" w:val="left"/>
          <w:tab w:pos="1560" w:val="left"/>
          <w:tab w:pos="1843" w:val="left"/>
          <w:tab w:pos="5954" w:val="left"/>
        </w:tabs>
        <w:jc w:val="both"/>
        <w:rPr>
          <w:rFonts w:cs="Arial"/>
        </w:rPr>
      </w:pPr>
      <w:r w:rsidRPr="0022745F">
        <w:rPr>
          <w:rFonts w:cs="Arial"/>
        </w:rPr>
        <w:t xml:space="preserve">Le </w:t>
      </w:r>
      <w:r w:rsidR="00E409D9">
        <w:rPr>
          <w:rFonts w:cs="Arial"/>
        </w:rPr>
        <w:t>14 décembre 2022</w:t>
      </w:r>
    </w:p>
    <w:p w:rsidP="00D023F3" w:rsidR="00D023F3" w:rsidRDefault="00D023F3" w:rsidRPr="0022745F">
      <w:pPr>
        <w:tabs>
          <w:tab w:pos="142" w:val="left"/>
          <w:tab w:pos="567" w:val="left"/>
          <w:tab w:pos="709" w:val="left"/>
          <w:tab w:pos="1560" w:val="left"/>
          <w:tab w:pos="1843" w:val="left"/>
          <w:tab w:pos="4820" w:val="left"/>
          <w:tab w:pos="5670" w:val="left"/>
          <w:tab w:pos="5954" w:val="left"/>
        </w:tabs>
        <w:rPr>
          <w:rFonts w:cs="Arial"/>
          <w:bCs/>
        </w:rPr>
      </w:pPr>
    </w:p>
    <w:p w:rsidP="006A62DA" w:rsidR="006A62DA" w:rsidRDefault="00D023F3" w:rsidRPr="0022745F">
      <w:pPr>
        <w:tabs>
          <w:tab w:pos="4536" w:val="left"/>
        </w:tabs>
        <w:ind w:hanging="708" w:left="708"/>
        <w:rPr>
          <w:rFonts w:cs="Arial"/>
          <w:bCs/>
        </w:rPr>
      </w:pPr>
      <w:r w:rsidRPr="0022745F">
        <w:rPr>
          <w:rFonts w:cs="Arial"/>
          <w:bCs/>
        </w:rPr>
        <w:t xml:space="preserve">Pour MBDA </w:t>
      </w:r>
      <w:r w:rsidR="00B31BBB">
        <w:rPr>
          <w:rFonts w:cs="Arial"/>
          <w:bCs/>
        </w:rPr>
        <w:t>France,</w:t>
      </w:r>
      <w:r w:rsidR="006A62DA" w:rsidRPr="0022745F">
        <w:rPr>
          <w:rFonts w:cs="Arial"/>
          <w:bCs/>
        </w:rPr>
        <w:tab/>
        <w:t>Pour les Organisations Syndicales</w:t>
      </w:r>
      <w:r w:rsidR="00B31BBB">
        <w:rPr>
          <w:rFonts w:cs="Arial"/>
          <w:bCs/>
        </w:rPr>
        <w:t>,</w:t>
      </w:r>
    </w:p>
    <w:p w:rsidP="006A62DA" w:rsidR="006A62DA" w:rsidRDefault="00E409D9" w:rsidRPr="0022745F">
      <w:pPr>
        <w:tabs>
          <w:tab w:pos="4536" w:val="left"/>
        </w:tabs>
        <w:ind w:hanging="708" w:left="708"/>
        <w:rPr>
          <w:rFonts w:cs="Arial"/>
          <w:bCs/>
        </w:rPr>
      </w:pPr>
      <w:r>
        <w:rPr>
          <w:rFonts w:cs="Arial"/>
          <w:bCs/>
        </w:rPr>
        <w:tab/>
      </w:r>
      <w:r w:rsidR="008B28F0" w:rsidRPr="0022745F">
        <w:rPr>
          <w:rFonts w:cs="Arial"/>
          <w:bCs/>
        </w:rPr>
        <w:tab/>
      </w:r>
      <w:r w:rsidR="00B31BBB">
        <w:rPr>
          <w:rFonts w:cs="Arial"/>
          <w:bCs/>
        </w:rPr>
        <w:t>l</w:t>
      </w:r>
      <w:r w:rsidR="006A62DA" w:rsidRPr="0022745F">
        <w:rPr>
          <w:rFonts w:cs="Arial"/>
          <w:bCs/>
        </w:rPr>
        <w:t xml:space="preserve">es Délégués Syndicaux Centraux </w:t>
      </w:r>
    </w:p>
    <w:p w:rsidP="00D023F3" w:rsidR="00D023F3" w:rsidRDefault="00D023F3" w:rsidRPr="0022745F">
      <w:pPr>
        <w:tabs>
          <w:tab w:pos="4536" w:val="left"/>
        </w:tabs>
        <w:rPr>
          <w:rFonts w:cs="Arial"/>
          <w:bCs/>
        </w:rPr>
      </w:pPr>
    </w:p>
    <w:p w:rsidP="00D023F3" w:rsidR="00D023F3" w:rsidRDefault="00D023F3" w:rsidRPr="0022745F">
      <w:pPr>
        <w:tabs>
          <w:tab w:pos="4536" w:val="left"/>
        </w:tabs>
        <w:rPr>
          <w:rFonts w:cs="Arial"/>
          <w:bCs/>
        </w:rPr>
      </w:pPr>
      <w:r w:rsidRPr="0022745F">
        <w:rPr>
          <w:rFonts w:cs="Arial"/>
          <w:bCs/>
        </w:rPr>
        <w:tab/>
        <w:t>Pour CFDT</w:t>
      </w:r>
    </w:p>
    <w:p w:rsidP="00D023F3" w:rsidR="00D023F3" w:rsidRDefault="00D023F3" w:rsidRPr="0022745F">
      <w:pPr>
        <w:tabs>
          <w:tab w:pos="4536" w:val="left"/>
        </w:tabs>
        <w:rPr>
          <w:rFonts w:cs="Arial"/>
          <w:bCs/>
        </w:rPr>
      </w:pPr>
      <w:r w:rsidRPr="0022745F">
        <w:rPr>
          <w:rFonts w:cs="Arial"/>
          <w:bCs/>
        </w:rPr>
        <w:tab/>
      </w:r>
    </w:p>
    <w:p w:rsidP="00D023F3" w:rsidR="00D023F3" w:rsidRDefault="00D023F3" w:rsidRPr="0022745F">
      <w:pPr>
        <w:tabs>
          <w:tab w:pos="4536" w:val="left"/>
        </w:tabs>
        <w:rPr>
          <w:rFonts w:cs="Arial"/>
          <w:bCs/>
        </w:rPr>
      </w:pPr>
    </w:p>
    <w:p w:rsidP="00D023F3" w:rsidR="00AE715D" w:rsidRDefault="00AE715D" w:rsidRPr="0022745F">
      <w:pPr>
        <w:tabs>
          <w:tab w:pos="4536" w:val="left"/>
        </w:tabs>
        <w:rPr>
          <w:rFonts w:cs="Arial"/>
          <w:bCs/>
        </w:rPr>
      </w:pPr>
    </w:p>
    <w:p w:rsidP="00D023F3" w:rsidR="00D023F3" w:rsidRDefault="00D023F3" w:rsidRPr="0022745F">
      <w:pPr>
        <w:tabs>
          <w:tab w:pos="4536" w:val="left"/>
        </w:tabs>
        <w:rPr>
          <w:rFonts w:cs="Arial"/>
          <w:bCs/>
        </w:rPr>
      </w:pPr>
    </w:p>
    <w:p w:rsidP="00D023F3" w:rsidR="00D023F3" w:rsidRDefault="00D023F3" w:rsidRPr="0022745F">
      <w:pPr>
        <w:tabs>
          <w:tab w:pos="4536" w:val="left"/>
        </w:tabs>
        <w:rPr>
          <w:rFonts w:cs="Arial"/>
          <w:bCs/>
        </w:rPr>
      </w:pPr>
      <w:r w:rsidRPr="0022745F">
        <w:rPr>
          <w:rFonts w:cs="Arial"/>
          <w:bCs/>
        </w:rPr>
        <w:tab/>
        <w:t>Pour CFE-CGC</w:t>
      </w:r>
    </w:p>
    <w:p w:rsidP="00D023F3" w:rsidR="00D023F3" w:rsidRDefault="00F04EBE" w:rsidRPr="0022745F">
      <w:pPr>
        <w:tabs>
          <w:tab w:pos="4536" w:val="left"/>
        </w:tabs>
        <w:rPr>
          <w:rFonts w:cs="Arial"/>
          <w:bCs/>
        </w:rPr>
      </w:pPr>
      <w:r w:rsidRPr="0022745F">
        <w:rPr>
          <w:rFonts w:cs="Arial"/>
          <w:bCs/>
        </w:rPr>
        <w:tab/>
      </w:r>
    </w:p>
    <w:p w:rsidP="00D023F3" w:rsidR="00D023F3" w:rsidRDefault="00D023F3">
      <w:pPr>
        <w:tabs>
          <w:tab w:pos="4536" w:val="left"/>
        </w:tabs>
        <w:rPr>
          <w:rFonts w:cs="Arial"/>
          <w:bCs/>
        </w:rPr>
      </w:pPr>
    </w:p>
    <w:p w:rsidP="00D023F3" w:rsidR="00A61C33" w:rsidRDefault="00A61C33" w:rsidRPr="0022745F">
      <w:pPr>
        <w:tabs>
          <w:tab w:pos="4536" w:val="left"/>
        </w:tabs>
        <w:rPr>
          <w:rFonts w:cs="Arial"/>
          <w:bCs/>
        </w:rPr>
      </w:pPr>
    </w:p>
    <w:p w:rsidP="00D023F3" w:rsidR="00D023F3" w:rsidRDefault="00D023F3" w:rsidRPr="0022745F">
      <w:pPr>
        <w:tabs>
          <w:tab w:pos="4536" w:val="left"/>
        </w:tabs>
        <w:rPr>
          <w:rFonts w:cs="Arial"/>
          <w:bCs/>
        </w:rPr>
      </w:pPr>
    </w:p>
    <w:p w:rsidP="00D023F3" w:rsidR="00D023F3" w:rsidRDefault="00D023F3" w:rsidRPr="0022745F">
      <w:pPr>
        <w:tabs>
          <w:tab w:pos="4536" w:val="left"/>
        </w:tabs>
        <w:rPr>
          <w:rFonts w:cs="Arial"/>
        </w:rPr>
      </w:pPr>
      <w:r w:rsidRPr="0022745F">
        <w:rPr>
          <w:rFonts w:cs="Arial"/>
          <w:bCs/>
        </w:rPr>
        <w:tab/>
        <w:t>Pour CGT</w:t>
      </w:r>
    </w:p>
    <w:p w:rsidP="00D023F3" w:rsidR="00D023F3" w:rsidRDefault="00F04EBE" w:rsidRPr="0022745F">
      <w:pPr>
        <w:tabs>
          <w:tab w:pos="4536" w:val="left"/>
        </w:tabs>
        <w:rPr>
          <w:rFonts w:cs="Arial"/>
        </w:rPr>
      </w:pPr>
      <w:r w:rsidRPr="0022745F">
        <w:rPr>
          <w:rFonts w:cs="Arial"/>
        </w:rPr>
        <w:tab/>
      </w:r>
    </w:p>
    <w:p w:rsidP="00D023F3" w:rsidR="00D023F3" w:rsidRDefault="00D023F3">
      <w:pPr>
        <w:tabs>
          <w:tab w:pos="4536" w:val="left"/>
        </w:tabs>
        <w:rPr>
          <w:rFonts w:cs="Arial"/>
        </w:rPr>
      </w:pPr>
    </w:p>
    <w:p w:rsidP="00D023F3" w:rsidR="00A61C33" w:rsidRDefault="00A61C33" w:rsidRPr="0022745F">
      <w:pPr>
        <w:tabs>
          <w:tab w:pos="4536" w:val="left"/>
        </w:tabs>
        <w:rPr>
          <w:rFonts w:cs="Arial"/>
        </w:rPr>
      </w:pPr>
    </w:p>
    <w:p w:rsidP="00D023F3" w:rsidR="00D023F3" w:rsidRDefault="00D023F3" w:rsidRPr="0022745F">
      <w:pPr>
        <w:tabs>
          <w:tab w:pos="4536" w:val="left"/>
        </w:tabs>
        <w:rPr>
          <w:rFonts w:cs="Arial"/>
        </w:rPr>
      </w:pPr>
    </w:p>
    <w:p w:rsidP="00D023F3" w:rsidR="00D023F3" w:rsidRDefault="00D023F3" w:rsidRPr="0022745F">
      <w:pPr>
        <w:tabs>
          <w:tab w:pos="4536" w:val="left"/>
        </w:tabs>
        <w:rPr>
          <w:rFonts w:cs="Arial"/>
          <w:bCs/>
        </w:rPr>
      </w:pPr>
      <w:r w:rsidRPr="0022745F">
        <w:rPr>
          <w:rFonts w:cs="Arial"/>
        </w:rPr>
        <w:tab/>
      </w:r>
      <w:r w:rsidRPr="0022745F">
        <w:rPr>
          <w:rFonts w:cs="Arial"/>
          <w:bCs/>
        </w:rPr>
        <w:t>Pour FO</w:t>
      </w:r>
    </w:p>
    <w:p w:rsidP="00D023F3" w:rsidR="00D023F3" w:rsidRDefault="00F04EBE" w:rsidRPr="0022745F">
      <w:pPr>
        <w:tabs>
          <w:tab w:pos="4536" w:val="left"/>
        </w:tabs>
        <w:rPr>
          <w:rFonts w:cs="Arial"/>
          <w:bCs/>
        </w:rPr>
      </w:pPr>
      <w:r w:rsidRPr="0022745F">
        <w:rPr>
          <w:rFonts w:cs="Arial"/>
          <w:bCs/>
        </w:rPr>
        <w:tab/>
      </w:r>
      <w:bookmarkStart w:id="0" w:name="_GoBack"/>
      <w:bookmarkEnd w:id="0"/>
    </w:p>
    <w:sectPr w:rsidR="00D023F3" w:rsidRPr="0022745F" w:rsidSect="00264B89">
      <w:pgSz w:code="9" w:h="16838" w:w="11906"/>
      <w:pgMar w:bottom="1560" w:footer="278" w:gutter="0" w:header="987" w:left="1701" w:right="1701" w:top="17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995" w:rsidRDefault="00C13995" w:rsidP="00C13995">
      <w:r>
        <w:separator/>
      </w:r>
    </w:p>
  </w:endnote>
  <w:endnote w:type="continuationSeparator" w:id="0">
    <w:p w:rsidR="00C13995" w:rsidRDefault="00C13995" w:rsidP="00C1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241382" w:rsidR="00241382" w:rsidRDefault="00241382" w:rsidRPr="00241382">
    <w:pPr>
      <w:pStyle w:val="Pieddepage"/>
      <w:tabs>
        <w:tab w:pos="8505" w:val="right"/>
      </w:tabs>
      <w:jc w:val="right"/>
      <w:rPr>
        <w:sz w:val="16"/>
      </w:rPr>
    </w:pPr>
    <w:r w:rsidRPr="00241382">
      <w:rPr>
        <w:sz w:val="16"/>
      </w:rPr>
      <w:t>1 avenue Réaumur  - 92358 Le Plessis-Robinson cedex - France</w:t>
    </w:r>
  </w:p>
  <w:p w:rsidP="00241382" w:rsidR="00241382" w:rsidRDefault="00241382" w:rsidRPr="00241382">
    <w:pPr>
      <w:pStyle w:val="Pieddepage"/>
      <w:tabs>
        <w:tab w:pos="8505" w:val="right"/>
      </w:tabs>
      <w:jc w:val="right"/>
      <w:rPr>
        <w:sz w:val="16"/>
      </w:rPr>
    </w:pPr>
    <w:r w:rsidRPr="00241382">
      <w:rPr>
        <w:sz w:val="16"/>
      </w:rPr>
      <w:t>Tél. : +33 (0) 1 71 54 10 00 - Fax : +33 (0) 1 71 54 00 01</w:t>
    </w:r>
  </w:p>
  <w:p w:rsidP="00264B89" w:rsidR="00241382" w:rsidRDefault="00E409D9" w:rsidRPr="00264B89">
    <w:pPr>
      <w:pStyle w:val="Pieddepage"/>
      <w:tabs>
        <w:tab w:pos="8505" w:val="right"/>
      </w:tabs>
      <w:jc w:val="right"/>
      <w:rPr>
        <w:sz w:val="16"/>
        <w:szCs w:val="16"/>
      </w:rPr>
    </w:pPr>
    <w:hyperlink r:id="rId1" w:history="1">
      <w:r w:rsidR="00241382" w:rsidRPr="00264B89">
        <w:rPr>
          <w:sz w:val="16"/>
          <w:szCs w:val="16"/>
        </w:rPr>
        <w:t>www.mbda-systems.com</w:t>
      </w:r>
    </w:hyperlink>
  </w:p>
  <w:p w:rsidP="00241382" w:rsidR="00241382" w:rsidRDefault="00241382" w:rsidRPr="002A3BD0">
    <w:pPr>
      <w:pStyle w:val="Pieddepage"/>
      <w:tabs>
        <w:tab w:pos="4536" w:val="clear"/>
        <w:tab w:pos="9072" w:val="clear"/>
        <w:tab w:pos="8505" w:val="right"/>
      </w:tabs>
      <w:jc w:val="right"/>
      <w:rPr>
        <w:sz w:val="12"/>
      </w:rPr>
    </w:pPr>
  </w:p>
  <w:p w:rsidP="00241382" w:rsidR="00241382" w:rsidRDefault="00241382" w:rsidRPr="002A3BD0">
    <w:pPr>
      <w:pStyle w:val="Pieddepage"/>
      <w:tabs>
        <w:tab w:pos="4536" w:val="clear"/>
        <w:tab w:pos="9072" w:val="clear"/>
        <w:tab w:pos="8505" w:val="right"/>
      </w:tabs>
      <w:jc w:val="right"/>
      <w:rPr>
        <w:sz w:val="12"/>
      </w:rPr>
    </w:pPr>
    <w:r w:rsidRPr="002A3BD0">
      <w:rPr>
        <w:noProof/>
        <w:sz w:val="12"/>
      </w:rPr>
      <w:t>MBDA France - S.A.S. au capital de 36 836 054,75 € - RCS Nanterre 378 168 470 - Siège social : 1 avenue Réaumur - 92350 Le Plessis-Robinson - France</w:t>
    </w:r>
  </w:p>
  <w:p w:rsidP="00241382" w:rsidR="002A3BD0" w:rsidRDefault="002A3BD0">
    <w:pPr>
      <w:pStyle w:val="Pieddepage"/>
      <w:tabs>
        <w:tab w:pos="4536" w:val="clear"/>
        <w:tab w:pos="9072" w:val="clear"/>
        <w:tab w:pos="8504" w:val="right"/>
      </w:tabs>
      <w:rPr>
        <w:sz w:val="12"/>
      </w:rPr>
    </w:pPr>
  </w:p>
  <w:p w:rsidP="002A3BD0" w:rsidR="00C13995" w:rsidRDefault="00241382" w:rsidRPr="002A3BD0">
    <w:pPr>
      <w:pStyle w:val="Pieddepage"/>
      <w:tabs>
        <w:tab w:pos="4536" w:val="clear"/>
        <w:tab w:pos="9072" w:val="clear"/>
        <w:tab w:pos="8504" w:val="right"/>
      </w:tabs>
      <w:rPr>
        <w:sz w:val="24"/>
      </w:rPr>
    </w:pPr>
    <w:r w:rsidRPr="002A3BD0">
      <w:rPr>
        <w:sz w:val="16"/>
      </w:rPr>
      <w:tab/>
      <w:t xml:space="preserve">Page </w:t>
    </w:r>
    <w:r w:rsidRPr="002A3BD0">
      <w:rPr>
        <w:sz w:val="16"/>
      </w:rPr>
      <w:fldChar w:fldCharType="begin"/>
    </w:r>
    <w:r w:rsidRPr="002A3BD0">
      <w:rPr>
        <w:sz w:val="16"/>
      </w:rPr>
      <w:instrText xml:space="preserve"> PAGE  \* Arabic  \* MERGEFORMAT </w:instrText>
    </w:r>
    <w:r w:rsidRPr="002A3BD0">
      <w:rPr>
        <w:sz w:val="16"/>
      </w:rPr>
      <w:fldChar w:fldCharType="separate"/>
    </w:r>
    <w:r w:rsidR="00E409D9">
      <w:rPr>
        <w:noProof/>
        <w:sz w:val="16"/>
      </w:rPr>
      <w:t>4</w:t>
    </w:r>
    <w:r w:rsidRPr="002A3BD0">
      <w:rPr>
        <w:sz w:val="16"/>
      </w:rPr>
      <w:fldChar w:fldCharType="end"/>
    </w:r>
    <w:r w:rsidRPr="002A3BD0">
      <w:rPr>
        <w:sz w:val="16"/>
      </w:rPr>
      <w:t>/</w:t>
    </w:r>
    <w:r w:rsidRPr="002A3BD0">
      <w:rPr>
        <w:sz w:val="16"/>
      </w:rPr>
      <w:fldChar w:fldCharType="begin"/>
    </w:r>
    <w:r w:rsidRPr="002A3BD0">
      <w:rPr>
        <w:sz w:val="16"/>
      </w:rPr>
      <w:instrText xml:space="preserve"> NUMPAGES   \* MERGEFORMAT </w:instrText>
    </w:r>
    <w:r w:rsidRPr="002A3BD0">
      <w:rPr>
        <w:sz w:val="16"/>
      </w:rPr>
      <w:fldChar w:fldCharType="separate"/>
    </w:r>
    <w:r w:rsidR="00E409D9">
      <w:rPr>
        <w:noProof/>
        <w:sz w:val="16"/>
      </w:rPr>
      <w:t>4</w:t>
    </w:r>
    <w:r w:rsidRPr="002A3BD0">
      <w:rPr>
        <w:sz w:val="16"/>
      </w:rPr>
      <w:fldChar w:fldCharType="end"/>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2A3BD0" w:rsidR="002A3BD0" w:rsidRDefault="002A3BD0" w:rsidRPr="002A3BD0">
    <w:pPr>
      <w:pStyle w:val="Pieddepage"/>
      <w:tabs>
        <w:tab w:pos="8505" w:val="right"/>
      </w:tabs>
      <w:jc w:val="right"/>
      <w:rPr>
        <w:noProof/>
        <w:sz w:val="16"/>
      </w:rPr>
    </w:pPr>
    <w:r w:rsidRPr="002A3BD0">
      <w:rPr>
        <w:noProof/>
        <w:sz w:val="16"/>
      </w:rPr>
      <w:t>1 avenue Réaumur  - 92358 Le Plessis-Robinson cedex - France</w:t>
    </w:r>
  </w:p>
  <w:p w:rsidP="002A3BD0" w:rsidR="002A3BD0" w:rsidRDefault="002A3BD0" w:rsidRPr="002A3BD0">
    <w:pPr>
      <w:pStyle w:val="Pieddepage"/>
      <w:tabs>
        <w:tab w:pos="8505" w:val="right"/>
      </w:tabs>
      <w:jc w:val="right"/>
      <w:rPr>
        <w:noProof/>
        <w:sz w:val="16"/>
      </w:rPr>
    </w:pPr>
    <w:r w:rsidRPr="002A3BD0">
      <w:rPr>
        <w:noProof/>
        <w:sz w:val="16"/>
      </w:rPr>
      <w:t>Tél. : +33 (0) 1 71 54 10 00 - Fax : +33 (0) 1 71 54 00 01</w:t>
    </w:r>
  </w:p>
  <w:p w:rsidP="002A3BD0" w:rsidR="002A3BD0" w:rsidRDefault="002A3BD0" w:rsidRPr="002A3BD0">
    <w:pPr>
      <w:pStyle w:val="Pieddepage"/>
      <w:tabs>
        <w:tab w:pos="8505" w:val="right"/>
      </w:tabs>
      <w:jc w:val="right"/>
      <w:rPr>
        <w:noProof/>
        <w:sz w:val="16"/>
      </w:rPr>
    </w:pPr>
    <w:r w:rsidRPr="002A3BD0">
      <w:rPr>
        <w:noProof/>
        <w:sz w:val="16"/>
      </w:rPr>
      <w:t>www.mbda-systems.com</w:t>
    </w:r>
  </w:p>
  <w:p w:rsidP="002A3BD0" w:rsidR="002A3BD0" w:rsidRDefault="002A3BD0" w:rsidRPr="002A3BD0">
    <w:pPr>
      <w:pStyle w:val="Pieddepage"/>
      <w:tabs>
        <w:tab w:pos="8505" w:val="right"/>
      </w:tabs>
      <w:jc w:val="right"/>
      <w:rPr>
        <w:noProof/>
        <w:sz w:val="12"/>
      </w:rPr>
    </w:pPr>
  </w:p>
  <w:p w:rsidP="002A3BD0" w:rsidR="00D738EA" w:rsidRDefault="002A3BD0" w:rsidRPr="002A3BD0">
    <w:pPr>
      <w:pStyle w:val="Pieddepage"/>
      <w:tabs>
        <w:tab w:pos="4536" w:val="clear"/>
        <w:tab w:pos="9072" w:val="clear"/>
        <w:tab w:pos="8505" w:val="right"/>
      </w:tabs>
      <w:jc w:val="right"/>
      <w:rPr>
        <w:sz w:val="8"/>
        <w:szCs w:val="12"/>
      </w:rPr>
    </w:pPr>
    <w:r w:rsidRPr="002A3BD0">
      <w:rPr>
        <w:noProof/>
        <w:sz w:val="12"/>
      </w:rPr>
      <w:t>MBDA France - S.A.S. au capital de 36 836 054,75 € - RCS Nanterre 378 168 470 - Siège social : 1 avenue Réaumur - 92350 Le Plessis-Robinson - France</w:t>
    </w:r>
  </w:p>
  <w:p w:rsidP="00D738EA" w:rsidR="00D738EA" w:rsidRDefault="00D738EA">
    <w:pPr>
      <w:pStyle w:val="Pieddepage"/>
      <w:tabs>
        <w:tab w:pos="4536" w:val="clear"/>
        <w:tab w:pos="9072" w:val="clear"/>
        <w:tab w:pos="8505" w:val="right"/>
      </w:tabs>
      <w:jc w:val="right"/>
      <w:rPr>
        <w:sz w:val="12"/>
      </w:rPr>
    </w:pPr>
  </w:p>
  <w:p w:rsidP="00D738EA" w:rsidR="00A61C33" w:rsidRDefault="00D738EA" w:rsidRPr="00D738EA">
    <w:pPr>
      <w:pStyle w:val="Pieddepage"/>
      <w:tabs>
        <w:tab w:pos="4536" w:val="clear"/>
        <w:tab w:pos="9072" w:val="clear"/>
        <w:tab w:pos="8504" w:val="right"/>
      </w:tabs>
    </w:pPr>
    <w:r>
      <w:rPr>
        <w:sz w:val="12"/>
      </w:rPr>
      <w:tab/>
      <w:t xml:space="preserve">Page </w:t>
    </w:r>
    <w:r>
      <w:rPr>
        <w:sz w:val="12"/>
      </w:rPr>
      <w:fldChar w:fldCharType="begin"/>
    </w:r>
    <w:r>
      <w:rPr>
        <w:sz w:val="12"/>
      </w:rPr>
      <w:instrText xml:space="preserve"> PAGE  \* Arabic  \* MERGEFORMAT </w:instrText>
    </w:r>
    <w:r>
      <w:rPr>
        <w:sz w:val="12"/>
      </w:rPr>
      <w:fldChar w:fldCharType="separate"/>
    </w:r>
    <w:r w:rsidR="00E409D9">
      <w:rPr>
        <w:noProof/>
        <w:sz w:val="12"/>
      </w:rPr>
      <w:t>2</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sidR="00E409D9">
      <w:rPr>
        <w:noProof/>
        <w:sz w:val="12"/>
      </w:rPr>
      <w:t>4</w:t>
    </w:r>
    <w:r>
      <w:rPr>
        <w:sz w:val="12"/>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C13995" w:rsidR="00C13995" w:rsidRDefault="00C13995">
      <w:r>
        <w:separator/>
      </w:r>
    </w:p>
  </w:footnote>
  <w:footnote w:id="0" w:type="continuationSeparator">
    <w:p w:rsidP="00C13995" w:rsidR="00C13995" w:rsidRDefault="00C13995">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C13995" w:rsidRDefault="008C4F7F">
    <w:pPr>
      <w:pStyle w:val="En-tte"/>
    </w:pPr>
    <w:r>
      <w:rPr>
        <w:noProof/>
      </w:rPr>
      <mc:AlternateContent>
        <mc:Choice Requires="wpg">
          <w:drawing>
            <wp:anchor allowOverlap="1" behindDoc="0" distB="0" distL="114300" distR="114300" distT="0" layoutInCell="1" locked="0" relativeHeight="251659264" simplePos="0" wp14:anchorId="7D15E4C9" wp14:editId="4BF6DF24">
              <wp:simplePos x="0" y="0"/>
              <wp:positionH relativeFrom="rightMargin">
                <wp:posOffset>-5403850</wp:posOffset>
              </wp:positionH>
              <wp:positionV relativeFrom="topMargin">
                <wp:posOffset>10795</wp:posOffset>
              </wp:positionV>
              <wp:extent cx="6467475" cy="1323975"/>
              <wp:effectExtent b="28575" l="0" r="28575" t="0"/>
              <wp:wrapNone/>
              <wp:docPr id="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1323975"/>
                        <a:chOff x="1710" y="-4"/>
                        <a:chExt cx="10183" cy="2088"/>
                      </a:xfrm>
                    </wpg:grpSpPr>
                    <wps:wsp>
                      <wps:cNvPr id="9" name="Line 2"/>
                      <wps:cNvCnPr/>
                      <wps:spPr bwMode="auto">
                        <a:xfrm flipV="1">
                          <a:off x="1710" y="1124"/>
                          <a:ext cx="6296"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descr="LOGO_MBDA_22x4" id="10" name="Pictur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8460" y="901"/>
                          <a:ext cx="2523"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4"/>
                      <wps:cNvCnPr/>
                      <wps:spPr bwMode="auto">
                        <a:xfrm>
                          <a:off x="10182" y="-4"/>
                          <a:ext cx="0" cy="454"/>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wps:spPr bwMode="auto">
                        <a:xfrm>
                          <a:off x="10182" y="1630"/>
                          <a:ext cx="0" cy="454"/>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wps:spPr bwMode="auto">
                        <a:xfrm>
                          <a:off x="11439" y="1124"/>
                          <a:ext cx="454"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coordorigin="1710,-4" coordsize="10183,2088" id="Group 19" o:gfxdata="UEsDBBQABgAIAAAAIQCKFT+YDAEAABUCAAATAAAAW0NvbnRlbnRfVHlwZXNdLnhtbJSRwU7DMAyG 70i8Q5QratPtgBBqu8M6joDQeIAocdtA40RxKNvbk3abBNNA4pjY3+/PSbna2YGNEMg4rPgiLzgD VE4b7Cr+un3I7jijKFHLwSFUfA/EV/X1VbndeyCWaKSK9zH6eyFI9WAl5c4DpkrrgpUxHUMnvFTv sgOxLIpboRxGwJjFKYPXZQOt/Bgi2+zS9cHkzUPH2frQOM2quLFTwFwQF5kAA50x0vvBKBnTdmJE fWaWHa3yRM491BtPN0mdX54wVX5KfR9w5J7ScwajgT3LEB+lTepCBxKwdI1T+d8Zk6SlzLWtUZA3 gTYzdXL6LVu7Twww/je8SdgLjKd0MX9q/QU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KJdia6yBAAA+xEAAA4AAABkcnMvZTJvRG9jLnhtbOxYbW+jOBD+ftL9 B8R3CiYkAdRk1YakOql7rW7v7uvKAROsBYxs0rRa3X+/8RhoXlq1arWrO6mRkhhshplnnnnGcP7p viqtOyYVF/XMJmeebbE6FRmvNzP7rz9XTmhbqqV1RktRs5n9wJT9af7rL+e7Jma+KESZMWmBkVrF u2ZmF23bxK6r0oJVVJ2JhtUwmQtZ0RYO5cbNJN2B9ap0fc+buDshs0aKlCkFZxMzac/Rfp6ztL3J c8Vaq5zZ4FuLvxJ/1/rXnZ/TeCNpU/C0c4O+wYuK8hpuOphKaEutreQnpiqeSqFE3p6lonJFnvOU YQwQDfGOormSYttgLJt4t2kGmADaI5zebDb9/e5WWjyb2ZComlaQIryrRSKNza7ZxLDkSjZfmltp AoThtUi/KZh2j+f18cYstta7zyIDe3TbCsTmPpeVNgFRW/eYgochBey+tVI4OQkm02A6tq0U5sjI H0VwgElKC8ikvo5MCWQSpp2gn1l2VxOPhCNzre+FoZ52aWzui752vunAgG/qEVL1Pki/FLRhmCml 8eogjXpIr3nNLN8AigsW9a1EeFWsANinsbLykjd/Q8CIXofaED0hfhf/gJ0fTUzwyOshcho3UrVX TFSWHszsEtxBm/TuWrUGpH6JTlAtVrwsEfWytnYze+yFHl6gRMkzPamXKblZL0pp3VFdXPjpED9Y BiSuMzRWMJotu3FLeWnG4GdZa3sQB7jTjUz1fI+8aBkuw8AJ/MnSCbwkcS5Wi8CZrMh0nIySxSIh /2jXSBAXPMtYrb3rK5kEr0trpymmBodaHmBwD60jqcDZ/h+dBnqZXBpurUX2gCnG88C0+XnD0xi+ nW8wOvHtZbWDq9qtZHZnpHqVjYrKb9vGAcFpaMvXvOTtA4on4Kadqu9ueaqrWx88sldXmVEEmNZ3 taC0MqZSkM/rm6ubr58vk4uvvn+PNOyvNZaAcjxFlbBqsShovWEXqgE11mx+PCWl2GlSQPURpM6h FVcfHni3horo6afHHQ7g0ZEgPgGlEdtEpNuK1a3pHpKVAImoVcEbZVsyZtWagRjK3zJTdU9x0g8v PC/yL53F2FsAJ6dL5yIKps7UW04DLwjJgix6Tm4VAxhomTT8/aTsKq0rshMG0lhDYioz/QPAxqJT rWRtWujTOZRGdx6KbphAmB+R1aA/L0raTidFYTAxQhx5mD2sYFRxf+x3MqyXGIHp1b8Xmk6LJPiJ 0vIaLdI336vK/6huHKjfgUiu8HMqks8KjIEUNxLfIxB879KPnNUknDrBKhg70dQLHY9El9HEC6Ig WfW0M1KIbcfsrUDBTmrkyU3DqRTqBhCN/TFm6fnYnm8AFW9hj1fyCjYZQ5eg8XPdYFBy7X6vsf2/ 0dqeonBWD+H7kzo60eqFuyTEFpVPCz+o5qta+l716L2Kf7CPgYLG6oGi0rufYIzmP9r4O7h7JBgD tUwPAWhPRPTFNq4X/PCdIwFm7PEMt8Dv5hmZjLoHng+m/R82jD+HadCo95g20c3prUwjwQgeefSD 28mziRYzVLUXtgMfjyZH7wZO+/EP0DR8NoY3DNhlu7ch+hXG/jGM99/ZzP8FAAD//wMAUEsDBBQA BgAIAAAAIQBYYLMbugAAACIBAAAZAAAAZHJzL19yZWxzL2Uyb0RvYy54bWwucmVsc4SPywrCMBBF 94L/EGZv07oQkaZuRHAr9QOGZJpGmwdJFPv3BtwoCC7nXu45TLt/2ok9KCbjnYCmqoGRk14ZpwVc +uNqCyxldAon70jATAn23XLRnmnCXEZpNCGxQnFJwJhz2HGe5EgWU+UDudIMPlrM5YyaB5Q31MTX db3h8ZMB3ReTnZSAeFINsH4Oxfyf7YfBSDp4ebfk8g8FN7a4CxCjpizAkjL4DpvqGkgD71r+9Vn3 AgAA//8DAFBLAwQUAAYACAAAACEAhEwr9eAAAAAKAQAADwAAAGRycy9kb3ducmV2LnhtbEyPQWvC QBSE74X+h+UVetPNpkQlzUZE2p6kUC2U3p7JMwlm34bsmsR/3/VUj8MMM99k68m0YqDeNZY1qHkE griwZcOVhu/D+2wFwnnkElvLpOFKDtb540OGaWlH/qJh7ysRStilqKH2vkuldEVNBt3cdsTBO9ne oA+yr2TZ4xjKTSvjKFpIgw2HhRo72tZUnPcXo+FjxHHzot6G3fm0vf4eks+fnSKtn5+mzSsIT5P/ D8MNP6BDHpiO9sKlE62G2SpR4YwPzhLELbBYJiCOGmIVxSDzTN5fyP8AAAD//wMAUEsDBAoAAAAA AAAAIQBx5uet+HMAAPhzAAAVAAAAZHJzL21lZGlhL2ltYWdlMS5qcGVn/9j/4AAQSkZJRgABAgEA SABIAAD/7QsAUGhvdG9zaG9wIDMuMAA4QklNA+0KUmVzb2x1dGlvbgAAAAAQAEgAAAABAAIASAAA AAEAAjhCSU0EDRhGWCBHbG9iYWwgTGlnaHRpbmcgQW5nbGUAAAAABAAAAB44QklNBBkSRlggR2xv YmFsIEFsdGl0dWRlAAAAAAQAAAAeOEJJTQPzC1ByaW50IEZsYWdzAAAACQAAAAAAAAAAAQA4QklN BAoOQ29weXJpZ2h0IEZsYWcAAAAAAQAAOEJJTScQFEphcGFuZXNlIFByaW50IEZsYWdzAAAAAAoA AQAAAAAAAAACOEJJTQP1F0NvbG9yIEhhbGZ0b25lIFNldHRpbmdzAAAASAAvZmYAAQBsZmYABgAA AAAAAQAvZmYAAQChmZoABgAAAAAAAQAyAAAAAQBaAAAABgAAAAAAAQA1AAAAAQAtAAAABgAAAAAA AThCSU0D+BdDb2xvciBUcmFuc2ZlciBTZXR0aW5ncwAAAHAAAP////////////////////////// //8D6AAAAAD/////////////////////////////A+gAAAAA//////////////////////////// /wPoAAAAAP////////////////////////////8D6AAAOEJJTQQIBkd1aWRlcwAAAAAQAAAAAQAA AkAAAAJAAAAAADhCSU0EHg1VUkwgb3ZlcnJpZGVzAAAABAAAAAA4QklNBBoGU2xpY2VzAAAAAHsA AAAGAAAAAAAAAAAAAABzAAACdgAAAA0ATABPAEcATwBfAE0AQgBEAEEAXwB3AGUAYgAAAAEAAAAA AAAAAAAAAAAAAAAAAAAAAQAAAAAAAAAAAAACdgAAAHMAAAAAAAAAAAAAAAAAAAAAAAAAAAAAAAAA AAAAAAAAAAAAOEJJTQQREUlDQyBVbnRhZ2dlZCBGbGFnAAAAAQEAOEJJTQQUF0xheWVyIElEIEdl bmVyYXRvciBCYXNlAAAABAAAAAE4QklNBAwVTmV3IFdpbmRvd3MgVGh1bWJuYWlsAAAHUQAAAAEA AABwAAAAFAAAAVAAABpAAAAHNQAYAAH/2P/gABBKRklGAAECAQBIAEgAAP/uAA5BZG9iZQBkgAAA AAH/2wCEAAwICAgJCAwJCQwRCwoLERUPDAwPFRgTExUTExgRDAwMDAwMEQwMDAwMDAwMDAwMDAwM DAwMDAwMDAwMDAwMDAwBDQsLDQ4NEA4OEBQODg4UFA4ODg4UEQwMDAwMEREMDAwMDAwRDAwMDAwM DAwMDAwMDAwMDAwMDAwMDAwMDAwMDP/AABEIABQAcAMBIgACEQEDEQH/3QAEAAf/xAE/AAABBQEB AQEBAQAAAAAAAAADAAECBAUGBwgJCgsBAAEFAQEBAQEBAAAAAAAAAAEAAgMEBQYHCAkKCxAAAQQB AwIEAgUHBggFAwwzAQACEQMEIRIxBUFRYRMicYEyBhSRobFCIyQVUsFiMzRygtFDByWSU/Dh8WNz NRaisoMmRJNUZEXCo3Q2F9JV4mXys4TD03Xj80YnlKSFtJXE1OT0pbXF1eX1VmZ2hpamtsbW5vY3 R1dnd4eXp7fH1+f3EQACAgECBAQDBAUGBwcGBTUBAAIRAyExEgRBUWFxIhMFMoGRFKGxQiPBUtHw MyRi4XKCkkNTFWNzNPElBhaisoMHJjXC0kSTVKMXZEVVNnRl4vKzhMPTdePzRpSkhbSVxNTk9KW1 xdXl9VZmdoaWprbG1ub2JzdHV2d3h5ent8f/2gAMAwEAAhEDEQA/AD/41PrVk15tHROm5FlDsf8A T5r6XurdveP1aj1K3Mf/ADTnX2M/4THXF5Gd9ZMfExMqzqWYGZ7bLKB9puksrf6HqH9J/hLN+z+o vQc7/FJXn5uRm5PV7nXZVjrbSKmAS4+4MlztjW/Qr/cWl9Y/8XOF1s4La8t+FT07HGLTWxjX+wRs 9zz+a1qSnjs3639Z61h9L+rfRb31Oqxaf2hnusdWXPZUx2U+3J/nKMPEdv8AteT/AId/0P8AuxzL Oq/WDIym4uF1PNyLLrBTjH7Rc31C93p0u2ut9nqfT2r1fG/xc4WH9X8rpGJlPqyOoQ3M6hsBtdWH bvs7GhzWVVOZ+j/7cQfq7/ixweidXp6o7NszHY4caqnsa1oe4en6nt/cY5+1JTzP1961ldKbgfVf p+fkGzp1Ysz8ttj222XWDcwPt3m76L7Ml9fq+n+sUf6JZfSeo5lPSMvqXVz13JpsAZhZONdazGaQ TU592bZc5vvyD6H8xaz2f4V9i67M/wAUjM7MvzcnrFzsjJsdba4UsALnGTtG47W/uNVrI/xcZmT0 6npV/wBYMl3T8cNbXjMqqYyGRsDxXt9Xbt3/AKb1P0n6RJTxX1KyfrF1PruLjt6/bjlj22OqyMi5 /qtb7rKqcazfRe5zPzLH/wDCI/8AjB+tufl/WO7G6fl3Y2J06cceha+sPtGuTa/0/T+hZ+r/APWf +EXcdE/xcdI6IbcnFvus6k6p9ePmXbXeg57XM9bHoayurf7/APC+p/58WIf8TOI4Hd1a8z9ImphJ nmdfzklNfp3R76vqHkfWHrPVepVZNlT8jF25VrdrT7MFm3e9tjsx/pv9/wDp2fzaxPqb1f66Xdaw XUZGfmYbsmqjLNhsvoDCW/aA593qMqdXRuf9L9Gu26n/AIu8zq7aq+qfWDKyKKDurobVVWwEDa1z aqmincxvtY70/Yj1f4vaMV+EcPqF1TcCh9NW5rXP3ONz/VD2ei1n6TJ/Ss9P9N/pECT0F6roRiSe KXAACRpxXL9GP+E4/wDjC/xh/ZTb0PoV0ZIlmdnMP8z+9jYz/wDuX/prv+0f/hv+jcJb1LqlXTsX Kb13IuyMp792JVlWudTUyBW/JPq+y69/0Kv9F/4H6R0L/FR0jpefXl5OS/qDKBNePbW1te/82ywN 3eps/c/fV760f4vun9fdimq0dNGMLJGPSz3mz0/p/R+h6SK1xP8AFBnZ2X+1/tmTdk+mccM9ax9m 2Rfu2eq5+3cvRlzf1O+plP1W+2enlvy/thrJ3sazb6XqcbPpbvVXSJKf/9D1VJfKqSSn6qSXyqkk p+qln9e9P9l2+pv2bq93pfSj1K/+j/pP+DXzKkhL5T5L8f8AOQ/vD836Aytv7Lds+0x6OJ6cz/ps nb/0f57f/gvQS/SftDD/AKRP2Fvq/R59G/n8z1f/AAr/AIX018/pKHt9G4Npf4e/9yL9CZH237F1 KPW+x+k3j+f9X0cXb6H/AAe3+d/4X11dx5/5r2b/AFP6PdMT6n+E+h6Xu3/ubF83JJw3PkfzY5/J Hb547f3H3sfa/sOBs+1/zl3q+ntn0vXo3b9vs2fQ2/8Aaj0vV/4VTdsnrfrev6EmOPp+rZt9Dd+m 37/5r/BbF4Ckm/w6/wB1l77fMfl/2z9CnZ+1eqbfV+z/AGR23ZGzb6WPH2Xb/J+h/wAJ6irWbdnT fs32jb9ps2cfR9WnfPqfotn7m/37PV9NeBpInr9f+ktj+j5R/u/zUvmf/9kAOEJJTQQhGlZlcnNp b24gY29tcGF0aWJpbGl0eSBpbmZvAAAAAFUAAAABAQAAAA8AQQBkAG8AYgBlACAAUABoAG8AdABv AHMAaABvAHAAAAATAEEAZABvAGIAZQAgAFAAaABvAHQAbwBzAGgAbwBwACAANgAuADAAAAABADhC SU0EBgxKUEVHIFF1YWxpdHkAAAAABwAIAQEAAQEA/+4AIUFkb2JlAGRAAAAAAQMAEAMCAwYAAAAA AAAAAAAAAAD/2wCEAAEBAQEBAQEBAQEBAQEBAQEBAQEBAQEBAQEBAQEBAQEBAQEBAQEBAQEBAQEC AgICAgICAgICAgMDAwMDAwMDAwMBAQEBAQEBAQEBAQICAQICAwMDAwMDAwMDAwMDAwMDAwMDAwMD AwMDAwMDAwMDAwMDAwMDAwMDAwMDAwMDAwMDA//CABEIAHMCdgMBEQACEQEDEQH/xAFGAAEAAQQC AwEAAAAAAAAAAAAACAcJCgsBBgIDBQQBAQABBQEBAQAAAAAAAAAAAAAEAgMFBgcBCAkQAAACCAMF BAkDBQADAAAAAAEDAAIEBQYHCAkREhMQIDEKGjAyFBdAUCEzFRYYOBkiIzVgQSQ2NzQoKREAAAUC AgYDBwgPDhALCQAAAQIEBQYRBwADITESFBUIQRMWIFFhIjQ2lxCBMiTV1hcYMHGRoUJSYsIjMyU1 RTgJULHBgkRUVaUmtjd3eBnw0XLS4kNjZKSFlbVGhidJ8ZKyU3SUtMVHSDnhopNldVZXtygSAAEC AgUGBQoPCgwGAwAAAAERAgADITFREgRBYSIyEwVxgVIUBhAgMPCRocFCgiNAULHR8WJyM0NTgzRE FQfhosLSYyRUtNQWYLLic6Ozw2SEpCU1ktNFNkYXxFVl/9oADAMBAQIRAxEAAADP4B66q8aqmPjT SAAAEhzYVx7o8fbeFxe8tLegAALsXjNQsXY2mvlkWvSAAAfQOykkaa7s5ke2aqkAj0a9mRa9AAAP sH1yrJK2zcu1l+Gn3uIABw8w4L3lm2qgAAD0Gwhj3ZMAAAAA6nVc1BVEWB8r0AACaBuQY10Yb1+1 gIVOAAADZa0MlyzdwiTBkk2gB+kvrFPy0QdXByiC83GyG11BhImC5JtAAXhipBbZIrg5kRBcFx2Q 2khOcAGD9fgYOFXnCWAAANxvGuzaAAAABi23rWuArACoBT9DBMmgbkCNcxiL8HW7VSvngqQU3ABP en3b7wr3Xr9GnTnwIvWJYAvq+Np1Y9GtMv8AmNH6AF1+Nd22RT2rzTwzoETrEsAS5oibh2HP73e9 oyaXyTa6uAcoma7ROzs7NQ8fbeENe8waagAvnljAAIY3G8bIzaAAAAPjGpFk2rYIAMm0xkkMEy4Q bDG3Xq97kHpyWL/fi0p6jeADYB0e5hsO7iPyKdehPgcR5YAyPfF0nxat9Y6nr8x9AmgZEnjNmj3Z TmJbV5rwZ8DiPLAGeZRFzQ4c/wAry2+ag6TaAHKJnKUTs3yzUMIORawavQAyi/GR741m9QAhjcbx sjNoAAAHrqrx1qY+sbkgB3lE2tdudqW7kAEyYBT8j+C+4ZBtLAWqACv5uNo13v5qGpNq3gACuBLG REjeRujywO8l00zCaWUFYu/ENQ/JtW6QAVoNxrGu10OHmB3Og4WdqUPJa+vIs/PjNtn5eup2b2EL f8wavQAqgZivi2wY4PoAhjcbxsjNoAAAH5qq9UhRHszSgAy0/Iucnbm6Zm7ABMAF302jFtqYLiBI AM1mlncWLuNiazyTaAA2R9LKBsXOuetPFItwvAB2k3WUa7j/ABrJZNoADNDpZ51i6LedXmpSnwKT x5YzBcJtc5eRff1U87xzLG6p8c4SN5g1egAAAACGNxvGyM2gAAAWL7tOq/uQeEsD7Bt5I12RRpeZ OOBMAuam1LsSbE9MbWryQA7jIibh6BPl941QM+BZwsSwBMc22FCjVu5i1GEVft/nAOZETJsp92Uc Cdqj8hAsv2JYA7Sba62rnRcsoGBhftwzBPgyafmX9bLSHOfp7i7lMh36p/FnX47lwcAT9jXdmiVY BheSLWI56AIY3G8bIzaAAABq4pFNgz2DwlgZJvjZiR7tEzSxScd+cJgnebVa2mHRI1OFEa0NK9AG VFei7G6BOsi1NVVPgcR5YA/ScHokRBxHlgTwMuGxczFPFoD1qmp8DiPLAH6Tg9EiIOI8sfoL6xeo +Zv1os184+ouLt+7/wDVX4sYR+48VAk6bWaNduHAGvLkWsSL0AQxuN42Rm0AAADHCPIAF1wm+dUM e8AF2Am2U6LBIABdyJklr0gMAAAD952krqTQJcHuBbDIAAAAAHZSRJO4k+UDh7Dj3cp+1plZblVR Op/MEQ7FAFycuKAAtDkPAAC/YVPAAAAAAAAAAAAAAAAAAAAAAAAAAAAAB6Lkfny740XPG7H/AFWr 4AAAAAAAAAAAAAAAAAAAAAAAAAAH5bVPF+vmnzjy17FwcXXK14qfKNX4XKvOl4+2+VxT54eeefjx 995kVedNv3eXh+W1YLqR5yo8IXvtl++NFI8vK/Cpzas+Ncv3eWx6fPPM9cnz22vePJCmLxXc8vHn SHqrp/T7WAAAAAAAAAAAAAAAIbYPo/RYGSrRL0+rmXxfXosj46uOeD6D973EzZ2vlsJdf618XHTp EZ7Q/pyIPaKotKcbmpEbDqvnYqj7i9moRjd87JViZvbRzQfnteR4xe1UMx269tqxsydn5hHjC7VV Odiuu+VfIjZKO+C3v7dcCQmd0WMGu9B9vqWW0cxiNr3UfO9fnDn+Pxrx++Usw+y1VyWqSJymmwk1 XrfJJ7YedVkymCAAAAAAAAAAAAAAAGIvwH9KKFwMzL/N83vTdC+YYkweg0E1jfLbWpdekZmtIyte 5/n5go/N365yOlc1vs9S+SaJQtym/s3L7I/NfqvKS7P8CcW6carkP3zBfX99lJnea5UPafhQfjt2 8YXiP3vFHFb/AC2z/K8m/r/xNhkfO/6hXCtx4jJPO86oFq/R7aOG65JTMaHkYdR+MsXbjX6EXUt2 +bJTZbTMWnif31IrJ6Tl2fQP5r4tPFv0Bofr+6V1z2iZIPYvhvCY+Z/1mmRsfJchbq/xtca3PjQA AAAAAAAAAAAAAAxc+Hfe/wCS5G+lZlXjuh/MUSYXQKm3desd8w+w45YzY86j6Y/JnE/4Z+h8csRu 10PoHCap3dXm/s3L7E/MvraQ8zR5O5zSIbax1WD+C6fKHPcyyne2fCA/HTas1aF9L2fObfUtO4Oe zWPpH8pcRDg/6Tx/w2830+lfHdTcngLHHOvs2POLz+dH9Kfkjjo8h+7b6nSPi6H+u9dxdeLfoFIj Y9Ky4e7fmVjP8W+6fv03euWbuSR2r4ZxL+HfpXGLXt6yCei/Gt8TrXygAAAAAAAAAAAAAAAIc63t Xk89dddfMtguixZvxKbkJ9f3PuEvG3RNp5za31vpXU4WUmpsml/f9g95R42xc5GbWtnrNlMdVufg 4e4TbKhyYFzbbeej01Woga7t0S8ZtVSbkC5Vt3ObTuq9O+dGuz22LQev+5GFOubr3Cdh7omx85iv i9jkVPwvRo063Frm/wDqseXW9r5rF3E7J4++LiSmY1+1pqHShPrZNN//2gAIAQIAAQUA2DwTAEwB MATAEwBMATAEyhuAqCYAmAJgCYAmAJgCYAggABswBMATAEwBMATAEwBMATKAplVTICZN3AEwBMAT AEwBMATAEyhjgCYAmRZMi3YAqmAJgCYAmAJgCYAmAJlAO0HtFQ7FbsMQTEO3xBMQ3NME0w3wD0VQ OzAPZ2C/dX7yvtErhuCOAbA4byveK4bi/cX72+vuKhu4+30APYHYqgG4I7xg+xfvKd4vhuCGKZQQ AAN0VgDap3i+G4v3V+9vr8NgBhuiOCK8e2HgO9j+rfEcED29hw3tQE1A3cAFBV7QgMA2Lns4gSW1 GAB5xgiIAsgBhvZQxAMO3HeHgA+3eEcA9ooAYbqw9gsOzEe2WEdqneL4bIhfTvhklqmo1NpkNTKZ nuaosJyoBh6OqHt7QRwQeA7pnBYcVgDESgwDdHFMiyZFt3UBFjsAQkMA3RxEcqwpkW3B9gTBeHjo iZxFnIPLEkICeYPZy9gA49uHs3RHAN8RxQd44cARTvF8N7TBNMN3OsmYUU7xfDe0wTTDcHhMF3eB iBnAWgg8zWCAnSs6XL2CvD+gnmwqt5TzlOQ8DIbl0zOgxRZVmL/osREEx9gKmFoA4+uGZQ4EXVXE BWLx8QoCKGFCK5hQDgAJ7UWWVwFoZgFddUEynLIasahQmLiUUOK6y5qfuloJha6BmERVXDaAHKBq lGCGYQFVdAMMJFVTBDNQAL1BDKcqii6ooqosQC7MBo5ATICKg0IBmVb9OAqGoWWsUC5bQsK55SqY knpgomCiapWn6gaogh5kRWOofBHVELtiADWlidqrC9nc91G17u10IMZQoKBGELLrmLgSq0RU42dY yOITWF1PJ2tarY8yHQoxPFnexbwiIpgal1gLUZ1jlgesSuxyp85Q2KKxhDqy+xmE9YHrEjtcw/Ok OigRjDgiIqmFOiISni0NjxIdRTE8iHuW9Xk7WQC44hNUWaLoeezW9T2BmZPnKE0+coSFD252MwHx pCTOsRFcLtCxJzI0A1vtxsSDMKHFBdcVOx9LNBjMSr85wknznCSfF2D4b6gfzEW1zJdkNkGxRKcM W6NP9Slou1mQzNVq8OOSXgFO02DFYgaiwWLIKdzNEjEZKhpUgdRzEuqZv8JCn8LMVmFZ+l5gRYTC Sptq5zFWmXem7GqXwv7YWYqYzzWWZC2gvy9UMhs+DQi5oDxBEJxAzOFrimNna2OCW4EHuObH7aih st2kGEZfg/3q6XM/iI2g9yuNhdsAuZZkjktuWhpwMUHLO0teWyjwYDAWY4zYyGiLwhssyYUAMxTN E8QGGKu5yHwkWUzGwGWZpuf5R9QNLEYtNiG1TFplSp/8yNP9SgEWs2Ho0bHMzrNkQQkcUyHMh0Rm rFqrPl+wywvduieDngpK8Cfgkzf4SFP4WZLWDI8F5psjOe5Jgsj+UnEusWaL8hHI63zCaz82HFKr lxo84aYj2mIYTNMcbWynxoWWLMq0RJCJK70fMLtTjluSsY5I4PZmdkaomhpdpZ1nc8op1Fss02VR sIdumq647VNKhlwPZwFO35kho54MR4mMkSspisyCFTFZrwWzGlRW8zVAYmh9wsou+Xu4lCdMjyu9 QK6XxMdL4m5NJG7uuvJg9MiBoIGhnNwyH5EP0cXXkyN2XwzHl8M9suUrQR16es+dPTW0EZtDHYrw fGlmL0cju0cy3u/29VTRzMORHnlyEaOLNkzFYZHlk1WTLpN2RF9HN+zrqZNNp0vipGl8Wdmlmae7 +wn7Cfp+G//aAAgBAwABBQDYPBYfb6gzAmYO3zAmYN/EEzB6ItwW73qDWFNYe31lk1lt8ThTWH04 eBw+3sFeIcFuB3e7Zbgd3twrir3d4nirw9RjwO49grxRbgd3u2W4Hd7cJRXhvE8VeHo48F+O4TxD h6NorJoregjwO72w5hXYQ0ThRqLNWXDxAqejjwW724TxDh6NgCYB6CtwO72yCZdPeZD4dlCjpYXZ MqkmJYOYTVhPN9HW4Hce0W9oL8dwnvK8B4Hd7ezAmYN3RWQCVkHgd3t7MCZg3aR4TVh+WHhwZlWB TBpqIhZSEZm+jjwO49oPBbvbhPeDgtwO729rLJrLbuUEwBFuB3e3tZZNZbdpFjBSIpZ+IBpV8Vot M94xUjiZX9FwpFb8gp5u2uN8sbtmnVVG0wiNJnA3+i1SAXQdUAUWMwEgSR9bqms6polZTyjdRdZV nKKxUVTFRZClicpa6paxX7Ymg0CmdmNEAJURddQVzjQ08xq4mtBGChw4CYocKglM6hZqq6+xc7Bc 1ZU1QCM55izOucUeRhnNUEDlSTBOVOMECV0zsxQiK5oqABgapaapaKqriQuGBOJpaCWWWmYFROOV ZwKAkENNBVMqyZVkyF5fUEOSmmLGLsKkLN/CL5eRnA5Lndrc+2uIoUiKDnvDsIxLGLyCnubpK79k /Mt0sy2c81gkzM98shNP832pWI4ViaETYdcL6iB5PR1Pd0vlxQXF0Vsapqyhyq2iVCcDRrGhylPk 3lln/J+ZkPM2xczSVheBY0jNc2QM4BViOUMxoQdaxqy578guLoSZHI6HzET1fzjfcMvWG4UiaL1z qf5vsqr5krM51O6GYfesTvHyKmugyKmsAOJ0vWKXgVIqaQGnSCm2yMhjE0ktMLy0jqNSGen+cetE ssY6hAtmZzWlfyBm8nkDN5PleIfjvqCX8VPOC6TItm1GrlkPWT/rshv+rVdmGHzmorIBqix6LVkg 3TCOqxMgVfUZWdiY5xhJVoIrTILnsfMY1+Ukf9bnj/0+jk8DINLWWFYBNWVoZBX421NdZLO8ZoqV XNkutiypa5FEHiDWw1grVIVm59UDdADOCy50/pNRtMeFpZUzThhSOav2YxmnlROWJsaPBesJd7zN KquWhmC41iiAX/SvO+ZMx389qqJtMS9OSyh85JjF1PFRMerXECjwMawecg308oWpyaJpxspTdUW+ 3hEMkYK1fm+cpFQrvfnh62iF9WYfnD6gZVHcVRnHLMt9KNZP+uyG/wCrVdCszzskTCcbxW/CpNVC tS0RQ5G8NSDJKMUIgOWE8W+GXTLKe7se1aS5hUw6SP8Arc8f+n0XOkx8QwtRVGzUzzOpoieVUOUN rC0Nh0nqgWhumrLSdrqlvsE4opWQMEzCi9YmTdQhqs1HRGzopuAtdYYck/OxucsKSonu4XpVqoAz qkFCcbxXEJknajCC4lhWYcKSH0SlFqGTFVI1fipq73pu1vOaY8tp1xFEjRKao9hVbmUWV5ypVYmm l5qwUoxqCIaAp+h4Gxueysm6gFjJZQDOCF4h1Vfqf9QE6nwE3U+BRLqeFYs3jX9n8a4M/iTfEZ3p q6I+9Y9XRJ18sQamq4cdZ45viEM6uVfWzP3W8HDWbxAa+d9auhs/TkhnU1B19B9a3gAw1lNXw462 q+s3jnBn1TtfK8NXwwe9h7NidijmzePDW1V9bwx2PiGbU+Bm6vwB46vw1nzeNHWx/eT9fxv/2gAI AQEAAQUA2K8b/l5mYVtRk6ra6EnVbXQk6ra6EnVbXQk6ra6EnVbXQk6ra6ElI3MzXIp21UbbvfMz xZT7PzqtroSdVtdCTqtroSdVtdCTqtroSdVtdCTqtroSWZr0F0G5XWclWlREE0lU4m811c6NN6ra 6EnVbXQk6ra6EnVbXQk6ra6EnVbXQk6ra6Eju5sK5syI6ObXuLspsC84dP1laKa+a1t5TgeUsZrS 6nRBeyqSoWDKU6eWrmurna7X1W10JOq2uhJ1W10JOq2uhJ1W10JOq2uhI7ubCubMpDu5tS4wyNcN 837WK7ipZc4o7QSnLmYLXM92mD43hCYsN7uIJeA5mBupxm11W10JOq2uhJ1W10JOq2uhJ1W10JOq 2uhJ1W10JDua3uk6NHc0YonhSx2UUxTD8FQ1cprKftedZ+/bl+/3ZzEl8lWSjH2HLH0KBTBQ2nNu V1Ksrl3CiTmw9zcthd3fznmDy+F3OW7ujCCYwl7EmzAUwFLJ1yictB1X2zm167/h0N7tO1hy5pVD Jt+8t3d9cJNRVENYFJh2z2J7EoMua1b26ZgW+K5ZS3CKY9y/vf8ARdgYD2BvubbX2CdlzR9eitO9 G+5LiW8VTUiTbbl+/wBHhfzvfOyhCEXw+Hw/nlsimWMYQHDe5bOo6fFd1a0OuByQm4ZozIhCTUt6 0aoYqrRqm3OXnoR+ta4Ns5pqc0kJq3F9yzTQtM6u6uhJnzDhSUkv63aqIprXqt3KD6TIqrjq0l1A MKysgVJ8SgltP+UMYOdjhuMNo8eTrmm/vnDbf8v+i61dyWNqSKZeWsdw33Ntr7BOxebzdrjdt32t x5V8157ll2iNsNoSK9zstO6J1zi9reAg62VJuYMwY3m1HuyzjabdtTTvq6qKfFV1SG5ymlCwy8kM Kc13XKMpKaf7bloi+XJ61bIJ/c44Hg6uOZwuJVKw62NjW2NiMbtebyOkrbar7qIa6L+Unn/GjypO o4p4oilKnNZ1yryfpb/tucpRQr8rS42XY6nHbSLbz/eO3B48nXJxtZ3Nsv8Al/b4Nu8vzZJa61Yy 5oh6u+DrSe4b7m219gnYK8eZTr1+kWgvcllLiMJwTJiel6EaM7OJXudlBM84Jpjq5qhqVnBV/PHZ ZNs2Rrc0mlzPlUsF0oUd7lLNO8aVY1HSMk/B9Psn30/HRC7mum1nvaviufckFTVP2qeKjrP90ljJ m1RzVnIFj2wHM6ZEq3xIq/HdUkI1WjuY6lVXdG6Pd8OyHnTdZrPeFedd25ThIiNaoZ705SNgymaQ 6Dw5t2uFkiOMdgijtcMSP5jNJbCXjZqo5Poet7pf8v7fBVtyTL4lXDczoH5uqXktoPu5X+2K6RTf uG+5ttfYJ2BpxZCl9eu42u24DucqNQsVN+pauJwmxHRnvWhLSs0ros75WysknSPI+5tWU/a9K3Nz lI6Gge0TJzNleK1LFCW7yutCg030XYAkQOCH4scdxSFZTQTXfuQG+H9DceS9bHw8IC5lyu02k+gn 3W7yk9DC0Rx7suR3A5SW3qZp4zlmDUTN9DjtEm3RaApPpMpreF+aKIOOkVcBt41qzYBcpZS/3f7+ CbuqSmqSmqTvG+5ttfYJ2HMEV5/Q5QCHHa4HC+Iqf1rCjB0UEUO1dfalu2urYs5LnFQNLdLcl6Np IcztXcvTLRFuS9gOK5qR5QdSpC9FFJCy2mF9eug2u64NuW/6XhrFq+cU8KUJZwtNm6RbukowXTea QhWKYDOOOOO2+xOXhs+RtV7PceF+Sug2ui4PuQVB7+mFGFDrspEoLpNjS4PQvL121oc0jQXIhx1v V5VJ3CJubLWEiHDUrcavZTsfcz640OJIPIqHq+qOfvLh7lum3fPC5PUPJOzxbpklKj8ZFvFPxkW8 U5rKR9PFPsd7hvubbX2CdhzE9eX1nV7hx28snQitVPXQlSX27H++2287fM9rj1QdDVEMkbf9Pxpx ZCl8Cuk+vW4Nucq1Q+E9qvg4X9a6iqIbem6SccSh5zYcmkQns2k/5h1NVsivWrh427eVHgSAnnCk KQxAsNX5a6SqGbfmJ2G4ScaScccccmkQns2sZLY8jrL1GdfjuruvlU9RBKes9P7XRWhShOwPto9p DnfXNPu23bvk1bZpz284E91WutHcN9zba+wTsDuVotTNZ3Sw2n06WG0+nSw2n06WG0+lC1AdNlvC ViRjDDqjeFOlhtQJ0sNp9OlhtPp0sNp9KI6AaYLfUsEmdL11zWlx0sNqBOlhtPp0sNp9OlhtPp0s Np9KJaHqfbf8lkrztL0l3IYk6WG0+nSw2n06WG0+nSw2n06WG0+nSw2n06WG0+nSw2n0d3K3Wl2I 5i5ZG0WypCNgm0dCCS3oKook+WWSUQVsr2tP0mXJnv0sNp9OlhtPp0sNp9OlhtPp0sNp9OlhtPp0 sNp9OlhtPp0sNp9GDlhrRzCEF2CbScCFSyoypJkzsn5TxKSpqW8dcuG5z35RvZIp6ptimtqyvRrc Jmv0sNp9OlhtPp0sNp9KDrXtIFuJ0blcdlGh24XN7pYbT6dLDafTpYbT6dLDafQ3lYrTxqsnpWwt JKV3rwFQEFlRFAwWEVcoet1lv0qgIoGIqLhlBRUBVXVAFQWEU/Tgqqsqi+KFr5kHMqg/pBUVlFMw ossqAgKwKqjnQVQBUFgW2isKg4YgKuQVRBAXVxBYUXWEEUWEUDMshi+VBBdZBWXVDOqmdVAUMBPb gCi+IYY5cyLr6aqquVMcAwWTBZMFtT1BM6vGkKS0Z/lEt9rJJOrOnWo1rmDMCDJXwfJ2dUr5+wbO +omTNOTjVukW/lQhO4zRBHkRrGiCsT3GqG4LiQbo9vsEktURJiolwTlnfKaQUIQNHcLTGhGbFVFP sjIpVNVMTKtlndUzImnNiG6Rb/BIKuIUUzLinZ7QVnfVPT9Tin5RbfQJLu4FRzNyMljQKCUlU1Pk +YhmBMCDpYwlJ2dsq59QbOmomStO7lC6Pb7FISuL0PR5E83p1yrkFCH5SLfSMlzugVva5jTNgaU8 EjdHt+rK/lIt9gjsersfjsm3WzStIGKPyh2+gCTVaFLdQMTRJEzig+H1botvtcPyi2+088pU+Tnq CrGScvahL5dM1CtPczLnNgV0O2GqhbnP2B2FQ/8An7zF/wBtkIK2HvlemcLJP1EivgU3/R4NwxUe X6zWq1aMxkpf5+xW3B9id87AKxVgTDBOY6EBl06gsJi6KPvwtK1M7FcVw5jPwmcvp/8ASoaGzirV OasIEW1K1pC0YVHVn3gaJ55UrWF8w2/eYuzfTVCI2IhhCmoLJK1Q1S1Msqqr5ZXhbedNNGEmpMWW qF22ELtOAW5aWvxE+S+tYBzQCrDwwHdPl9DU17uDsoSpzbbvFoSCYcltdKqzAApjogOtjeWqyvL+ in/ql+Nf1BHw48xFRIsAXv7D33PXOfsDsLD/APPu6pOGmGTMrArzs4JCs2aapwXKVVVgVqGrQtUQ tPaP627S7/gjl11c1Kl/n7FbcH2J39n+xQtU8rzGdOoDR7ePk9WLPPmOcnly5q6LQjE56Saw7YUd VL7O4l16elIMlVgr0s4JRxMaSM0buyy4KFxnXDaNdcbTwrItdxrKGwwssrb9uoTipdkzK0a87OWa GJsU2TkuSioqA8xxgFOUiRVGSN2tVULdFLFWNuWWMl167rOwqS9bXQ8oDuHLY3s4eEB5iK2AsCt3 2d76hRwydIrys6AXWNVBb2m1J7AfwOeoHnp/U9AWn9QtOmn85zYw8t6cMvlnU7l+VldBJdaXmAt3 o+0fnUfDYUwZPlGo/L5cyrw8uaotP49/jpIHR8y6psnwxbQxlHo+Ymz+1UunmW0MZM6XmcKPnR+N /sYU4ZfLSpzJ8rh4bCXGj5gq96qPL8rOP+EnTl8sP2MA0MXB/CTJyefxOn9UcpsnnZF3+nl+H0f8 dP0fTx//2gAIAQICBj8A6yqKoqiqKoqiqKuspiqKoqiqKoqiqF6tUVRVFUVRVFUVRTFXX1RVFUVR VFUVQqdSqKoq7BSIqiqKoqiqKoqir0QCew9vb7PYK4r7PXFfWasavXr6FXsdPYTBgCG9nCQ3rTB7 IvWpl9DDrQUo6xMvXJBgQ3s4hvXHsCdVcvXE+j17NrRrdbVFHZB1buEr4/Dxwrig4opbTxRT1M/X Ll9DizsKdanYAPQFFfVEN6pmOPq01ZEdyqSkObgZQDRnWzlSxYYbLDQ0mpFTxq1lhBQaVhr7Yz+h 83b7PoR0EwghvXURVFXW60UGnqNHXVRVFXWExPalAIy1eblmwZRE48HqnhthuIWr2O2iJLXUuCj7 55sGQJwdhPpGeoIb1+rGr1tcKsCG9fqxq9YkTZi6L0IKV+bli01LE4cHqngshuHSv2e2mJUxzUNJ 7r3i05D3/wCBhlOpZ7FRUHJBcZgTys1k0WQJl5XA0Vp42QvctdSQGgr7J4f4GIDRCCA2+reBICn0 405miMwzwjZnei87LwxQFd3PBHmqO74Y87T3fBFJpiiFLoN91PH60KHIOBYTapxAxoCjLVGm1BxQ Xu1oMtsum1eOFJvNHAI02JxmCj6eCKXdVXG80cAgX2ImcmCHO70FH6PBGzexRwjhi8dYxeYF7kXn hO5CbVeICFLlHAkJMmLxRpTe992NbvRrd6Bem0WIPVjSm96PNlB22xROo4BBAnLxR5qZTwDwxpUd 2Bl7sa0a0Xlp47fSF21xekPazc1jTbF1uJQe5mf8uPzbh8eik2tbyYvTXXWivWPqA2xfwT1aqKjs +RwFkB2PmEC0B2bktdaI+e/eTvxIDRi1JKas4fgQTOpXLV6kFk+fpDNMzZQwwjcZfPuJw/s4LpE1 RwOFtoFhgGcaAc9osBtgOlGg8NpzCyGYV4W9UabF5JttgzCKB7EEzQncz2QBiX6RzOzWMdyo+d/e zfxIDG4tSaNWaPwOqs4J3M9kAYl9JFj81jXWxTilHuZv4kNazGUn2k3i8TLG1Ao+6kTMNLFIS3KD a0erli9OdoZa7RYDbF6QdEnPabQLIa6fNQHM82WA2wjsZcPuJx/s4ZJE9XnNMpoXkNsjbTX3W5Cj jlGQR86+9nfiQnOcvJnfiQX4ifoiuh2WqoGAJu8Ed/NzvAw2wWysep9xO8LBZDRh51HA7hyjNCzc QhHtZmawG2A04u6PczT/AGcXZJQ+Vnta3kxezU1x87+8nfiR88+8nfiR9dJ+b+Vyrli15vX9IZu7 3VktXJ9Ga7tp9aMXuukhpQW0S3OrVMkY4ZmepNjeHkf10uMO7FHxn0aPxjxk4owxYFcb3qScxtjD c5nvvIVon15kEYf6rxL9stCtmotw8ocMOa+oondEYg4pjkNhNez47YxGywb2v0fHxRttSyJn1M11 yhVvcqZyuPtSGe6/DlxhfK/jvjd722P/AIjM8SWiqlYmkVBEqtpjc7DV57+xiQXT31FaJ9eai3vR IMqe/bKUonouzObudVjplBKqOO0Rh1asxCtdkriiQcVPetK0T7Mw4IljdmJcZq0C7NQ+Zdyhwpnr iewG6TdpryjJRZGOE/fBYwhlUknI6xp5XbkmMk4svc5FFxwVJjEpLKKoEwSKCTlPLmCMI6di9DTo u55OUU1xhm72mPL0OTEV5dQCwJ7MSpu75LxiQaKZ6LcSm9mWGycdLvSiVreKiLCDkEYXDy3G6b1O nTpSzVfKa1sYaehLkOV2UkcuN5AzFb5vI342XGBO+5bjOV9RmgJeKah4O9nhhwTniv8ASD4vtqLY lOw2J0AKNHIpt4IwW66UK2r70xxpPBb60SN2gG6rqFp+b3q7ydvFGKDDUn9W/wBeJ2yauiVqtFsE bynOvZEE1PGrujgi/JxD19zOz2gxslP1J5S+/L7v3ztT0hnT3FULbP0QC2Mc80o8fq7xGP4GepNj eHkf10uMPeCgufZy3xI+spd46WV4yM5IOaJLZu5tKn4WdaLGxhDuvdN1qn4UnxK9Pjhzpg0Tw+CH 7aVpA2zeSMgaRlyRiGYHA0oE059dCHSaKkMTSBoqLeXMhnuvw5cYXyv474wM1woDXd8MFhtjDyXS tE3spsX4k2xNlslI4Jld7b8m3kxudwPx39jGGTc3KXz078WJDBuhHE17WdRoHJdTqoBQIkDeslZp WlZoyMyMBFRESxM3NTT8NOsFjYkHdO6kaSfhSfgXcscPakTTMdebRmXuLbGIM7o/edo/DzhwVNsS LmG3dccavOTinnBaBYYDsNjLqk+Iqacy3jjDzsbu683S+EIyyx4q2jJEmX9RFafhptgPJjCTd0SU betd8WnjpYe1IVzUNn3YwTw5RpoeOVkUWRhGB1N3PaY3kWzPi6EHxsuMCzeUlXK+lZnKdkaMlESx K3DRT8PN5OdsSnSMLdYRQLypScpjATxlWz9HaLYlTcqus/RCIxZeeGr4t+fPE681aAvdEXMRuSn+ enZrG8EOOA3PpkinazKqFCOGXwRsvo3H+lrw1+kP0e/8ptNX/g+5ngrze/8AKbTVzaP3M8eb5t8l tPbcvt70U3eOrJZ22Ro7KvxLyZbcsC9slp172bk9tUD5gvy3sQ35lxbaKUTOvgpgrzbjv5rIcvMO Pa+CHXNkn5O8mXldtcaWz8tUrHJ8GaBdueReSs8rtrgX9in5S8lY5NPbwwLvMOLa+GNHmqfk761H lU9ph17YfKX0rHJ7aoHzD+lj6GvtdsvVEC/zf5TaZuR21QfmCfK+zH0OvxdquWrt78G93+HNBXmv HfWrNFHMeLa+GKNkvtb2e2iBf2Xyl5Kxye2qGpzDi2vhgJzbyb69+KETMvhpjS2Xl3rBye2qDdup mvJWbYK7NfbXs3FFPMePa+CKOY8W1WrPDU2eWq/bng/Ntp8ptNQeR/Jzx9H2nym01D5H8nPHm+bf J7RcvL7UXNFKeVxWR9A/po+gf00fBXPK2ev/AMf8rNH/2gAIAQMCBj8A6p9Ma4r7BX6FPpDrRrdn 1o1uv1o1vR7uwjqGHdnMO61sDr2+kph3YzDuzmHda2B17fR7fRGrGr6Cd1UkbxvfJp6pNsEzhe7g 9SFwxvs4hZbxwkoXH8R9Xtp9EGD1rfSow7qysFg8GGvKkq4FoAa4nSvMF5GEhpIJ4ATEvEb86TzW OINGwBARxFGzxZOVppJribvjo5OficEwK4ESmuAVjdEHEOc9xc4gNuhbaldhX6M0JnyLwVZ/RLuy nrmwOo7r64r63VjV6juvrivrZXSdrQPrMXibTJxOLlKdN2QgajaAK64bhVolr99TabbYwzMZ8Le+ 9B5PFZG+5O72hrHtkvoCKXSJN40udSS4knKSuVfRLuymD1reoYd1+tGt1tUVQYd1+tGt1v7qNdp7 qRrh/P4jFTgdRpQgcp1KihEhuKSiYv3tFgssjDPxR97vffDMOC2N9z8BNvMY2SygqFbIlXq2MpvN cDwcH8DJe8dx7wuzwCKWNIQtcKWva4GhxQ1jJXEvCb+3G7EvCqRNlSwt4mgMwa5W0Zs5h+A3e04f d72kOB2Jf8GdFww8tzSstQQSaawgjnExl7EJnFVGQpVm4aV/gZedKuu4VhGTF4hF2Yy6OEH1Iv4a l3bbx+nGshOY2RtmPrzZkh5LEFGWHMe1VzkZYvymIeH14vzWKeH1oRr6OAwdOjghBhk8pYBluQcR 9WEZ4YBc6njgTTLU5KUzRtGtQ9ogGWzR4R4YRw0+P1oBmDt4o0JagZ4u3qOA/dtgo+jg6o2je3ii 6yWvGkbaY+gZsyZIGlTwGyEaNI8MFz5ehwiNm5mhavHGzazQtXjglrqeOEf4YBkTbrOBfVhGztLg jW7xjW7xi5MnU8GfNBY19PBni67GL5AEbR1JtphGu70X30rCS5acZ8MDRWPfO9Hvnei9c8/w9oq9 IW7w3R0fvsdSu3wzaC5wqmTZZK3Dkz5QSQOj6/L4If8AyIlP6TYTY33EN05DlS6fgpkxEDhXX3Yk YTdknaTn3kChqoCTS4gVA5YdunpDIuYkNBIvS3IC0OGlLc8HWGVRlg7v6OYUTZwyXpTfEc6ua9gq Y41+BQx/Rzi5xgv2mJmIxW4bktjS4+fwrkAQk0TnGoqgBJyKYDcLPXyc2fjiXid2bivynBQTOwrT Wa2vnNIqIRFgvk9GtEf3jBeHEiyGYff+6tnPcD8JKKpdNctzx47cq08MDd+5MNtHpVeY0arnVvc1 NU5aYnbq3vJ2c1hQhWGtgcKWk0FWkFUQxOx248Lew8ogP0pIQ0oEmPYTVkBrSObzWedGfMuSirPG kFP3YnM6O4HaFhAIL5Daw41zJjMjXH2QoH7uL/iMF+0xMxWM3Ds2S2lx8/hXUBCToznmgFaASeqr qTD/AN3d3iZdcARfkClHGubMl5Gk96AnRxF/vGC/aIfvDe+4AyW1pK7fDOqc0Ghk55ovDJ3aUGHl s84c+ZctFWeJOO35hbuHmOIbpSSpCAjzb3kIuUJDNybkk38a/VCsCo0vNLy0AANJpMHcu/JFzGAA kXmORWh4pY5wKhwy0Q+R0f3XfnNRRtJTUUONcx7BUx1R8Ch87o1on+8YLwYk2xM3pvbcWy3cwK47 fCuQXgKmTy46RFQy2LB3VuLd9/GIqX2toDXOrmOaKgaFpj/t3/MYP9ohT0foT4/CHvc49SJO792Y G9iHh10X2BbrXE0uLQKGGs5uEBvR1W2c4wllvOIOLxvRS5KFZ51gj412puIJrIyRNw2Ol3XsKEKD SKTqngTIckGf0f3JtaT8Nh25Xj4SbLXUdkycCmVM6NXiP7xgRkJ/SIdM6U7v2MtUofh38n4ma+hX tptKQxmEbeeTR3zlIsNMUdHP8xgv2iP+2/8AMYL9oj91Obf60qJeZyNrXeuJcp1kSmuj0hn7/wB2 zg3erWEtvNBAI3tNlhQ5rgRdeVCApQoKEdFftCweJlt37OlzHElkotU4yXJKNLC2ljiitoFJUhY+ yb3W8/4+Ejoh/i/1PER0kdNxV95k4Wm6G/RcPRR3Y382fKWX5hafyOOSpLIl4fAbuwrMKHPuae6i bqAi8XOUm1AirkSN9t6TjCjcglt2t36tvXdqxUuU1ouVKqYBIvvHA3Lx2x0Txf2W4aVz0ict92FS 7ztwo5wUXXroRct2JGNMvCtmG8iHdJNYaVpIq7ViR/7REs7xR2psES5Ir5vo6uy7+eN1/wA1P/Vs RHS/hw36rh4+1N9Xnd3/ANZiR4Ie1bIY29RStUdOWTdU8y/q8fZH5rJwwwd51xTuo6KUXqVVDSlF 6qiN+v6aSMP+7AYwzEO7L10YiXVsjf1wxcqKlC9VnnVIXIRljp4w4dZa4Lxhycdx5BEmUcFhmsBd dV26CUJWlHkLSKo3wzp/KkDo+1rC4j6uvJt5Jo2Bva4YuVKssAideacyZI+z13RbdDZzpL8aXXp0 llDpkkBNpNZSrDkyHMvR7eG8dwslYNm3pGIwjyFw81uqJ5XSeO7HSmU6fcnCXhF0QfoWGzkVerG+ ebzruIGyulFXzGOWugULXxUxvjGbr5scG1zLi/VeqW3RrIV5S0Kt2hI33vD7RHYd25zLbtSPqwOu 3pbdEYdCt64tH4UYbpD0b3gJO8Wte0EypTwA5jmEXXseKQ41CiN4bv6R74a6dJ2d1JOHadOXi3OW 5KYDRKanrrGO3azfUpuDlPQA4fDEpeUFdgpppPDQgjoWXSr8k88yp9BxPHXGKH2bYWSzo/dYl527 S69s23vnBvJevJlW8ujchvPGYYYDKv1MmbUO01kqy16MfnhHPi917V1suro9yiOl2/MFOA3zJ2Ra rWkKcfObSEc1Lr6Qi2IUIk/aJIxLBvtjFW5Juq7eQw5N0supcWi6uddKOhWN3qRtScRUgBJxcgFA 0NIGiEBp764JzaBtmJVyXRJk/ZVhpTcIQb152ALtSSRd5yTlM1V/FgTsZJwr5htO6Bm8QgVJ2rG0 vy//AGPykkXfmVibD5tRVX7f0hmt2v8AqDpZyO/+5J9zqntMdDSJizzJegS3eUlMqVJH2Te73n/H wkdEP8X+p4iOkgn4XZ+awvjXvomHpoXgjfMnodvbm81uyXzUiZWyeRRPewVMmZaF4I2OF+0XaPb/ AHDdorp8aeLDHS2V006Tc4xQly/o+Hl0HGijzDnNChzaVo7qFhmafBnjcm8d0dM9ju2Y2YWjmmAm XdN7TpTZrZjleCVc0GmkJG6Mdvnp1+aX3EjmW76WgEOHm5rnC8oCgUV2mMBLdN2p2bqUDfgMIao3 X/NT/wBWxEdL+HDfquHj7RcFhjS+bgu87FOylthy+tEjGSMXea9fEkCo3cuOFlkDfe9MQXShkuyh TtZUvxMVOJpnDxfCR08xBCOHMe+3HjNZZDGyenX5srkPMt20BKkM4E1JG/p/Sjpwu5GMYS3meAF7 84lJTJmumBJhbVT5K9WVelXa8pMdMh0I3zze4cJfGxw0y8oxBAXETGJduvNCqqGoQ2UPtJvzhk+r 92iumvbJVnjpFhumfSHb4xsuVpbDDy7y7xlGqQ4tFDmCvPbEiQ1mzmOXLeRKeAqPVjd2O3Z9oQlY dofdbzHAuRXua6l80Eq4ONIoWjJG5Mbv7p7tsANsreZbvYug9tcua5wRzmmitEqWOlNG1nbPCKdV TzPD8VSdy2MRJ6IdJhhca26rubyJqrLxBAuz3MbQ1kwV5eCJmNn/AGphmEai/wCm7tNZujVml1eb vR0ukdOt+85nGQ1PM4aX9LVFw73jx2UrR3UY4tUU0qY31isVhdLzNF78hjxk4skb3a6RoGacotp7 hjoU2Sbsr88Q0H6DiloNMYub0d6ZbDcxawBvNMA9CJbFN6bNbMKuBoyJRRAXp5fwNvMt1jgo2xdr FPuQ5k19/Gh7gTqqRQqAltVkdOJ7Zv50klAjqhvCZwC2v1o5qyZ+dOltKJkG+g7g1c/fjoDiZmoT iAKv0ySPBZGFZu+bcnFyNKA0kFNZBmpopQw5jPtBSbZzDdv/AD0qgYrpX09v4K4QWcywTVcWvR16 TMeaLwCVG9mKbTa08pP/AMlKu93/AEhK8/RPyew181KfhLngfP0QcjYe+CrLwe2iRtPrCs/Obnta rnf79KxJu7Xxve0vapqvd/NDr3Okuj3+7eqFd2lLPZg3edp+QuLU7lU+FL2SGr+8PlbHwQ7/AHdU PvmzTJ3u0QErzcGeiGp9b+Rs0rNvbbH/AJFxbGGXud5ff7l7JVd7Uu5EjQ2/yKLU7ldtcTb+1Sj3 27e1RXd7y5EyQ9PrDW+j7NfGrXtSKfr7j2cPX63Sj5xs9nrNrTvZ0yQ65zzJ83u36ncvtS9AT94U zbHww+99bap9/wBmmStMluZOr4vfhyc/r+j3F1XVrl8CwE/eHi2KV54cv1ut34bZXdYVpRw5kzxk XjWruQP96TNs7tfd4fbVw7/fsnxS1ZYdf26IPfrt7VFd2ng9mHXeeZPeLi+NXe7UvZI/8i49jExf rar4TZ3eNMlvFBWvPwZqInXedJo+8InjVrTweVkicl69xXq89ES7m2RD7zdvarqr1PDmXNDf9+y/ FLVkhyfXqfJXa+792Ha60Vpeq7kD5+ma5sdc8f8ALijnyJ+T2OuLaU/CiXe5+qn33Z3dYWUfdTLE tNpl1bq6uTN4I/69/RR/17+ij6Wvk7b3vufyY//aAAgBAQEGPwD1AxZm13LiEEd773IWL5hICzNv 4ugjFsmb2mY/D0jigOZzkkipll2qCBS6NA48l5evRu4++LHkvL16N3H3xY8l5evRu4++LHkvL16N 3H3xY8l5evRu4++LHkvL16N3H3xY8l5evRu4++LHLtZ+YpLC9lboXig8Fk/C7cOCJcDO9P24LjIF /aLxTbI0AQ009fuFHL7yEFtzNTWyVLWu8F0pUiJJ4yqmY0SDCYgOS5Ics+ZGjVFetATFAREAEQ0j 5Ly9ejdx98WPJeXr0buPvix5Ly9ejdx98WPJeXr0buPvix5Ly9ejdx98WPJeXr0buPvix5Ly9ejd x98WGG0EjT2TSWYh7KunV7nuP24Xo17dGUIbk2tCJeZ/zStrrIZL7UATFMBdeqvqXl5kbgKCZEbt HAnqU5+SoEQBeuSlEjKylMQdsppG/HSoy/1Yd7Gfmo23l6ychQsWKk+Qa3LicyJETQRGYxpEYxzF ENYiI48l5evRu4++LHkvL16N3H3xY8l5evRu4++LHkvL16N3H3xY8l5evRu4++LHkvL16N3H3xY8 l5evRu4++LGfvse5b3GmqsHcEYf4JIqjhRnOdtuW93yN1206csVmKARMGodosiKIiOG/KuRyhWhd kOylBfnwycS5mWl6zWYovRHBvAfXp4MIWK8zDdTlhdnFXupHeZt5Zrb/AC/FENpXKoiHEm8wm77Q AYZrjWlm0buPAZKk3til8QeUD0yOOXpDayVyExiV+XUQ6QCoV9S7/MPcDPImitooK+zJxKY2yK1Q 3ozcKaibFB23VyNlpCjrATVwozULby9JkKpYtVIchVblxEyNHqQozmGRCY46NYiI48l5evRu4++L HkvL16N3H3xY8l5evRu4++LHkvL16N3H3xY8l5evRu4++LHkvL16N3H3xYouivLa5Bp+zmgz+jD5 iSQ4yM1ytvy4L0IhQyAsXkSA1P6ssjA4Ux1ck5XuXuQDvQl3lK+XAZfFEdVOIOAY6q8fJitKNBAV FsbjbYI9FA20UmjvWGAtfpgwgZpFcmX2Bki3c05G69cTXsbPvasgFJlFlDSZ9awEdVVZsrUGrThv l9vJRHJtFndMChokUYe297ZV5BCoGSOLYdagzACoVEBGgjq7v4vPIJ2EuNLLfu65Jea7coRhJ7et zuiAQ+D6IC3uIFeHlvA1V6zSQg6C6to3kvL16N3H3xY8l5evRu4++LHkvL16N3H3xY8l5evRu4++ LHkvL16N3H3xY8l5evRu4++LHkvL16N3H3xYzx3fl60BQP8AZW4aK11fuixYG7814V2yuVauEzKT 8JSHRtXGn1iQr1+5pTDUmWU5/FCtC6goAU+RyCZSh1SM0ZjDO4yR/eFQgVI3szOjMtcVis9fY5be QR6dAaAHQGL38yjvvqdjk8k4DbdoGlWW2UZHhEJSGEAABOdvqtEekfkHJd/KQtX/AJ/bfVl3Ibyg ywPhkdkrgyX8uuxrRE1p2he3ZhF0Bi65Ic4FuA55J9haIUFtLUvlY0D7N9v0e2A+QIr5zJm3G7HN isRz5xFUQhlbdbZoyzorctG2J9rLFxT7bqOga9cHe9S0/wCT/hDwUc5/FLey926LCF2GVDmCjt5F VoFARAXAwLHY2mgiREPcp0SNP1+eoWbqnyEvlq5at/RDDO/I7BQ1PkPLQickyd0vJb5EtRI1iHeR KtQrHL7muoG0fL0YUO7jyoO8pyU4V3a3Mrh00W6v1GhZ3HidMPEJuHF5HB5iwLN1kEXlDG4Mr0xr f79QrO5tfH2iUvLty+XmnsUg13LVKF+9xpUmkzgLO3zdjRBThkojG/0EB0GKIlEBARAfUtV+T6hL yArZQZFeG9+6CUS8FQGFJbuLrdmuyZwdRF2EKjpKi1d1CL+WgslGXC2dxkax2iC9/uRDou9rWVM4 iiIuFieHLifji3CAd8QHHXZ3LiyvHtXr/uDdW3z0t2/pPvl7KnRrwn+Mhy33Ts+hUCKVvkEoirgi jC4QGntKVfe3uUEvsJcdYMNULEKqb2flC5xebZTZJSi1IrZQoZqdg6FyKggOINzIWnOqb0b+C9rl sSdjEB8t/Pmc4dooc9lAQMGc2nzAFMJQ2TojFNUK7IdxNeRfkZm4cXILhGL+cw0XWhRsA3tJ7tjb B7R7RSupCCJXl5L7Eo7KITaTG+QZ/rfXY5Pv5PNrP3otnyNFyuQh4SJ7q81qwzO9AmMArmOzDM5A MrXGLpoMocClaCjXSQVmjV3PZWHt/EHVPG5VKFCf9YxiFx9xkkrev8WtqDuOS7+Uhav/AD+2+o48 sHLi+I1/N/cCP7a96SiC1HYSGvOWOSErXlL/AKeuuWP3FRDpDyzUUMOD8/OCx5fHhYudHh4dF2/P T49Lfbi5atXd/wBW38klLfwfIugzrpRD2dUH3aXQviHB0Mn3H9inNyQe0u5sPy4I0ywY4/zBC/XP XpKVZbZRkeLzZWFRABEzd7SDSGnDBFo6gRs8fjLS3MTC1JAAqRC0NCIiBuQowqJgy0TfklIGvQGk enE5utP3UrPC7cxJ7mUqeFPsUDHHEGY6L801A0mDJyhoHSNA8OL38zcvCjpdeXrn5ub/ANgowhoj ikXRDr+5ca7mDvEpaAdrQcuG5XiuLvYbSFcvZV4jbmMbAGIJgcZGXaEAEB4aA+qzsNqQZ3eWWotC zQO9MnYhERXzPtG5vDfG1q1KG04OkdjPtXZGuxXZ6O5s/HIszLRtza+YRW5955sCD7jRaGxlxB3B CC7QHFZO5e00SIdAdPqTa6U6XpmeIW/iT5MZQ7KB2SoWONIMx1XHMNB9jl5QiHRWmL4czkwUDv1z 5eudGdAIiIscLQ/ceDxhEIjUeGRvubH8skP+wZ1x5eiTSh3ABMLHb5kDjE5elhQAREWyNt+oAxD7 bwVrSsUOgMbZohF2hMFMtAxR1BltTaiDUFMnLygCvSNR1j6k/tDd5haJNbucxp4YZC2PiNEvRFRq kYkB06tXl5pCuDZUVSY5abIlAR8EwYW3P3hqj8wlTC3qNQLkTLIHFGh7nnNstmqFSiLBHLc3QQZA rKo0LvxBxjjhuSLRsA4iuA1fqadxNeRbkamwC8EM4Rm/nMBF1tOGANUT1a+170jExSOhCGMV4eS+ wIYSohNpMbuOY/8AKVcyEXVs+S4xlkjPKvb90oiWrVkzmLazLr0ShAsGvCxbR+4qLwb73Of6312O T7+Tzaz96LZ8iXvDwuTNzU1JFbk4LlI7qkRI0ZRVLVaoxjABS5ZQExhH5escXnvSicRU25ZXf4Ob L5IgG6I7ZwxwFIjXn2QABPKHP26OjSPc/lNOf+UoABraOWO8tibM56so1F3d4dS6snQG9iBgQ5hW fTrCujvZHr/W+ryIZOd7YT/GQtz/AJw047OwtS0Sjmzuu0rsi0kNVAC1DE0Y7SPMuxNUQHMYY3Gs 0R3RHoBxX0LSm1WYXOuRKHicT+cPC6UTCUvy7fXp8enr24uWrfVl3O/ze5KyH8hHLmif5lJVDoXh Ku9iyFNhnlbEI6sA+WPZIDN9HrSAiIgh+Vde/wC8N6NnyJxI/wBx8Xa/aTLB7fMlGe3Nvowh/BkX jMbQI0aLubj88c2ZhyJhfhYMEtQoVUBWitLF1wi9O6QRChSyiTBQR/8Al1On1IRyVwp53ebcy6sz /cZOlGi1HZmHuIVRmyw8T92kxyykIbXRuN39Pcye27dykSa6FzLjztwmNyLjBcaPMfHEiRvBFFI2 hSBG1+YRui7XUAEDBoMNa6KAMV5F1org/Z+8TeKP5rTHBH5+H6DW+URDliiT8VYkXmtkjcV1wODq ymJuwTV3Bctac0xTiAmQlARAaaqBhQsWKFjgucFm9ODgqXCtWrlq3WtWLVnqbm2t6xwz/wBbtiFw Wrf8DqHTjIy7Q8pN95Onz9IvIwhwY2QA6VovslFA2BholPO3dWOWiiFevX23tgvCY3MWpNnaKhNL DfuKjRRHRUoOghXVrw1WW5a7eNdv4O3iKtYCXLIre5I77AlM9y58NRykbscK+PmGGlRAAAB9SIcm 0LeRTzvmYVGdZ4lTL9lchs1EHIBMByAGz+7KQEKQg12qNxgHw9zdbn0mzSBXq5Kw1pbNb2j2dyhE YWGVziSoDAICUZNJxKkrp+9o+rzQ3nWKS5Tqgtu/Q6IZPi1WTa4KM0Oi5BEoaRK5PZVP6TTjrs77 OoUe2lCiv6tEdHc84vMGrb1OQicFturTMC4xgBI4AhK5SSU9Xp0i25ooC/KN6sv5GeRqagR4DiEX v7fyLuBjg1lMYyR8tjbJ9RnOHF6HEHl5ARLlFESEHZqY3cMvNvzQxZdk8qUBeQVQeHuRQSfD1Mmd wMBTZhdoo/BbHDl2VlNLlpR+xAwllMXb8hE3oJFd+z0XQN6VKiTJEiNI4uD0CRGiEClAoAw6AAKB XRTuc/1vrscn38nm1n70Wz5CGHq1cJeNwvTzWq1drYwZLoWskB6sDXUk5aUASBGj8I01qLn4O5t/ aWBt4vE4uhMGOBxdAl/Vz1JnDc0I/MxcrlpiDem4VbDk+uIwu+emDxXqTLYA6q5vJ+gdp1ki5YtH vVAMB/R3vVsfzITxvWPDJYeSL7oJ4ul8tlUnjDe4rIrGP8ZyTc/buJ/zFXxlCyT3FuO78UX54aEL EhCnAoxGEH4Li0ZbA3NF6qeeXCTPEQ5NbcPG6XGmyUdxXXHekYgr+DG3y4AEQABEONrQARb6gAAI iADZj8mty/IWmBJLsJESl/iMYohb4rYqAL8sWWL5TeURAuVN5MShQENoBbRERGtR7izPLlAMkudJ 7uzpkiGUqMIFKwoFbhV+fF4jQAK1Ngb4I9GLZ2UgDeVvhtsYcwwmPpcopSly0LG3ESFUiICYdpYf L2jd4xu9h2kb+vStTGyNa16d3VUbdkqFpakYq1y1WcfY5afKKY494od8NN7+YI+erCHOElND7UN6 kALwW2kNMLVGTmAoFLtuxxFaI9IiI9PcuEE5drQTy88xZ2jtO7x+CMfGVqFmRuO5A8rRGmvVhRnZ 3IfzIdQn/WsHcdP9A44lezlvvZadqr98JlbmQMqL/r3DuGh3HaS2NwJhb+SdMghr44Mr1/15Hrwg zGPmwmNwGlAUQ7MXiRobltC1EICXxDyEQdSGoOgQWgIYYeXLmKiDXYnmRkQgmhOc1r3FbbK6Kuu0 ZmYlrqXisdlO0AbKFaImXadimgBw4vrytStTMzpFbm7uKs26pEKFKkOqWLFYmEKFyylEw9NO+OL4 X8JnK8+DKZKeC2ob1BSlBHbOHHFqjJhAgFDadjmFaYaaRER7m1HL5bhOGfMLvztjhzQNaAg4y4VX va4egGtt9uDi1Fg7fo8pBD7TwhjhzNkAQob0VlRARW5mqYw9a5r9tUbTUDHGgBq9W0PIbCng2fkQ oC3hvOlSnAxO0rshOjttHVhQCgZiFrMrWCOnQ4FDo7jfGGLTCQIR/V7DFZC9IvXXM7cvxwfObliZ 79opez6tC4InrfVvtNF7RWfdLFirMvDeVBPnVkG51zxAcs1J9cExXhzQCHsi8AbwSIRCtAHJ8I+p MORvkZm+y9iDhFeYC/8AFV47LEAnMle7ZWze+l3Auh4eUgmDKL4hBoJhN3EPfr2QeSXQtWzvCF0m Fv4bKW+Fvc4QovwL2qWNz9wzif6t9p4jNvre/k6DRGERJoQsUYjLFfKPomdiZEVEaBAgRBbsuyQo BoAKd8aiIiMYsCi5aHmzAMF1GK4yiUK7jN81RLhZG2QoAZdzSR1iMIiD6GsR7nP9b67HJ9/J5tZ+ 9Fs+Qmzs44ZWVlAJszMNoKUodI0qNKji6MkYHjiFnbQCNnbQZGtGvZoy4/dyToxHUElke+KwDoAA Do7mfc580auuhXLilLGbbgpApkjhdeYIQNmrClEQEexEa8WoexcTAOOaxmyM/ds5w5erxkDOAPY/ 7PpCOn9KXu+H5fGIPy2W/WoFF57r7iAIxRiP8H8MERDiU6kgVEw/g0oCI6sMtvLcMcctdZi0ERWm SJEwZbe0McZZm8zg8vLqt0VECZR1i1YbTrEdAYvhzHuGesCNyCSjGLYMykA+4dsoyItEXRmpSour fVaI9IjXubuc/wBNmgQRxvfrJ2PUKiCYDOytFlqbkSVCbSQBbkOcVm06dkRpq9RZZKFPoN12ubVW rtu3nSrNlazWzRlKtuS9lD6Rya9lmrXW4iHR3S7mRmrMZuulzarMuQIjKtkFbNaSOCdDBW8hus2h GRHBU7nDZ1ZpRrr9RwjsoaGuSx95RmbnZhfkCJ1ZnlGrABMiXIF5Dtzhln2dJTFEB72ObeH2ITo0 FnovfebtcIb2pbvrKiZUUg0omXXRqbXLuYO/RVwWN8qZ5hFXWPuDX7TWoXpFIG7cdy6MQhykmUGR InCJRhZIMoaDsvSxkQHcSdOpeJih8rDlaeEvAoLt81y1ba9nOlWbKxmt6kIRddJ8LpGpTNIlaP6p yEOimP6BrX5ne7m63P1OmceFwEHCzlj1Koo7K2TPLeBbiSZGbZEoGbo8cqKg0EQchENXqy6/tzs1 I4PdFzNaiBFWly3e49wliIRY2FGXaE5W4czx1y0A2UCABEaVABuRfe6bxx+4t15e9zGTr6aAWPTh QEKLo4U1+RovU67O+0J/D/RqxGPyhv5WZsCUus1RN0gsJyuLtpblAiXISvEZzpLFiCYZtcSSZRyr 9xOBW1vKYN72vGEvAeXblBs1bG3KAPuRH1RUyFYCOgAIrEEOZkEbawEQ744tmi55+TmzEJvDF52y yG1d2zsra9RAZmgXVZe0D1ltDe4t2ZxEgFLlvG/thhEREaiIicCeKHi09kPTXpCuvE15GuRqagV6 KDhFr/3/AIs4GMDCBjGSPdsrZPaQxgB3ADCDy8gJi5JTCQg7NRN3H2/539lj7f8AO/ssfb/nf2Xd Z/rfXY5Pv5PNrP3otnyGcDFXgGi81/gXWbtUKYfb6I7ygrM5MjAviiEYjZznHap4xi08HcM8cjbe seJFKHhCwx9mSj7dXPT04bmhRf5SxY7l3yMhH2qZWDtJc5elAlXi50no7SzMN4xhMZAvNuZRCniI Q0axxzM/yfLw/wD69kPdJ7aQUBjFsouKByvNdZQg2meExozhQEKEPwlO5LSqNIIgUpamMIAAjiFc v1gokjh9u4QiLkJEyfLyjLnd3OTLB5k0iXhllzHSSSLOyxzFqw4bZziOoAAoH5fIU87jdjmyVK4Y UUq0pVrHatoLvs+etjYqAORAK0lEDaetMHRo7iD2xhLesd5jcCYMcNi7Ol9urV71J3Hg6HRix/LJ FspICa2EIb2x+XpilAH2ZrycUm0iqAiIi7SdeszKiADQwBg5zmACAFdPRpxc+Uxp3VuFnrQf7G7Q pwW0Qr2aMLwB8k6INIgElkYLFYB3u5sjYJydmiMw6Ty9E63Ikz49tzKkZbZRcBeJusBc8iAV4aGj SAYi0Mbb3WJi0YizM3xiLtWfdOAoEiFljTflNSNAi6yQFASt7bkFKIawDXTHFLkc5HL63p6aMhku MwTRYNekG+HZj64F7/sAxMLF/k70UmM6ShqXMr7zGShJmRsGJqXAdEvPbSMnOLpmOJesHYdlYFyi V0FqACCjOzlG8Z6j20oUKtK1ctW9Hzu5h/N1eWLK2flSsxI0T/Hu0CMSFvhcBjosZGVnSKwNxCLR lyHfFq2n95epdB+jTwrcLO2X/wBjdqMgAEEQo4w4UlUoRVr5zSTfNHR3MPt7FU6NRI5xJGOLx9Oq Xbki409OG5od9XLMWM5Ym3mAsM0BAIchSvqlTdSBIRk00WARXNnqiyRUOZzky846NNKBjPc5dzf8 t7OnThTOD4Y4E6rC6OlvaJAucB16PEw4NXLiod+a+5u5/chNF0TjGLZI1ogUAB7m8hb29f4lRCiR Gfo8bGdeHmMm4v6xLVLDoe2GMkgFumYRExmeHMxxMdBmHMYRMYwiZzMIiIiI19Xk4s1MU6Nwh0nv XFXWYM6r8OReMfukXMv7X4lkBzVJciE2GZGCExNiLQUSZxXtZHeUvooigADUhSog0agCmrGgPlY6 jO+0/wBFfAFAxcO69vLqu8PunaZQ32tns3a6dpnmCJpomhrmmI9CH3Ld3iNSBJtLg749Jhr3DTZC 0KcW9ibdwdLr3PUoQ7NWthguIFVuyraEoOjuc9CoEPSYQDELtUk5WLPzdPEGZE2Zswn8HjsnmknX lIQy2QyR4dW8c3OdnNfU5hCvQAdNPxL+XD0UxD3Ox+Jfy4eimIe52OUOFWJsxa2z/GInceTyAtu4 lH4sD0BVzWyIgd0bQ1kHNy24wCYDdO1To0dxn+t9djk+/k82s/ei2fIZRD4g+FdLNcse+2oghUey ZE9ytGuKFxpLtly8vrAXSEpUBREAHYKHcp7/AEvZhUWl5SEaGd56hQhAGd7u2vGlumcBMAlq1Fq8 hXQIttOn1L8fxL3S/eG/4U/9MD9DuI/Y+zbQCZpTigc7oXIVof3MWshhnEAWyZ6DTV1MIgCFF+Eh HEU5e7FMQIWFiLvkjkawpBks/mCwhQfJpKVhRMKh3dcwBMI1AChQod8xs7OOGVlZQCbMzDaClKHS NKjSo4uxO2F44jaS16z4G7MDvw7kMLhbh7fk6GojQJzJRWLACujuZNzbS5pLn295W2gEkOz1aQpE i68knREIzGLU5TbUYjeYrVFEtaHOWuv1LnuUedjN94L2pFtlrS5SVYUFSV5lCHMLJZGWpRESxeNk V5g6QEDCXwgA9dVR/fAfNCvc/YVCxP3t19pD8zQOvAdaoWKP+lLnBbXv/nY+0fPH+t7jqUftjPUe Tp0vt1brwgSWI5YLpyZoXqxTDMXZkcIVbxAABrXSuSi3tgAAYYLm/lB5o13Ye25YDmnsHbpW4orY b8PWBSZygNwdZNsiQKpEoEy9k1QN0YaIdCmFmi8VjLejamCMMSFG0MrG1oy7KNCgb0ZcvJQ5IF1A BdIgI0ARHFz35jdjt12bxpFlnrQZabY3tM+ShBmEe5HsCQ3iRiNlVZugQEDbOvTj7Mo3jP8A1Qo0 9/1w0dz12So3fP8A1wl73rfLx7cULFFP10t32nRj7R88f63uNzbE6xwXat3a0O+rf8D6ccqPMrA+ VG7661turpsj5Npi6xXszGOwC4BZ5SLI9yQW/ijrw3TSunD1doG9UFvb+tLE7tj4UxRRkmsXayNU mjNCmNsOWZknKuKA0Gg40D8rGgN4zvJU6dKPt1ct6UPzcW85VpyKVovrzj3FbVzzEdHFUbRkyRJP JaCrTUxos3ImdEYaU6KiICAerEeXmwkXF/l8lViLivUFMeNQiMV+7cymSsgGO3xpuHQUoAJjCIAA COI/Y+1eSDm9Z+4v90rjK0JEcjujcAzeOU5SB5NTbBEAnMCJFXZQZegNZh7jlZYyiAg18sj2tz6a gWLbmv5C0HoDZKHze5z/AFvrscn38nm1n70Wz5DnLF0XvqvWqFZ1alwU3icBWrlqym9q1Y8AKG0N a6qaOjHmfev0xr/cHHmfev0xr/cHHmfev0xr/cHHmfev0xr/AHBw7Wh5ZYu7x+LP8rXzCQLJC9Zk lkTy+rygjzDOD1mdWbNBBlpQKUNnxfG6R0Yk0KfS5+czzGOvUZdipzCmUmaHtvzGlxLl5gUEphyV hqDSgV1CGvzUvf6YlnuBjzPvX6Y1/uDjzPvX6Y1/uDjzPvX6Y1/uDhVafllt/wBl2J4djP0mfHNd xuYyp3ExthbKJPmZRXF1zEeWIAl2h8QNAUqIjic20fF8gaGafxd9iLwvirmdkkqRofkB2pcZmeil OLauOhzBoehhARHRjzUvf6YlnuBjzPvX6Y1/uDjzPvX6Y1/uDjzPvX6Y1/uDjzPvX6Y1/uDhPYrl vj7hH4N2je5gvzX56M9yN7kz2Ygr3B7exJl5jjmHKkAPGqBQKOjXXEAkfM0F0nc9tGpwbYkxw+4a 2LxpId5WgoWPWYy5Tety8158QpQWVAdgADox5n3r9Ma/3Bx5n3r9Ma/3Bx5n3r9Ma/3Bx5n3r9Ma /wBwceZ96/TGv9wceZ96/TGv9wceZ96/TGv9wceZ96/TGv8AcHHXZ9vrwO+gB3Z0vE/CkH9KiQIR HRjP62x0wcN41g6XUmKynytpwCuKZHJlAX3OEPKZQvl74cBrrDfZCJA+YOE+XbblS5fIfmoPs6Ra 12qhvF0Z/pge1jWtde/9HTAZeUUMrLANAF0Ur06dQ+rAXvmaLdB1G2aR4QRVphlw18YZUwvSjLBc vWNJG9aTPdQKQpQOIBQpQCmrHmfev0xr/cHHmfev0xr/AHBx5n3r9Ma/3Bx5n3r9Ma/3Bx5n3r9M a/3Bx5n3r9Ma/wBwceZ96/TGv9wceZ96/TGv9wceZ96/TGv9wcJuss9PXEcgaALnd+YZgKhoA1zS hmlEwVHoHAlRcnEBfs8SpA3mYOEvlGYUUdOrMUF0gMWvywHThANrOWmxECzW8vtBdHrWQ5A9Ixpr I9g2cVDTq8f1He1N6ogil8UeCF9rqymFY0rS1KleGdcQ+9trshoBstUUSmIOmogIhhdnW15mHxli ygpRRNUxhDZJnZvMJQqAvaZ1bM1wCv05S4ablXDd11+bjMCgFEdVShvSIYnF1eSUxQXNEcyc1Xll dCgID1qjMzBKIaArpBuvJzLHvPJpKwxssSizW1XUcWSLRhlNnb8pTRxiy20xWvMdVw7as20I5hhG tMeZ96/TGv8AcHHmfev0xr/cHHmfev0xr/cHE1buWOAL2VzuCuSqJfLZO8mk8xckaIS8OZTPqwhM /LjjZQerRlHZAdI1HZ7ltvXzIM9yXicM0RRwxv7MXEXxloSsyFYdcIAgIhWk602YsqI6vAFdHmfe v0xr/cHHmfev0xr/AHBx5n3r9Ma/3Bx5n3r9Ma/3Bx1ZofeungvEvD/uEQxArQwXIVJ4fbeJMsOj GQ4KzLloMrGhKiQFWLBARzDAQtK06NAU0fm7US7JvliP/s1YqI6cbWz43Rp9b5WrA+JStNG1Wvr9 FPzYMAaTDTRq1DXWOjVjxw2a+yLWte9pDVTFPpenv1HvdFMU2tkv0RaVrqpp1hQcDU3WANK6BLWg jgKG6sArTQJqVEMUKWoB9UAU+bp14EBGtaaNOBAC7If1QDjxTU7+gB71NeNJ9v8AS7Pf7wY1V8NQ wAlLWlaDWmvXoHFRGo9GoOmnh7+CiIaBr0hpp+dTFBNX6igh4fZfPx4wU8Ojv94MUEdsA6abOv5n ewUBCgFr098cDQa01BSlfXH1QqGjo06vz+/gaj1gDSoU2NXhwAk8aldkurWFB0jXv4Da9mFdGnTX who1YoBqfU0EfDrpgwUpq72j+nXAFDxQ6DaBpqHUOBKPjB0m0BXWOoMaqeGoY0H2P0u13u+GPEzd kvSOwA/K0Dp149jo6TVDv97H/D/Sx/w/0sCIm2jDrNQoUpq0VpqwIDoENRtesdOgMAJx0/KDveAc CJtA9I+t3gwG2TV9V/Sx4O964dNB7+KAeod7Zpjv/Oxr+cGNfzgxt00d6ofS01/mCtt1dW/UCgs2 bEiJe4xp+Xq8twRpVpRUIM4xSoMwhi5xPGLQagFK48bmwtWYe/v7iH5zbh+bLIXeiFyF8XTolEgT xtSpzcxpTLgOZGdX16LJLl7YF0B83D9PJ/IUEYiMbQHdHx9dDGy0DSgyRIXNWLMwhDiTLIJgARp0 6MZE9tDNWSew9SqVt+U+sGYOcg3pHmDlqkxcw+XliJimAKhTRUMNMhvZciO23ZX51FoZ3KSnU5aR c5bIKTJCGTZWaJc0mWNQ2qBqxUeau1Y/U8ScAr6/DMMUNh/Mhbh+lUqdEjJHmNtXL85e9uyvSlRI icPLt5hwAaaQDw98DbXVgHsi0A9KjQNNKjUcPsQlXMnbePSiMu6pjfmZcvcCrmx3RBVYhV5YN5gJ mZXT0eHGjmutWPh4g4hX5rZhdJrIXHj1x2JqdjMa93jwrDokzsRKVUZGYyvKyfsgZRgGgBQAGla0 qM6vHNGSAw8FqNsB9f8AOzMhDvq41EqUT5WXmG2zmHRXw4YZxBHtDJofKGtG9MD+2HNmIHhrVgJ8 lajOcpDmys0KiA06cROFXcuvEreyucnISJMb4rVFWvxlK3Lb8sEAAjMQ20tzAJrAK96mAEp/FHUO yOmmvQIAIUEMBtDQQrXQA6x0atGrDIuvbc+M2zRSRarRMOZJjK8srusSZZVizKRmS5WaJjZeUcDj UKUMFO9ivxrLVm8HEV4f92YYoHBuYu3EmmUpVGb49HmpwXZq56WFARMmQlFAQpjlIFaV9UBEdIV6 NdRphkLfO68XtmaSHVEYCyRQsyhdjIikzFZUu7I84DGyiHAflDox4vNdasg9/f3E357bhlt3bXmA gEymsj3nLYI00OKsV7nuaQyxSKUp2/KKHU5AV0jp6KjowNTeKFPGpq9agiNRHEtitpLqxq4UkguY GXLGhiMtMsYTgszkeyuKdHlAUTLERi6BHVh+nk+fUMXiMYQmdHx/dDHIhaEJNgmYrWGyyZgky8s2 YACNBpXCe4Fnpoyz2FqVq1tyJDH84+cgMtaswMtalKY+Xljt5Y0AQpoAQw1yC91yY5bdnfF4NLW5 SUVZEixfsbxuhDJcrNL1nVUHSAa8aea61YeHiDiNPmNmGCFwzmQtxIZRLHVIxx5ibVzhmLnp3WBV IiRFFvAT5mYIaNNA/Pzp5eCbssAiOStRtxn1/wAw+ShKtXHEiVMOZlkzDAc5tQU00x+Nbav/ACg4 +5mELei5prXKFzirSN6BMRwXbaxauOGQkyssOHFqOabR0Bh/uHciSNUOhkWRmc32Su5zZbc0ogzy JzLFhyEOJMsh8wpa0rXv4H/+qrVgA0oXiTgPTp08MwFOau1fTUOJOOjvfgzCJ6ac/LcWx0SpHBvW JvJliVWAKEyohhAo7JiiBgGlRAcZEFvLe6DW+l6hrTPWTH39csyl4tKjMHLSrgKRBmgOVmmKNNO0 FMGrzWWrMOin3RcQ+X+DcL4TZW9sNuNKW9pB9XsrArXHWomgTjkb+YFKDLKUgH8OkcPEpkjglaI6 xNi96d3ZUYSpEDQ3pRVrlqk4aiZRCiYaBpAMeLzV2qH/ABm4e5uPxq7V/wCUnH3Nx8P3bll+CHs1 2w7fdYfgfZqv346zqtvd/Dset+YKK0F0ECt1hEti0YTure3rTtKpYZDa0VyATrUZiHMUB1hUBp3s cx/K5KI+6Z9orakmBog0JXlySKkAx0GsUgq3jbKYQDaEQDa1axxztx9nyN2a2LMY2puT/wB5IpXJ 0qMP+KQcc0v8Vjl/nBvxEg2f/EG4NTV7ztmiAUxZQAAQz/hhV9R4R7NLvzi0xHO1+Vd/teEeZBkQ NeVJt07Sbi38bBMPXUE4OHSAUriyXwOZN4Quf8IbV8H/ABAsn4WEkHLNuIu9TCXhgVGugRpqwYad YJNn6ja2jfK0UxzdfHRGUDbTtdNeAGioOnFhmHHW+olBvEBA3D6U6NdcDtZF7BL0CBZOA6tNQEwh r8OJwbkqGV/B38Iq4JJ204nxAJjwZs29z34RMLaLbsUpprXopg/8ZsM/5SvHKz/E7FP+yHxyGiGo X5iHp/8AySzh+fio/Q/o6OjG19F0j87Vq1Y5V+s0p+3896/WGjgUf/Rw1C95N6wfOFouK9QSTij4 tuZd+2hLmAAZm+V8G1ToxZs1hsm74XeLK8oYCZ8LJQaCyHhxhKKzbObL0ZYDt1CnqiJgqU39srSt PqAoIUEKY5SOJAAIO00336g/qHZjW/18O41xlCfJvX1m7h1vUElG1vFA2toQPTrK1pTRi1BuWfLu sF6CqX8YaZ+JJQaCqQjzgLiKvfDmIIg17WsBANGDmHQUACga9mpgDWGkajjnFfr2PLqzIptJ+GMH BGQzyC5WyyyTFXU3Eo+NtGDF9rUwaTyxRMJvA17EwJ3GGOyJGuWrVreQpQVmAMsA06cRsAHZ/wBp 90PGoA/6RZvQPgD5+LMjlBTP+FRb1AaB2R7Pm6emoUxGO2qe8ITDs8z9rxbe025BI9xbuLbmACAC fiA+NqCurFky2YyLwlumNxo2Fvxcu03Ce1wqjcDF2rQvD+s110bPhwptJeBudXWHqHVpes1O1uua 0rN+ac0M5Ibe8owGp1gadGkdQh02wmNk4/IGd7lFxljC7qHqUuL19yAYTqs0tVpzbVBKAhqpWmLU 3IzIjKu0GfH4XL+u7ZOpk5XgqNvdymEC5obQcQ0jTHNbs/RW8Q7X6WWRumvEZ+NgNzPhp3h47T9m gkotW7cSzeD13IQy+r4VsbNNNdrwYTgGTffrd69q1LJ+r2x16j12aeviFhFOv7JDFGUY/wBftb0L ODUj4TtV1HBDTa6NrVoxyzWym6ZQvic9jVu4xIEqRYKBSsZlb2/mVhvRRA2yWuoBqOF3J7nsTqFk 08VWrchqCSOnF9/GGA8iPFdvrdniX0O1Xw1xzU28iSVQhi0Kjk3i7ClVrBXKUjMzSpElRgKs1R2R 00AccwYGD/wduBsD/qs4iOrvDTXh8DnXGfhcDtIbs6ESB1FOMa3EuyOWKAwFAOIbVa9NMUy099ih 9UWTm+cGYX8/Fayv4ofwE12fuj2v+DPZ79OKcU2PBWvg/MGFD32NlGny7OuI0rjnSEAoU2bdXw0A StQh4RqOjHPp/wDXEH77ZLjml/iscv8AODfiJUNQAuFcKuitKu2ZQfDXT8zFuHfmlsOqv3FHedqW yPMCbLbzmYnvhB8w7sILnFASh8gNioCIhrpga/k2XbT0bjHxpTw9owrXHJ/JOWCx6yxcAyLhwxrc IapQt2Xv0l425BxfaRuK+lRAdPRXABtd+pqB4umurpri78euF+T8d5fPmKdPTbLpcDfHzBJnlGsK C94DMNIimzQcz6amABGuJczwz8nq7xWWO0ed2yNSDhseHgruqRCkaHfTI6BuK8aBTSUcXapoH4b1 tDf6pR6oU1YP/GbDP+Urxys/xOxT/sh8cnEoV5KpShiuUEmcEyPy1WjZJwzO4lSDp8YooBx49g74 Hpq0xIuvXqdMNFiohaq5cRentlk78ldpSDCZnFHGEIK13joF2ZmmMetAoA6ccq4nChe3890V6eBs Hr6RrhqRuf5ON4cXbJakSZcv4dHg3xWibwFaqr2j8YdA6R06cWaiVneQ5fba5j3Lk7fCJqpb2oOz LyCBwzCOon45mmIUpSiSoFE1DV0iAer4xtkOgNmuz39IVrWuLMfGq5b1fMGV8zJWWKZSXIbD9mTJ MptMtEcxa5IBAXHrC+xr7GnfoAD+TZdhHTUdxj4fO7R0xZOX8u9qVdm7YL8hySM8CUlLlgkcENu3 Lji4CJDrik4oPfMAB38AYPFCugNezpp3hrWuJi2yH8nI7Ob2gmD0ld3AW+PFFY9oVq8HBbUJDp2j gYejXifRC0/Ic9W6uW/xtxa4hNhbWsvZh5NTh7yOzIAEoZY6qDUa6cRrTQvwn3Q8WgDUe0ebXTrC mjFunzmnsCqv9E3CdZ7dHmJKVAJmR83ETHeBKtcW8oAOVQtQMIhrwAh+TZdaBrKKJgCujR4wSIR1 45O5HywWRWWLgKC4MDbHaHqUDcTfZIZ9OJXf2k4r/Y1ptaxwHf8AX0fP01xYgALsGC8LhtFqJqVi DlTTqGoYtABtIfBnBtnWG1+5puEQ0atkfm45r9nRS3SSusaVlceprxGYjzB8lqy9F0ECl3B+naVu bfbqRS6ZhkxhzFrihEQREMUtKeLs1DWOMkCfk2nfLObUfh8ePs6QEfFNIwAagHz8QlzYW4WlgXxS OqmVpqFG9pVNKIyFBXX7QRiBKeDHJ2IaSAS0Gz4ShKH8R8IePXDwbUHZVcbpGgDayo+HQGOdAA6U VwwKOn/73Rm6fAGLnvk1ZAk8QZ4JKXGTRmlRfmRGyrVbuzjT9kEJTEoPfxkDlfk1ncxegOGR0KUD v9pBrQcZ8R5aeTxZY+5ASBnc8iZqm5tqZoSHXC8NG0jcV5vugUpgENQ1xr0fFB9jQPpe/wDL/MFp r8VPb2Q++e8/GT82Vf3u2fsOxT9r69OJ9T4qG3tO/mHvPw9/Q+f+19grTyvw06cXG2fiqfbMv+Ab eu2Hly3z/wCu0bf0v1dcS3a7BU4Nm1+FSvwf+zy6dr+r8fhP09OmlcJNj4DqcWePxeuu+Dby3M8k 6/xuJfr36vDFt/F2pxn/AMyPW9mPIzfebqfG4t9b6+P91TTw8S/R04hOz/Nr+cib+D/ffhA1j5ld Zo7S/S+DAd/5+rp6MS6v82tXjCrz737tp/rTsaOK9/Gn+ao/bX63Rh92fi6+cuZ+LjvHZDyJv++/ W6e0mva+p2fBjN2vgMpxRF+MN1vwe+zH2fVeNxD/AJv9NiHbPYSnZ5DT4MdrsB7Elex/W+N2dr7C v0OIz1nxPvvUt/Ga3njflZfNrdtHDfpvq64Gn81P0fsl9dho2fiHV4S+fwD7/wDCT5GP3o67xeE/ r36mmIjt/FhpxBX+Mx1+5eS/6L7v4/E6/bPqPBXH+6pp9TxH9HTiI7H83X99R/gs37t/7EfM7rvw n3/V8HrU1/8AGxFNv4qXs3D8ZjeNr2GX5o7v/bP159RTw40fzVNfBxL9HxMRrZ/m+a7wq/gh3z4S fIT+bPW+L/V/U46Pn4ef/S+rxhX9/d/4z5b+GaeJxSmv6rw4/wB1P6/Eq+vhNs/AdTi7z+Lx1nwb eWn8l67xuK/ryv0eGLa+Lr9+f/MhvHZnyI33n6nTxb6318aP5qj9tfrtGITT+bU840H8Hm/dvv8A Uvb0dpf1p4MD3/n6ujoxH9r4tX35NT4zPW9mPJC+bnVfhf5f0NcM9OFfepv83/vR5ISvBdr8F/rb 6imJjtfBxThB/wCGHrPg28qyPPLqvG4P9NTppj/dT+txKvrYD/0pa6f2S2f63DVThNOGo/vLXgvk 2X959rTw3/m/qKYhH4qm3tMv8Iu8fDl5Z/oTT7Dt08j/ALpXpxnfiqbW5/2jefjJ/eUftlfsXVU1 /wB4+HFwafFU2usW/wAFXX/DN5cHn/t/Y9unlX90piSV7PU4M417YV7LeRD5y08fhNfKqfQbWA/9 KX9s/B62P91L+2eP/A7Z7Gf3f4A9f/xuxFf/AHPBj//ZUEsBAi0AFAAGAAgAAAAhAIoVP5gMAQAA FQIAABMAAAAAAAAAAAAAAAAAAAAAAFtDb250ZW50X1R5cGVzXS54bWxQSwECLQAUAAYACAAAACEA OP0h/9YAAACUAQAACwAAAAAAAAAAAAAAAAA9AQAAX3JlbHMvLnJlbHNQSwECLQAUAAYACAAAACEA ol2JrrIEAAD7EQAADgAAAAAAAAAAAAAAAAA8AgAAZHJzL2Uyb0RvYy54bWxQSwECLQAUAAYACAAA ACEAWGCzG7oAAAAiAQAAGQAAAAAAAAAAAAAAAAAaBwAAZHJzL19yZWxzL2Uyb0RvYy54bWwucmVs c1BLAQItABQABgAIAAAAIQCETCv14AAAAAoBAAAPAAAAAAAAAAAAAAAAAAsIAABkcnMvZG93bnJl di54bWxQSwECLQAKAAAAAAAAACEAcebnrfhzAAD4cwAAFQAAAAAAAAAAAAAAAAAYCQAAZHJzL21l ZGlhL2ltYWdlMS5qcGVnUEsFBgAAAAAGAAYAfQEAAEN9AAAAAA== " o:spid="_x0000_s1026" style="position:absolute;margin-left:-425.5pt;margin-top:.85pt;width:509.25pt;height:104.25pt;z-index:251659264;mso-position-horizontal-relative:right-margin-area;mso-position-vertical-relative:top-margin-area" w14:anchorId="6DBAE042">
              <v:line from="1710,1124" id="Line 2"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AH8jxAAAANoAAAAPAAAAZHJzL2Rvd25yZXYueG1sRI9Ba8JA FITvQv/D8gq9SN1ERdrUNYgieOjBxh56fGRfk9Ds25B9auqv7wpCj8PMfMMs88G16kx9aDwbSCcJ KOLS24YrA5/H3fMLqCDIFlvPZOCXAuSrh9ESM+sv/EHnQioVIRwyNFCLdJnWoazJYZj4jjh63753 KFH2lbY9XiLctXqaJAvtsOG4UGNHm5rKn+LkDBQ6OfjZ7v1IIvOvxTa97mW8NebpcVi/gRIa5D98 b++tgVe4XYk3QK/+AAAA//8DAFBLAQItABQABgAIAAAAIQDb4fbL7gAAAIUBAAATAAAAAAAAAAAA AAAAAAAAAABbQ29udGVudF9UeXBlc10ueG1sUEsBAi0AFAAGAAgAAAAhAFr0LFu/AAAAFQEAAAsA AAAAAAAAAAAAAAAAHwEAAF9yZWxzLy5yZWxzUEsBAi0AFAAGAAgAAAAhALUAfyPEAAAA2gAAAA8A AAAAAAAAAAAAAAAABwIAAGRycy9kb3ducmV2LnhtbFBLBQYAAAAAAwADALcAAAD4AgAAAAA= " o:spid="_x0000_s1027" strokeweight=".4pt" style="position:absolute;flip:y;visibility:visible;mso-wrap-style:square" to="8006,1124"/>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LOGO_MBDA_22x4" id="Picture 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Z0q/xQAAANsAAAAPAAAAZHJzL2Rvd25yZXYueG1sRI/dagJB DIXvC77DkII3RWdVWsrWUfxBlNIWqj5A2Elnt+5klp1R17c3F4XeJZyTc75M552v1YXaWAU2MBpm oIiLYCt2Bo6HzeAVVEzIFuvAZOBGEeaz3sMUcxuu/E2XfXJKQjjmaKBMqcm1jkVJHuMwNMSi/YTW Y5K1ddq2eJVwX+txlr1ojxVLQ4kNrUoqTvuzN/CBn0/HZ7fk9eh3+75efLlJvXXG9B+7xRuoRF36 N/9d76zgC738IgPo2R0AAP//AwBQSwECLQAUAAYACAAAACEA2+H2y+4AAACFAQAAEwAAAAAAAAAA AAAAAAAAAAAAW0NvbnRlbnRfVHlwZXNdLnhtbFBLAQItABQABgAIAAAAIQBa9CxbvwAAABUBAAAL AAAAAAAAAAAAAAAAAB8BAABfcmVscy8ucmVsc1BLAQItABQABgAIAAAAIQApZ0q/xQAAANsAAAAP AAAAAAAAAAAAAAAAAAcCAABkcnMvZG93bnJldi54bWxQSwUGAAAAAAMAAwC3AAAA+QIAAAAA " o:spid="_x0000_s1028" style="position:absolute;left:8460;top:901;width:2523;height:460;visibility:visible;mso-wrap-style:square" type="#_x0000_t75">
                <v:imagedata o:title="LOGO_MBDA_22x4" r:id="rId2"/>
              </v:shape>
              <v:line from="10182,-4" id="Line 4"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hr3NwAAAANsAAAAPAAAAZHJzL2Rvd25yZXYueG1sRE9NawIx EL0L/ocwQm+a1cMiW6MUoaV4Ka7S87AZs4ubyZJEs/bXN4WCt3m8z9nsRtuLO/nQOVawXBQgiBun OzYKzqf3+RpEiMgae8ek4EEBdtvpZIOVdomPdK+jETmEQ4UK2hiHSsrQtGQxLNxAnLmL8xZjht5I 7THlcNvLVVGU0mLHuaHFgfYtNdf6ZhV8+fF22JtU1sfHz3epP5LrTFLqZTa+vYKINMan+N/9qfP8 Jfz9kg+Q218AAAD//wMAUEsBAi0AFAAGAAgAAAAhANvh9svuAAAAhQEAABMAAAAAAAAAAAAAAAAA AAAAAFtDb250ZW50X1R5cGVzXS54bWxQSwECLQAUAAYACAAAACEAWvQsW78AAAAVAQAACwAAAAAA AAAAAAAAAAAfAQAAX3JlbHMvLnJlbHNQSwECLQAUAAYACAAAACEAe4a9zcAAAADbAAAADwAAAAAA AAAAAAAAAAAHAgAAZHJzL2Rvd25yZXYueG1sUEsFBgAAAAADAAMAtwAAAPQCAAAAAA== " o:spid="_x0000_s1029" strokeweight=".4pt" style="position:absolute;visibility:visible;mso-wrap-style:square" to="10182,450"/>
              <v:line from="10182,1630" id="Line 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VCO6wAAAANsAAAAPAAAAZHJzL2Rvd25yZXYueG1sRE9NawIx EL0X/A9hhN5qVg+LrEYpQqX0Iq7iedhMs0s3kyWJZvXXN4WCt3m8z1lvR9uLG/nQOVYwnxUgiBun OzYKzqePtyWIEJE19o5JwZ0CbDeTlzVW2iU+0q2ORuQQDhUqaGMcKilD05LFMHMDcea+nbcYM/RG ao8ph9teLoqilBY7zg0tDrRrqfmpr1bBwY/Xr51JZX28Py6l3ifXmaTU63R8X4GINMan+N/9qfP8 Bfz9kg+Qm18AAAD//wMAUEsBAi0AFAAGAAgAAAAhANvh9svuAAAAhQEAABMAAAAAAAAAAAAAAAAA AAAAAFtDb250ZW50X1R5cGVzXS54bWxQSwECLQAUAAYACAAAACEAWvQsW78AAAAVAQAACwAAAAAA AAAAAAAAAAAfAQAAX3JlbHMvLnJlbHNQSwECLQAUAAYACAAAACEAi1QjusAAAADbAAAADwAAAAAA AAAAAAAAAAAHAgAAZHJzL2Rvd25yZXYueG1sUEsFBgAAAAADAAMAtwAAAPQCAAAAAA== " o:spid="_x0000_s1030" strokeweight=".4pt" style="position:absolute;visibility:visible;mso-wrap-style:square" to="10182,2084"/>
              <v:line from="11439,1124" id="Line 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GIYhwAAAANsAAAAPAAAAZHJzL2Rvd25yZXYueG1sRE/fa8Iw EH4X/B/CDfZm0zkooxplCMrYi9iNPR/NmZY1l5JEU/fXL8Jgb/fx/bz1drKDuJIPvWMFT0UJgrh1 umej4PNjv3gBESKyxsExKbhRgO1mPltjrV3iE12baEQO4VCjgi7GsZYytB1ZDIUbiTN3dt5izNAb qT2mHG4HuSzLSlrsOTd0ONKuo/a7uVgFRz9d3ncmVc3p9vNV6UNyvUlKPT5MrysQkab4L/5zv+k8 /xnuv+QD5OYXAAD//wMAUEsBAi0AFAAGAAgAAAAhANvh9svuAAAAhQEAABMAAAAAAAAAAAAAAAAA AAAAAFtDb250ZW50X1R5cGVzXS54bWxQSwECLQAUAAYACAAAACEAWvQsW78AAAAVAQAACwAAAAAA AAAAAAAAAAAfAQAAX3JlbHMvLnJlbHNQSwECLQAUAAYACAAAACEA5BiGIcAAAADbAAAADwAAAAAA AAAAAAAAAAAHAgAAZHJzL2Rvd25yZXYueG1sUEsFBgAAAAADAAMAtwAAAPQCAAAAAA== " o:spid="_x0000_s1031" strokeweight=".4pt" style="position:absolute;visibility:visible;mso-wrap-style:square" to="11893,1124"/>
              <w10:wrap anchorx="margin" anchory="margin"/>
            </v:group>
          </w:pict>
        </mc:Fallback>
      </mc:AlternateConten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755E18" w:rsidRDefault="00A61C33">
    <w:pPr>
      <w:pStyle w:val="En-tte"/>
    </w:pPr>
    <w:r>
      <w:rPr>
        <w:noProof/>
      </w:rPr>
      <mc:AlternateContent>
        <mc:Choice Requires="wpg">
          <w:drawing>
            <wp:anchor allowOverlap="1" behindDoc="0" distB="0" distL="114300" distR="114300" distT="0" layoutInCell="1" locked="0" relativeHeight="251663360" simplePos="0" wp14:anchorId="5D5AE515" wp14:editId="0313448E">
              <wp:simplePos x="0" y="0"/>
              <wp:positionH relativeFrom="column">
                <wp:posOffset>-635</wp:posOffset>
              </wp:positionH>
              <wp:positionV relativeFrom="paragraph">
                <wp:posOffset>-626745</wp:posOffset>
              </wp:positionV>
              <wp:extent cx="6470015" cy="848360"/>
              <wp:effectExtent b="27940" l="0" r="26035" t="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015" cy="848360"/>
                        <a:chOff x="1718" y="-1"/>
                        <a:chExt cx="10189" cy="1336"/>
                      </a:xfrm>
                    </wpg:grpSpPr>
                    <pic:pic xmlns:pic="http://schemas.openxmlformats.org/drawingml/2006/picture">
                      <pic:nvPicPr>
                        <pic:cNvPr descr="LOGO_MBDA_22x4" id="16"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9637" y="566"/>
                          <a:ext cx="170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Line 3"/>
                      <wps:cNvCnPr>
                        <a:cxnSpLocks noChangeShapeType="1"/>
                      </wps:cNvCnPr>
                      <wps:spPr bwMode="auto">
                        <a:xfrm>
                          <a:off x="10799" y="-1"/>
                          <a:ext cx="0" cy="283"/>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8" name="Line 4"/>
                      <wps:cNvCnPr>
                        <a:cxnSpLocks noChangeShapeType="1"/>
                      </wps:cNvCnPr>
                      <wps:spPr bwMode="auto">
                        <a:xfrm>
                          <a:off x="11624" y="729"/>
                          <a:ext cx="283"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19" name="Line 5"/>
                      <wps:cNvCnPr>
                        <a:cxnSpLocks noChangeShapeType="1"/>
                      </wps:cNvCnPr>
                      <wps:spPr bwMode="auto">
                        <a:xfrm>
                          <a:off x="10799" y="1052"/>
                          <a:ext cx="0" cy="283"/>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a:cxnSpLocks noChangeShapeType="1"/>
                      </wps:cNvCnPr>
                      <wps:spPr bwMode="auto">
                        <a:xfrm>
                          <a:off x="1718" y="729"/>
                          <a:ext cx="7642"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coordorigin="1718,-1" coordsize="10189,1336" id="Groupe 15" o:gfxdata="UEsDBBQABgAIAAAAIQCKFT+YDAEAABUCAAATAAAAW0NvbnRlbnRfVHlwZXNdLnhtbJSRwU7DMAyG 70i8Q5QratPtgBBqu8M6joDQeIAocdtA40RxKNvbk3abBNNA4pjY3+/PSbna2YGNEMg4rPgiLzgD VE4b7Cr+un3I7jijKFHLwSFUfA/EV/X1VbndeyCWaKSK9zH6eyFI9WAl5c4DpkrrgpUxHUMnvFTv sgOxLIpboRxGwJjFKYPXZQOt/Bgi2+zS9cHkzUPH2frQOM2quLFTwFwQF5kAA50x0vvBKBnTdmJE fWaWHa3yRM491BtPN0mdX54wVX5KfR9w5J7ScwajgT3LEB+lTepCBxKwdI1T+d8Zk6SlzLWtUZA3 gTYzdXL6LVu7Twww/je8SdgLjKd0MX9q/QU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CxI/2SuBAAAuRIAAA4AAABkcnMvZTJvRG9jLnhtbOxYbW+jRhD+Xqn/ AfGdeMGYN8U+JcaOKuWaqHf9fFrD2qwOWLSLY0dV/3tndsHGSU4XJW2USrFkC/ZlmHmeZ2bWnH/a V6V1x6Tiop7a7hmxLVZnIuf1Zmr/+XXpRLalWlrntBQ1m9r3TNmfZr/+cr5rEuaJQpQ5kxYYqVWy a6Z20bZNMhqprGAVVWeiYTVMroWsaAu3cjPKJd2B9aoceYQEo52QeSNFxpSC0dRM2jNtf71mWXuz XivWWuXUBt9a/Sv17wp/R7NzmmwkbQqedW7QF3hRUV7DQw+mUtpSayv5I1MVz6RQYt2eZaIaifWa Z0zHANG45EE0V1JsGx3LJtltmgNMAO0DnF5sNvv97lZaPAfuJrZV0wo40o9lFgwAOrtmk8CiK9l8 aW6lCREur0X2XcH06OE83m/MYmu1+yxyMEi3rdDo7NeyQhMQt7XXJNwfSGD71spgMPBDQtCZDOYi PxoHHUtZAVTiNjd0QVUw67iGv6xYdJtd4kax2eqOxwFOj2hiHqtd7VybnTc8S+DbYQpXjzD9ufZg V7uVzO6MVM+yUVH5fds4QH9DW77iJW/vtZQBIXSqvrvlGSKNNwN6gp4emManWp5t5UxlIObrm6ub b58v04tvnrf3Meh+r7FEMVLNmFWLeUHrDbtQDeQGYAlW+yEpxa5gNFc4jMidWtG3J96tSt4seVki pXjd4QAePZDnE1Aa6aci21asbk0uS1YCJKJWBW+UbcmEVSsG0pS/5a7WD2jkWrX4OFSLzq+/vOiC kNi7dOYTMnd8Ei6ci9gPnZAsQp/4kTt353/jbtdPtooBDLRMG975CqOPvH0ymbqyY9JUp7t1R3VR MRoDh7TWehdBdggJ+qpk9geADevgupWszQq8XANy3TgsPkxomI/IIgcKMu+nyRQH41BnxSTQujcY YUa5IenSaTw2xPYpAcKQqr1iorLwApAGPzXS9A6ANpH1S9DnWiDfOpKyPhmAEMxID8CQo5jEi2gR +Y7vBQvgKE2di+Xcd4KlG07ScTqfp27PUcHznNX4mNdTpBEXJc97lSq5Wc1Laahb6k9XI9Rx2Qil cnSjpxWNHWUXu55PLr3YWQZR6PhLf+LEIYkc4saXcUD82E+XpyFd85q9PiRrN7XjiTfRLA2cRpkN YiP68zg2mlS8hY5b8gqq62ERTTDxF3WuqW0pL831AAp0/wgF0N0TrQWLEu0qBigW2wb0c9VXBLh7 XpZhN3+qE34paMMgZDQ7qIkgeNOyNLZjDLdbMa9Ns8r2ddesDnVO2/p630BjMtlwsgVvnpVvLglj aDWDNoTiwHyDcwb2Li/SDgFSfdvrM6lLthIQfXayIe8TEpEX8w5niY7eH1H9ThP4UHMGYjT5bETY i1J3Bmjyhj+jhJXI728l1jEcB0G+lTLhgDJQpu7JJzKjyX+oTDfwfK3M0IsxJ46tADWpxanPVB/S fEX7f9D9ftAyhnXynUgTitZAmt0hX5fVtyyaLpl4p9r8KJv/6rnn/1g2PdDAQJv6HPt2ZbP/W/mo aoaBD3+2sKd/lE39puZ9lU39xx7ej+iDQPcuB1/ADO/1CeD4xmn2DwAAAP//AwBQSwMEFAAGAAgA AAAhAFhgsxu6AAAAIgEAABkAAABkcnMvX3JlbHMvZTJvRG9jLnhtbC5yZWxzhI/LCsIwEEX3gv8Q Zm/TuhCRpm5EcCv1A4ZkmkabB0kU+/cG3CgILude7jlMu3/aiT0oJuOdgKaqgZGTXhmnBVz642oL LGV0CifvSMBMCfbdctGeacJcRmk0IbFCcUnAmHPYcZ7kSBZT5QO50gw+WszljJoHlDfUxNd1veHx kwHdF5OdlIB4Ug2wfg7F/J/th8FIOnh5t+TyDwU3trgLEKOmLMCSMvgOm+oaSAPvWv71WfcCAAD/ /wMAUEsDBBQABgAIAAAAIQAxrEf74AAAAAkBAAAPAAAAZHJzL2Rvd25yZXYueG1sTI9Pa8JAEMXv hX6HZQq96Sa1f2KajYi0PYlQLYi3NTsmwexsyK5J/PYdT+1peLzHm9/LFqNtRI+drx0piKcRCKTC mZpKBT+7z0kCwgdNRjeOUMEVPSzy+7tMp8YN9I39NpSCS8inWkEVQptK6YsKrfZT1yKxd3Kd1YFl V0rT6YHLbSOfouhVWl0Tf6h0i6sKi/P2YhV8DXpYzuKPfn0+ra6H3ctmv45RqceHcfkOIuAY/sJw w2d0yJnp6C5kvGgUTGIO8pknbyBufhQnvOWoYPY8B5ln8v+C/BcAAP//AwBQSwMECgAAAAAAAAAh AHHm5634cwAA+HMAABUAAABkcnMvbWVkaWEvaW1hZ2UxLmpwZWf/2P/gABBKRklGAAECAQBIAEgA AP/tCwBQaG90b3Nob3AgMy4wADhCSU0D7QpSZXNvbHV0aW9uAAAAABAASAAAAAEAAgBIAAAAAQAC OEJJTQQNGEZYIEdsb2JhbCBMaWdodGluZyBBbmdsZQAAAAAEAAAAHjhCSU0EGRJGWCBHbG9iYWwg QWx0aXR1ZGUAAAAABAAAAB44QklNA/MLUHJpbnQgRmxhZ3MAAAAJAAAAAAAAAAABADhCSU0ECg5D b3B5cmlnaHQgRmxhZwAAAAABAAA4QklNJxAUSmFwYW5lc2UgUHJpbnQgRmxhZ3MAAAAACgABAAAA AAAAAAI4QklNA/UXQ29sb3IgSGFsZnRvbmUgU2V0dGluZ3MAAABIAC9mZgABAGxmZgAGAAAAAAAB AC9mZgABAKGZmgAGAAAAAAABADIAAAABAFoAAAAGAAAAAAABADUAAAABAC0AAAAGAAAAAAABOEJJ TQP4F0NvbG9yIFRyYW5zZmVyIFNldHRpbmdzAAAAcAAA/////////////////////////////wPo AAAAAP////////////////////////////8D6AAAAAD/////////////////////////////A+gA AAAA/////////////////////////////wPoAAA4QklNBAgGR3VpZGVzAAAAABAAAAABAAACQAAA AkAAAAAAOEJJTQQeDVVSTCBvdmVycmlkZXMAAAAEAAAAADhCSU0EGgZTbGljZXMAAAAAewAAAAYA AAAAAAAAAAAAAHMAAAJ2AAAADQBMAE8ARwBPAF8ATQBCAEQAQQBfAHcAZQBiAAAAAQAAAAAAAAAA AAAAAAAAAAAAAAABAAAAAAAAAAAAAAJ2AAAAcwAAAAAAAAAAAAAAAAAAAAAAAAAAAAAAAAAAAAAA AAAAAAA4QklNBBERSUNDIFVudGFnZ2VkIEZsYWcAAAABAQA4QklNBBQXTGF5ZXIgSUQgR2VuZXJh dG9yIEJhc2UAAAAEAAAAAThCSU0EDBVOZXcgV2luZG93cyBUaHVtYm5haWwAAAdRAAAAAQAAAHAA AAAUAAABUAAAGkAAAAc1ABgAAf/Y/+AAEEpGSUYAAQIBAEgASAAA/+4ADkFkb2JlAGSAAAAAAf/b AIQADAgICAkIDAkJDBELCgsRFQ8MDA8VGBMTFRMTGBEMDAwMDAwRDAwMDAwMDAwMDAwMDAwMDAwM DAwMDAwMDAwMDAENCwsNDg0QDg4QFA4ODhQUDg4ODhQRDAwMDAwREQwMDAwMDBEMDAwMDAwMDAwM DAwMDAwMDAwMDAwMDAwMDAwM/8AAEQgAFABwAwEiAAIRAQMRAf/dAAQAB//EAT8AAAEFAQEBAQEB AAAAAAAAAAMAAQIEBQYHCAkKCwEAAQUBAQEBAQEAAAAAAAAAAQACAwQFBgcICQoLEAABBAEDAgQC BQcGCAUDDDMBAAIRAwQhEjEFQVFhEyJxgTIGFJGhsUIjJBVSwWIzNHKC0UMHJZJT8OHxY3M1FqKy gyZEk1RkRcKjdDYX0lXiZfKzhMPTdePzRieUpIW0lcTU5PSltcXV5fVWZnaGlqa2xtbm9jdHV2d3 h5ent8fX5/cRAAICAQIEBAMEBQYHBwYFNQEAAhEDITESBEFRYXEiEwUygZEUobFCI8FS0fAzJGLh coKSQ1MVY3M08SUGFqKygwcmNcLSRJNUoxdkRVU2dGXi8rOEw9N14/NGlKSFtJXE1OT0pbXF1eX1 VmZ2hpamtsbW5vYnN0dXZ3eHl6e3x//aAAwDAQACEQMRAD8AP/jU+tWTXm0dE6bkWUOx/wBPmvpe 6t294/VqPUrcx/8ANOdfYz/hMdcXkZ31kx8TEyrOpZgZntssoH2m6Syt/oeof0n+Es37P6i9Bzv8 Ulefm5Gbk9XuddlWOttIqYBLj7gyXO2Nb9Cv9xaX1j/xc4XWzgtry34VPTscYtNbGNf7BGz3PP5r WpKeOzfrf1nrWH0v6t9FvfU6rFp/aGe6x1Zc9lTHZT7cn+cow8R2/wC15P8Ah3/Q/wC7HMs6r9YM jKbi4XU83IsusFOMftFzfUL3enS7a632ep9PavV8b/FzhYf1fyukYmU+rI6hDczqGwG11Ydu+zsa HNZVU5n6P/txB+rv+LHB6J1enqjs2zMdjhxqqexrWh7h6fqe39xjn7UlPM/X3rWV0puB9V+n5+Qb OnVizPy22PbbZdYNzA+3ebvovsyX1+r6f6xR/oll9J6jmU9Iy+pdXPXcmmwBmFk411rMZpBNTn3Z tlzm+/IPofzFrPZ/hX2Lrsz/ABSMzsy/NyesXOyMmx1trhSwAucZO0bjtb+41Wsj/FxmZPTqelX/ AFgyXdPxw1teMyqpjIZGwPFe31du3f8ApvU/SfpElPFfUrJ+sXU+u4uO3r9uOWPbY6rIyLn+q1vu sqpxrN9F7nM/Msf/AMIj/wCMH625+X9Y7sbp+XdjYnTpxx6Fr6w+0a5Nr/T9P6Fn6v8A9Z/4Rdx0 T/Fx0johtycW+6zqTqn14+Zdtd6Dntcz1sehrK6t/v8A8L6n/nxYh/xM4jgd3VrzP0iamEmeZ1/O SU1+ndHvq+oeR9Yes9V6lVk2VPyMXblWt2tPswWbd722OzH+m/3/AOnZ/NrE+pvV/rpd1rBdRkZ+ ZhuyaqMs2Gy+gMJb9oDn3eoyp1dG5/0v0a7bqf8Ai7zOrtqr6p9YMrIooO6uhtVVbAQNrXNqqaKd zG+1jvT9iPV/i9oxX4Rw+oXVNwKH01bmtc/c43P9UPZ6LWfpMn9Kz0/03+kQJPQXquhGJJ4pcAAJ GnFcv0Y/4Tj/AOML/GH9lNvQ+hXRkiWZ2cw/zP72NjP/AO5f+mu/7R/+G/6NwlvUuqVdOxcpvXci 7Iynv3YlWVa51NTIFb8k+r7Lr3/Qq/0X/gfpHQv8VHSOl59eXk5L+oMoE149tbW17/zbLA3d6mz9 z99XvrR/i+6f192KarR00YwskY9LPebPT+n9H6HpIrXE/wAUGdnZf7X+2ZN2T6Zxwz1rH2bZF+7Z 6rn7dy9GXN/U76mU/Vb7Z6eW/L+2GsnexrNvpepxs+lu9VdIkp//0PVUl8qpJKfqpJfKqSSn6qWf 170/2Xb6m/Zur3el9KPUr/6P+k/4NfMqSEvlPkvx/wA5D+8PzfoDK2/st2z7THo4npzP+mydv/R/ nt/+C9BL9J+0MP8ApE/YW+r9Hn0b+fzPV/8ACv8AhfTXz+koe30bg2l/h7/3Iv0JkfbfsXUo9b7H 6TeP5/1fRxdvof8AB7f53/hfXV3Hn/mvZv8AU/o90xPqf4T6Hpe7f+5sXzcknDc+R/Njn8kdvnjt /cfex9r+w4Gz7X/OXer6e2fS9ejdv2+zZ9Db/wBqPS9X/hVN2yet+t6/oSY4+n6tm30N36bfv/mv 8FsXgKSb/Dr/AHWXvt8x+X/bP0Kdn7V6pt9X7P8AZHbdkbNvpY8fZdv8n6H/AAnqKtZt2dN+zfaN v2mzZx9H1ad8+p+i2fub/fs9X014Gkiev1/6S2P6PlH+7/NS+Z//2QA4QklNBCEaVmVyc2lvbiBj b21wYXRpYmlsaXR5IGluZm8AAAAAVQAAAAEBAAAADwBBAGQAbwBiAGUAIABQAGgAbwB0AG8AcwBo AG8AcAAAABMAQQBkAG8AYgBlACAAUABoAG8AdABvAHMAaABvAHAAIAA2AC4AMAAAAAEAOEJJTQQG DEpQRUcgUXVhbGl0eQAAAAAHAAgBAQABAQD/7gAhQWRvYmUAZEAAAAABAwAQAwIDBgAAAAAAAAAA AAAAAP/bAIQAAQEBAQEBAQEBAQEBAQEBAQEBAQEBAQEBAQEBAQEBAQEBAQEBAQEBAQEBAQICAgIC AgICAgICAwMDAwMDAwMDAwEBAQEBAQEBAQEBAgIBAgIDAwMDAwMDAwMDAwMDAwMDAwMDAwMDAwMD AwMDAwMDAwMDAwMDAwMDAwMDAwMDAwMD/8IAEQgAcwJ2AwERAAIRAQMRAf/EAUYAAQABBAIDAQAA AAAAAAAAAAAIBwkKCwEGAgMFBAEBAAEFAQEBAAAAAAAAAAAAAAQCAwUGBwEICRAAAAIIAwUECQMF AAMAAAAAAQMAAgQFBgcICRESExAgMQoaMDIUF0BQITMVFhg4GSIjNWBBJDY3NCgpEQAABQICBgMH CA8OEAsJAAABAgQFBhEHAAMhMRIUFQhBExYgUWEiNDaXEIEyJNXWFxgwcZGhQlJiwiMzJTVFOAlQ scGCRFRVpSa2N3d4GfDRctLiQ2NkpIWVtUaGJ0nxkrJTdJS0xUdIOeGik2V1Vle3KBIAAQICBQYF Cg8KDAYDAAAAARECAAMhMVESBEFhIjITBXGBUhQGECAw8JGhwUKCI0BQsdHxYnIzQ1ODNEQVB+Gi wtJjJFS01BZgsuJzo7PDZISkJTWS00U2RhfEVWX/2gAMAwEBAhEDEQAAAM/gHrqrxqqY+NNIAAAS HNhXHujx9t4XF7y0t6AAAuxeM1Cxdjaa+WRa9IAAB9A7KSRpruzmR7ZqqQCPRr2ZFr0AAA+wfXKs krbNy7WX4afe4gAHDzDgveWbaqAAAPQbCGPdkwAAAADqdVzUFURYHyvQAAJoG5BjXRhvX7WAhU4A AANlrQyXLN3CJMGSTaAH6S+sU/LRB1cHKILzcbIbXUGEiYLkm0ABeGKkFtkiuDmREFwXHZDaSE5w AYP1+Bg4VecJYAAA3G8a7NoAAAAGLbeta4CsAKgFP0MEyaBuQI1zGIvwdbtVK+eCpBTcAE96fdvv Cvdev0adOfAi9YlgC+r42nVj0a0y/wCY0foAXX413bZFPavNPDOgROsSwBLmiJuHYc/vd72jJpfJ Nrq4ByiZrtE7Ozs1Dx9t4Q17zBpqAC+eWMAAhjcbxsjNoAAAA+MakWTatggAybTGSQwTLhBsMbde r3uQenJYv9+LSnqN4ANgHR7mGw7uI/Ip16E+BxHlgDI98XSfFq31jqevzH0CaBkSeM2aPdlOYltX mvBnwOI8sAZ5lEXNDhz/ACvLb5qDpNoAcomcpROzfLNQwg5FrBq9ADKL8ZHvjWb1ACGNxvGyM2gA AAeuqvHWpj6xuSAHeUTa1252pbuQATJgFPyP4L7hkG0sBaoAK/m42jXe/moak2reAAK4EsZESN5G 6PLA7yXTTMJpZQVi78Q1D8m1bpABWg3Gsa7XQ4eYHc6DhZ2pQ8lr68iz8+M22fl66nZvYQt/zBq9 ACqBmK+LbBjg+gCGNxvGyM2gAAAfmqr1SFEezNKADLT8i5ydubpmbsAEwAXfTaMW2pguIEgAzWaW dxYu42JrPJNoADZH0soGxc65608Ui3C8AHaTdZRruP8AGslk2gAM0OlnnWLot51ealKfApPHljMF wm1zl5F9/VTzvHMsbqnxzhI3mDV6AAAAAIY3G8bIzaAAABYvu06r+5B4SwPsG3kjXZFGl5k44EwC 5qbUuxJsT0xtavJADuMiJuHoE+X3jVAz4FnCxLAExzbYUKNW7mLUYRV+3+cA5kRMmyn3ZRwJ2qPy ECy/YlgDtJtrraudFyygYGF+3DME+DJp+Zf1stIc5+nuLuUyHfqn8WdfjuXBwBP2Nd2aJVgGF5It YjnoAhjcbxsjNoAAAGrikU2DPYPCWBkm+NmJHu0TNLFJx35wmCd5tVraYdEjU4URrQ0r0AZUV6Ls boE6yLU1VU+BxHlgD9JweiREHEeWBPAy4bFzMU8WgPWqanwOI8sAfpOD0SIg4jyx+gvrF6j5m/Wi zXzj6i4u37v/ANVfixhH7jxUCTptZo124cAa8uRaxIvQBDG43jZGbQAAAMcI8gAXXCb51Qx7wAXY CbZTosEgAF3ImSWvSAwAAAP3naSupNAlwe4FsMgAAAAAdlJEk7iT5QOHsOPdyn7WmVluVVE6n8wR DsUAXJy4oAC0OQ8AAL9hU8AAAAAAAAAAAAAAAAAAAAAAAAAAAAAHouR+fLvjRc8bsf8AVavgAAAA AAAAAAAAAAAAAAAAAAAAAAfltU8X6+afOPLXsXBxdcrXip8o1fhcq86Xj7b5XFPnh555+PH33mRV 502/d5eH5bVgupHnKjwhe+2X740Ujy8r8KnNqz41y/d5bHp888z1yfPba948kKYvFdzy8edIequn 9PtYAAAAAAAAAAAAAAAhtg+j9FgZKtEvT6uZfF9eiyPjq454PoP3vcTNna+Wwl1/rXxcdOkRntD+ nIg9oqi0pxuakRsOq+diqPuL2ahGN3zslWJm9tHNB+e15HjF7VQzHbr22rGzJ2fmEeMLtVU52K67 5V8iNko74Le/t1wJCZ3RYwa70H2+pZbRzGI2vdR871+cOf4/GvH75SzD7LVXJapInKabCTVet8kn th51WTKYIAAAAAAAAAAAAAAAYi/Af0ooXAzMv83ze9N0L5hiTB6DQTWN8ttal16Rma0jK17n+fmC j83frnI6VzW+z1L5JolC3Kb+zcvsj81+q8pLs/wJxbpxquQ/fMF9f32Umd5rlQ9p+FB+O3bxheI/ e8UcVv8ALbP8ryb+v/E2GR87/qFcK3HiMk87zqgWr9Hto4brklMxoeRh1H4yxduNfoRdS3b5slNl tMxaeJ/fUisnpOXZ9A/mvi08W/QGh+v7pXXPaJkg9i+G8Jj5n/WaZGx8lyFur/G1xrc+NAAAAAAA AAAAAAAADFz4d97/AJLkb6VmVeO6H8xRJhdAqbd16x3zD7DjljNjzqPpj8mcT/hn6HxyxG7XQ+gc Jqnd1eb+zcvsT8y+tpDzNHk7nNIhtrHVYP4Lp8oc9zLKd7Z8ID8dNqzVoX0vZ85t9S07g57NY+kf ylxEOD/pPH/DbzfT6V8d1NyeAscc6+zY84vP50f0p+SOOjyH7tvqdI+Lof6713F14t+gUiNj0rLh 7t+ZWM/xb7p+/Td65Zu5JHavhnEv4d+lcYte3rIJ6L8a3xOtfKAAAAAAAAAAAAAAAAhzre1eTz11 118y2C6LFm/EpuQn1/c+4S8bdE2nnNrfW+ldThZSamyaX9/2D3lHjbFzkZta2es2Ux1W5+Dh7hNs qHJgXNtt56PTVaiBru3RLxm1VJuQLlW3c5tO6r0750a7PbYtB6/7kYU65uvcJ2HuibHzmK+L2ORU /C9GjTrcWub/AOqx5db2vmsXcTsnj74uJKZjX7WmodKE+tk03//aAAgBAgABBQDYPBMATAEwBMAT AEwBMATKG4CoJgCYAmAJgCYAmAJgCCAAGzAEwBMATAEwBMATAEwBMoCmVVMgJk3cATAEwBMATAEw BMATKGOAJgCZFkyLdgCqYAmAJgCYAmAJgCYAmUA7Qe0VDsVuwxBMQ7fEExDc0wTTDfAPRVA7MA9n YL91fvK+0SuG4I4BsDhvK94rhuL9xfvb6+4qG7j7fQA9gdiqAbgjvGD7F+8p3i+G4IYplBAAA3RW ANqneL4bi/dX72+vw2AGG6I4Irx7YeA72P6t8RwQPb2HDe1ATUDdwAUFXtCAwDYueziBJbUYAHnG CIgCyAGG9lDEAw7cd4eAD7d4RwD2igBhurD2Cw7MR7ZYR2qd4vhsiF9O+GSWqajU2mQ1Mpme5qiw nKgGHo6oe3tBHBB4DumcFhxWAMRKDAN0cUyLJkW3dQEWOwBCQwDdHERyrCmRbcH2BMF4eOiJnEWc g8sSQgJ5g9nL2ADj24ezdEcA3xHFB3jhwBFO8Xw3tME0w3c6yZhRTvF8N7TBNMNweEwXd4GIGcBa CDzNYICdKzpcvYK8P6CebCq3lPOU5DwMhuXTM6DFFlWYv+ixEQTH2AqYWgDj64ZlDgRdVcQFYvHx CgIoYUIrmFAOAAntRZZXAWhmAV11QTKcshqxqFCYuJRQ4rrLmp+6WgmFroGYRFVcNoAcoGqUYIZh AVV0AwwkVVMEM1AAvUEMpyqKLqiiqixALswGjkBMgIqDQgGZVv04CoahZaxQLltCwrnlKpiSemCi YKJqlafqBqiCHmRFY6h8EdUQu2IANaWJ2qsL2dz3UbXu7XQgxlCgoEYQsuuYuBKrRFTjZ1jI4hNY XU8na1qtjzIdCjE8Wd7FvCIimBqXWAtRnWOWB6xK7HKnzlDYorGEOrL7GYT1gesSO1zD86Q6KBGM OCIiqYU6IhKeLQ2PEh1FMTyIe5b1eTtZALjiE1RZouh57Nb1PYGZk+coTT5yhIUPbnYzAfGkJM6x EVwu0LEnMjQDW+3GxIMwocUF1xU7H0s0GMxKvznCSfOcJJ8XYPhvqB/MRbXMl2Q2QbFEpwxbo0/1 KWi7WZDM1Wrw45JeAU7TYMViBqLBYsgp3M0SMRkqGlSB1HMS6pm/wkKfwsxWYVn6XmBFhMJKm2rn MVaZd6bsapfC/thZipjPNZZkLaC/L1QyGz4NCLmgPEEQnEDM4WuKY2drY4JbgQe45sftqKGy3aQY Rl+D/erpcz+IjaD3K42F2wC5lmSOS25aGnAxQcs7S15bKPBgMBZjjNjIaIvCGyzJhQAzFM0TxAYY q7nIfCRZTMbAZZmm5/lH1A0sRi02IbVMWmVKn/zI0/1KARazYejRsczOs2RBCRxTIcyHRGasWqs+ X7DLC926J4OeCkrwJ+CTN/hIU/hZktYMjwXmmyM57kmCyP5ScS6xZovyEcjrfMJrPzYcUquXGjzh piPaYhhM0xxtbKfGhZYsyrREkIkrvR8wu1OOW5Kxjkjg9mZ2RqiaGl2lnWdzyinUWyzTZVGwh26a rrjtU0qGXA9nAU7fmSGjngxHiYyRKymKzIIVMVmvBbMaVFbzNUBiaH3Cyi75e7iUJ0yPK71ArpfE x0vibk0kbu668mD0yIGggaGc3DIfkQ/RxdeTI3ZfDMeXwz2y5StBHXp6z509NbQRm0MdivB8aWYv RyO7RzLe7/b1VNHMw5EeeXIRo4s2TMVhkeWTVZMuk3ZEX0c37Oupk02nS+KkaXxZ2aWZp7v7CfsJ +n4b/9oACAEDAAEFANg8Fh9vqDMCZg7fMCZg38QTMHoi3BbveoNYU1h7fWWTWW3xOFNYfTh4HD7e wV4hwW4Hd7tluB3e3CuKvd3ieKvD1GPA7j2CvFFuB3e7Zbgd3twlFeG8TxV4ejjwX47hPEOHo2is mit6CPA7vbDmFdhDROFGos1ZcPECp6OPBbvbhPEOHo2AJgHoK3A7vbIJl095kPh2UKOlhdkyqSYl g5hNWE830dbgdx7Rb2gvx3Ce8rwHgd3t7MCZg3dFZAJWQeB3e3swJmDdpHhNWH5YeHBmVYFMGmoi FlIRmb6OPA7j2g8Fu9uE94OC3A7vb2ssmstu5QTAEW4Hd7e1lk1lt2kWMFIiln4gGlXxWi0z3jFS OJlf0XCkVvyCnm7a43yxu2adVUbTCI0mcDf6LVIBdB1QBRYzASBJH1uqazqmiVlPKN1F1lWcorFR VMVFkKWJylrqlrFftiaDQKZ2Y0QAlRF11BXONDTzGria0EYKHDgJihwqCUzqFmqrr7FzsFzVlTVA IznmLM65xR5GGc1QQOVJME5U4wQJXTOzFCIrmioAGBqlpqloqquJC4YE4mloJZZaZgVE45VnAoCQ Q00FUyrJlWTIXl9QQ5KaYsYuwqQs38Ivl5GcDkud2tz7a4ihSIoOe8OwjEsYvIKe5ukrv2T8y3Sz LZzzWCTMz3yyE0/zfalYjhWJoRNh1wvqIHk9HU93S+XFBcXRWxqmrKHKraJUJwNGsaHKU+TeWWf8 n5mQ8zbFzNJWF4FjSM1zZAzgFWI5QzGhB1rGrLnvyC4uhJkcjofMRPV/ON9wy9YbhSJovXOp/m+y qvmSsznU7oZh96xO8fIqa6DIqawA4nS9YpeBUippAadIKbbIyGMTSS0wvLSOo1IZ6f5x60SyxjqE C2ZnNaV/IGbyeQM3k+V4h+O+oJfxU84LpMi2bUauWQ9ZP+uyG/6tV2YYfOaisgGqLHotWSDdMI6r EyBV9RlZ2JjnGElWgitMguex8xjX5SR/1ueP/T6OTwMg0tZYVgE1ZWhkFfjbU11ks7xmipVc2S62 LKlrkUQeINbDWCtUhWbn1QN0AM4LLnT+k1G0x4WllTNOGFI5q/ZjGaeVE5Ymxo8F6wl3vM0qq5aG YLjWKIBf9K875kzHfz2qom0xL05LKHzkmMXU8VEx6tcQKPAxrB5yDfTyhanJomnGylN1Rb7eEQyR grV+b5ykVCu9+eHraIX1Zh+cPqBlUdxVGccsy30o1k/67Ib/AKtV0KzPOyRMJxvFb8Kk1UK1LRFD kbw1IMkoxQiA5YTxb4ZdMsp7ux7VpLmFTDpI/wCtzx/6fRc6THxDC1FUbNTPM6miJ5VQ5Q2sLQ2H SeqBaG6astJ2uqW+wTiilZAwTMKL1iZN1CGqzUdEbOim4C11hhyT87G5ywpKie7helWqgDOqQUJx vFcQmSdqMILiWFZhwpIfRKUWoZMVUjV+Kmrvem7W85pjy2nXEUSNEpqj2FVuZRZXnKlViaaXmrBS jGoIhoCn6HgbG57KybqAWMllAM4IXiHVV+p/1ATqfATdT4FEup4VizeNf2fxrgz+JN8Rnemroj71 j1dEnXyxBqarhx1njm+IQzq5V9bM/dbwcNZvEBr531q6Gz9OSGdTUHX0H1reADDWU1fDjrar6zeO cGfVO18rw1fDB72Hs2J2KObN48NbVX1vDHY+IZtT4Gbq/AHjq/DWfN40dbH95P1/G//aAAgBAQAB BQDYrxv+XmZhW1GTqtroSdVtdCTqtroSdVtdCTqtroSdVtdCTqtroSUjczNcinbVRtu98zPFlPs/ Oq2uhJ1W10JOq2uhJ1W10JOq2uhJ1W10JOq2uhJZmvQXQbldZyVaVEQTSVTibzXVzo03qtroSdVt dCTqtroSdVtdCTqtroSdVtdCTqtroSO7mwrmzIjo5te4uymwLzh0/WVopr5rW3lOB5SxmtLqdEF7 KpKhYMpTp5aua6udrtfVbXQk6ra6EnVbXQk6ra6EnVbXQk6ra6Eju5sK5sykO7m1LjDI1w3zftYr uKllzijtBKcuZgtcz3aYPjeEJiw3u4gl4DmYG6nGbXVbXQk6ra6EnVbXQk6ra6EnVbXQk6ra6EnV bXQkO5re6To0dzRiieFLHZRTFMPwVDVymsp+151n79uX7/dnMSXyVZKMfYcsfQoFMFDac25XUqyu XcKJObD3Ny2F3d/OeYPL4Xc5bu6MIJjCXsSbMBTAUsnXKJy0HVfbObXrv+HQ3u07WHLmlUMm37y3 d31wk1FUQ1gUmHbPYnsSgy5rVvbpmBb4rllLcIpj3L+9/wBF2BgPYG+5ttfYJ2XNH16K070b7kuJ bxVNSJNtuX7/AEeF/O987KEIRfD4fD+eWyKZYxhAcN7ls6jp8V3VrQ64HJCbhmjMiEJNS3rRqhiq tGqbc5eehH61rg2zmmpzSQmrcX3LNNC0zq7q6EmfMOFJSS/rdqoimteq3coPpMiquOrSXUAwrKyB UnxKCW0/5Qxg52OG4w2jx5Ouab++cNt/y/6LrV3JY2pIpl5ax3Dfc22vsE7F5vN2uN23fa3HlXzX nuWXaI2w2hIr3Oy07onXOL2t4CDrZUm5gzBjebUe7LONpt21NO+rqop8VXVIbnKaULDLyQwpzXdc oykpp/tuWiL5cnrVsgn9zjgeDq45nC4lUrDrY2NbY2Ixu15vI6Sttqvuohrov5Sef8aPKk6jinii KUqc1nXKvJ+lv+25ylFCvytLjZdjqcdtItvP947cHjydcnG1nc2y/wCX9vg27y/NklrrVjLmiHq7 4OtJ7hvubbX2Cdgrx5lOvX6RaC9yWUuIwnBMmJ6XoRozs4le52UEzzgmmOrmqGpWcFX88dlk2zZG tzSaXM+VSwXShR3uUs07xpVjUdIyT8H0+yffT8dELua6bWe9q+K59yQVNU/ap4qOs/3SWMmbVHNW cgWPbAczpkSrfEir8d1SQjVaO5jqVVd0bo93w7IedN1ms94V513blOEiI1qhnvTlI2DKZpDoPDm3 a4WSI4x2CKO1wxI/mM0lsJeNmqjk+h63ul/y/t8FW3JMviVcNzOgfm6peS2g+7lf7YrpFN+4b7m2 19gnYGnFkKX167ja7bgO5yo1CxU36lq4nCbEdGe9aEtKzSuizvlbKySdI8j7m1ZT9r0rc3OUjoaB 7RMnM2V4rUsUJbvK60KDTfRdgCRA4Ifixx3FIVlNBNd+5Ab4f0Nx5L1sfDwgLmXK7TaT6CfdbvKT 0MLRHHuy5HcDlJbepmnjOWYNRM30OO0SbdFoCk+kymt4X5oog46RVwG3jWrNgFyllL/d/v4Ju6pK apKapO8b7m219gnYcwRXn9DlAIcdrgcL4ip/WsKMHRQRQ7V19qW7a6tizkucVA0t0tyXo2khzO1d y9MtEW5L2A4rmpHlB1KkL0UUkLLaYX166Da7rg25b/peGsWr5xTwpQlnC02bpFu6SjBdN5pCFYpg M44447b7E5eGz5G1Xs9x4X5K6Da6Lg+5BUHv6YUYUOuykSguk2NLg9C8vXbWhzSNBciHHW9XlUnc Im5stYSIcNStxq9lOx9zPrjQ4kg8ioer6o5+8uHuW6bd88Lk9Q8k7PFumSUqPxkW8U/GRbxTmspH 08U+x3uG+5ttfYJ2HMT15fWdXuHHbyydCK1U9dCVJfbsf77bbzt8z2uPVB0NUQyRt/0/GnFkKXwK 6T69bg25yrVD4T2q+Dhf1rqKoht6bpJxxKHnNhyaRCezaT/mHU1WyK9auHjbt5UeBICecKQpDECw 1flrpKoZt+YnYbhJxpJxxxxyaRCezaxktjyOsvUZ1+O6u6+VT1EEp6z0/tdFaFKE7A+2j2kOd9c0 +7bdu+TVtmnPbzgT3Va60dw33Ntr7BOwO5Wi1M1ndLDafTpYbT6dLDafTpYbT6ULUB02W8JWJGMM OqN4U6WG1AnSw2n06WG0+nSw2n0ojoBpgt9SwSZ0vXXNaXHSw2oE6WG0+nSw2n06WG0+nSw2n0ol oep9t/yWSvO0vSXchiTpYbT6dLDafTpYbT6dLDafTpYbT6dLDafTpYbT6dLDafR3crdaXYjmLlkb RbKkI2CbR0IJLegqiiT5ZZJRBWyva0/SZcme/Sw2n06WG0+nSw2n06WG0+nSw2n06WG0+nSw2n06 WG0+nSw2n0YOWGtHMIQXYJtJwIVLKjKkmTOyflPEpKmpbx1y4bnPflG9kinqm2Ka2rK9Gtwma/Sw 2n06WG0+nSw2n0oOte0gW4nRuVx2UaHbhc3ulhtPp0sNp9OlhtPp0sNp9DeVitPGqyelbC0kpXev AVAQWVEUDBYRVyh63WW/SqAigYiouGUFFQFVdUAVBYRT9OCqqyqL4oWvmQcyqD+kFRWUUzCiyyoC ArAqqOdBVAFQWBbaKwqDhiAq5BVEEBdXEFhRdYQRRYRQMyyGL5UEF1kFZdUM6qZ1UBQwE9uAKL4h hjlzIuvpqqq5UxwDBZMFkwW1PUEzq8aQpLRn+US32skk6s6dajWuYMwIMlfB8nZ1Svn7Bs76iZM0 5ONW6Rb+VCE7jNEEeRGsaIKxPcaobguJBuj2+wSS1REmKiXBOWd8ppBQhA0dwtMaEZsVUU+yMilU 1UxMq2Wd1TMiac2IbpFv8Egq4hRTMuKdntBWd9U9P1OKflFt9Aku7gVHM3IyWNAoJSVTU+T5iGYE wIOljCUnZ2yrn1Bs6aiZK07uULo9vsUhK4vQ9HkTzenXKuQUIflIt9IyXO6BW9rmNM2BpTwSN0e3 6sr+Ui32COx6ux+OybdbNK0gYo/KHb6AJNVoUt1AxNEkTOKD4fVui2+1w/KLb7TzylT5OeoKsZJy 9qEvl0zUK09zMuc2BXQ7YaqFuc/YHYVD/wCfvMX/AG2QgrYe+V6Zwsk/USK+BTf9Hg3DFR5frNar VozGSl/n7FbcH2J3zsArFWBMME5joQGXTqCwmLoo+/C0rUzsVxXDmM/CZy+n/wBKhobOKtU5qwgR bUrWkLRhUdWfeBonnlStYXzDb95i7N9NUIjYiGEKagskrVDVLUyyqqvlleFt5000YSakxZaoXbYQ u04Bblpa/ET5L61gHNAKsPDAd0+X0NTXu4OyhKnNtu8WhIJhyW10qrMACmOiA62N5arK8v6Kf+qX 41/UEfDjzEVEiwBe/sPfc9c5+wOwsP8A8+7qk4aYZMysCvOzgkKzZpqnBcpVVWBWoatC1RC09o/r btLv+COXXVzUqX+fsVtwfYnf2f7FC1TyvMZ06gNHt4+T1Ys8+Y5yeXLmrotCMTnpJrDthR1Uvs7i XXp6UgyVWCvSzglHExpIzRu7LLgoXGdcNo11xtPCsi13GsobDCyytv26hOKl2TMrRrzs5ZoYmxTZ OS5KKioDzHGAU5SJFUZI3a1VQt0UsVY25ZYyXXrus7CpL1tdDygO4ctjezh4QHmIrYCwK3fZ3vqF HDJ0ivKzoBdY1UFvabUnsB/A56geen9T0Baf1C06afznNjDy3pwy+WdTuX5WV0El1peYC3ej7R+d R8NhTBk+Uaj8vlzKvDy5qi0/j3+OkgdHzLqmyfDFtDGUej5ibP7VS6eZbQxkzpeZwo+dH43+xhTh l8tKnMnyuHhsJcaPmCr3qo8vys4/4SdOXyw/YwDQxcH8JMnJ5/E6f1RymyedkXf6eX4fR/x0/R9P H//aAAgBAgIGPwDrKoqiqKoqiqKoq6ymKoqiqKoqiqKoXq1RVFUVRVFUVRVFMVdfVFUVRVFUVRVC p1KoqirsFIiqKoqiqKoqiqKvRAJ7D29vs9grivs9cV9Zqxq9evoVex09hMGAIb2cJDetMHsi9amX 0MOtBSjrEy9ckGBDeziG9cewJ1Vy9cT6PXs2tGt1tUUdkHVu4Svj8PHCuKDiiltPFFPUz9cuX0OL Owp1qdgA9AUV9UQ3qmY4+rTVkR3KpKQ5uBlANGdbOVLFhhssNDSakVPGrWWEFBpWGvtjP6Hzdvs+ hHQTCCG9dRFUVdbrRQaeo0ddVFUVdYTE9qUAjLV5uWbBlETjweqeG2G4havY7aIktdS4KPvnmwZA nB2E+kZ6ghvX6savW1wqwIb1+rGr1iRNmLovQgpX5uWLTUsThweqeCyG4dK/Z7aYlTHNQ0nuveLT kPf/AIGGU6lnsVFQckFxmBPKzWTRZAmXlcDRWnjZC9y11JAaCvsnh/gYgNEIIDb6t4EgKfTjTmaI zDPCNmd6LzsvDFAV3c8Eeao7vhjztPd8EUmmKIUug33U8frQocg4FhNqnEDGgKMtUabUHFBe7Wgy 2y6bV44Um80cAjTYnGYKPp4Ipd1VcbzRwCBfYiZyYIc7vQUfo8EbN7FHCOGLx1jF5gXuReeE7kJt V4gIUuUcCQkyYvFGlN733Y1u9Gt3oF6bRYg9WNKb3o82UHbbFE6jgEECcvFHmplPAPDGlR3YGXux rRrReWnjt9IXbXF6Q9rNzWNNsXW4lB7mZ/y4/NuHx6KTa1vJi9NddaK9Y+oDbF/BPVqoqOz5HAWQ HY+YQLQHZuS11oj5795O/EgNGLUkpqzh+BBM6lctXqQWT5+kM0zNlDDCNxl8+4nD+zgukTVHA4W2 gWGAZxoBz2iwG2A6UaDw2nMLIZhXhb1RpsXkm22DMIoHsQTNCdzPZAGJfpHM7NYx3Kj5397N/EgM bi1Jo1Zo/A6qzgncz2QBiX0kWPzWNdbFOKUe5m/iQ1rMZSfaTeLxMsbUCj7qRMw0sUhLcoNrR6uW L052hlrtFgNsXpB0Sc9ptAshrp81AczzZYDbCOxlw+4nH+zhkkT1ec0ymheQ2yNtNfdbkKOOUZBH zr72d+JCc5y8md+JBfiJ+iK6HZaqgYAm7wR383O8DDbBbKx6n3E7wsFkNGHnUcDuHKM0LNxCEe1m ZrAbYDTi7o9zNP8AZxdklD5We1reTF7NTXHzv7yd+JHzz7yd+JH10n5v5XKuWLXm9f0hm7vdWS1c n0Zru2n1oxe66SGlBbRLc6tUyRjhmZ6k2N4eR/XS4w7sUfGfRo/GPGTijDFgVxvepJzG2MNzme+8 hWifXmQRh/qvEv2y0K2ai3Dyhww5r6iid0RiDimOQ2E17PjtjEbLBva/R8fFG21LImfUzXXKFW9y pnK4+1IZ7r8OXGF8r+O+N3vbY/8AiMzxJaKqViaRUESq2mNzsNXnv7GJBdPfUVon15qLe9Egyp79 spSiei7M5u51WOmUEqo47RGHVqzEK12SuKJBxU960rRPszDgiWN2YlxmrQLs1D5l3KHCmeuJ7Abp N2mvKMlFkY4T98FjCGVSScjrGnlduSYyTiy9zkUXHBUmMSksoqgTBIoJOU8uYIwjp2L0NOi7nk5R TXGGbvaY8vQ5MRXl1ALAnsxKm7vkvGJBopnotxKb2ZYbJx0u9KJWt4qIsIOQRhcPLcbpvU6dOlLN V8prWxhp6EuQ5XZSRy43kDMVvm8jfjZcYE77luM5X1GaAl4pqHg72eGHBOeK/wBIPi+2otiU7DYn QAo0cim3gjBbrpQravvTHGk8FvrRI3aAbquoWn5vervJ28UYoMNSf1b/AF4nbJq6JWq0WwRvKc69 kQTU8au6OCL8nEPX3M7PaDGyU/UnlL78vu/fO1PSGdPcVQts/RALYxzzSjx+rvEY/gZ6k2N4eR/X S4w94KC59nLfEj6yl3jpZXjIzkg5oktm7m0qfhZ1osbGEO6903WqfhSfEr0+OHOmDRPD4IftpWkD bN5IyBpGXJGIZgcDSgTTn10IdJoqQxNIGiot5cyGe6/DlxhfK/jvjAzXCgNd3wwWG2MPJdK0Teym xfiTbE2WyUjgmV3tvybeTG53A/Hf2MYZNzcpfPTvxYkMG6EcTXtZ1Ggcl1OqgFAiQN6yVmlaVmjI zIwEVERLEzc1NPw06wWNiQd07qRpJ+FJ+Bdyxw9qRNMx15tGZe4tsYgzuj952j8POHBU2xIuYbd1 xxq85OKecFoFhgOw2MuqT4ippzLeOMPOxu7rzdL4QjLLHiraMkSZf1EVp+Gm2A8mMJN3RJRt613x aeOlh7UhXNQ2fdjBPDlGmh45WRRZGEYHU3c9pjeRbM+LoQfGy4wLN5SVcr6Vmcp2RoyURLErcNFP w83k52xKdIwt1hFAvKlJymMBPGVbP0dotiVNyq6z9EIjFl54avi3588TrzVoC90RcxG5Kf56dmsb wQ44Dc+mSKdrMqoUI4ZfBGy+jcf6WvDX6Q/R7/ym01f+D7meCvN7/wAptNXNo/czx5vm3yW09ty+ 3vRTd46slnbZGjsq/EvJltywL2yWnXvZuT21QPmC/LexDfmXFtopRM6+CmCvNuO/mshy8w49r4Id c2Sfk7yZeV21xpbPy1SscnwZoF255F5Kzyu2uBf2KflLyVjk09vDAu8w4tr4Y0eap+TvrUeVT2mH Xth8pfSscntqgfMP6WPoa+12y9UQL/N/lNpm5HbVB+YJ8r7MfQ6/F2q5au3vwb3f4c0Fea8d9as0 Ucx4tr4Yo2S+1vZ7aIF/ZfKXkrHJ7aoanMOLa+GAnNvJvr34oRMy+GmNLZeXesHJ7aoN26ma8lZt grs19tezcUU8x49r4Io5jxbVas8NTZ5ar9ueD822nym01B5H8nPH0fafKbTUPkfyc8eb5t8ntFy8 vtRc0Up5XFZH0D+mj6B/TR8Fc8rZ6/8Ax/ys0f/aAAgBAwIGPwDqn0xrivsFfoU+kOtGt2fWjW6/ WjW9Hu7COoYd2cw7rWwOvb6SmHdjMO7OYd1rYHXt9Ht9EasavoJ3VSRvG98mnqk2wTOF7uD1IXDG +ziFlvHCShcfxH1e2n0QYPWt9KjDurKwWDwYa8qSrgWgBridK8wXkYSGkgngBMS8RvzpPNY4g0bA EBHEUbPFk5WmkmuJu+Ojk5+JwTArgRKa4BWN0QcQ5z3FziA26FtqV2FfozQmfIvBVn9Eu7KeubA6 juvrivrdWNXqO6+uK+tldJ2tA+sxeJtMnE4uUp03ZCBqNoArrhuFWiWv31NpttjDMxnwt770Hk8V kb7k7vaGse2S+gIpdIk3jS51JLiScpK5V9Eu7KYPWt6hh3X60a3W1RVBh3X60a3W/uo12nupGuH8 /iMVOB1GlCBynUqKESG4pKJi/e0WCyyMM/FH3u998Mw4LY33PwE28xjZLKCoVsiVerYym81wPBwf wMl7x3HvC7PAIpY0hC1wpa9rgaHFDWMlcS8Jv7cbsS8KpE2VLC3iaAzBrlbRmzmH4Dd7Th93vaQ4 HYl/wZ0XDDy3NKy1BBJprCCOcTGXsQmcVUZClWbhpX+Bl50q67hWEZMXiEXZjLo4QfUi/hqXdtvH 6cayE5jZG2Y+vNmSHksQUZYcx7VXORli/KYh4fXi/NYp4fWhGvo4DB06OCEGGTylgGW5BxH1YRnh gFzqeOBNMtTkpTNG0a1D2iAZbNHhHhhHDT4/WgGYO3ijQlqBni7eo4D922Cj6ODqjaN7eKLrJa8a Rtpj6BmzJkgaVPAbIRo0jwwXPl6HCI2bmaFq8cbNrNC1eOCWup44R/hgGRNus4F9WEbO0uCNbvGN bvGLkydTwZ80FjX08GeLrsYvkARtHUm2mEa7vRffSsJLlpxnwwNFY9870e+d6L1zz/D2ir0hbvDd HR++x1K7fDNoLnCqZNlkrcOTPlBJA6Pr8vgh/wDIiU/pNhNjfcQ3TkOVLp+CmTEQOFdfdiRhN2Sd pOfeQKGqgJNLiBUDlh26ekMi5iQ0Ei9LcgLQ4aUtzwdYZVGWDu/o5hRNnDJelN8Rzq5r2CpjjX4F DH9HOLnGC/aYmYjFbhuS2NLj5/CuQBCTROcaiqAEnIpgNws9fJzZ+OJeJ3ZuK/KcFBM7CtNZra+c 0iohEWC+T0a0R/eMF4cSLIZh9/7q2c9wPwkoql01y3PHjtyrTwwN37kw20elV5jRqudW9zU1Tlpi dure8nZzWFCFYa2BwpaTQVaQVRDE7Hbjwt7DyiA/SkhDSgSY9hNWQGtI5vNZ50Z8y5KKs8aQU/di czo7gdoWEAgvkNrDjXMmMyNcfZCgfu4v+IwX7TEzFYzcOzZLaXHz+FdQEJOjOeaAVoBJ6qupMP8A 3d3eJl1wBF+QKUca5syXkaT3oCdHEX+8YL9oh+8N77gDJbWkrt8M6pzQaGTnmi8MndpQYeWzzhz5 ly0VZ4k47fmFu4eY4hulJKkICPNveQi5QkM3JuSTfxr9UKwKjS80vLQAA0mkwdy78kXMYACReY5F aHiljnAqHDLRD5HR/dd+c1FG0lNRQ41zHsFTHVHwKHzujWif7xgvBiTbEzem9txbLdzArjt8K5Be AqZPLjpEVDLYsHdW4t338Yipfa2gNc6uY5oqBoWmP+3f8xg/2iFPR+hPj8Ie9zj1Ik7v3Zgb2IeH XRfYFutcTS4tAoYazm4QG9HVbZzjCWW84g4vG9FLkoVnnWCPjXam4gmsjJE3DY6XdewoQoNIpOqe BMhyQZ/R/cm1pPw2HblePhJstdR2TJwKZUzo1eI/vGBGQn9Ih0zpTu/Yy1Sh+HfyfiZr6Fe2m0pD GYRt55NHfOUiw0xR0c/zGC/aI/7b/wAxgv2iP3U5t/rSol5nI2td64lynWRKa6PSGfv/AHbODd6t YS280EAje02WFDmuBF15UIClCgoR0V+0LB4mW3fs6XMcSWSi1TjJcko0sLaWOKK2gUlSFj7Jvdbz /j4SOiH+L/U8RHSR03FX3mThabob9Fw9FHdjfzZ8pZfmFp/I45KksiXh8Bu7Cswoc+5p7qJuoCLx c5SbUCKuRI323pOMKNyCW3a3fq29d2rFS5TWi5UqpgEi+8cDcvHbHRPF/ZbhpXPSJy33YVLvO3Cj nBRdeuhFy3YkY0y8K2YbyId0k1hpWkirtWJH/tESzvFHamwRLkivm+jq7Lv543X/ADU/9WxEdL+H DfquHj7U31ed3f8A1mJHgh7Vshjb1FK1R05ZN1TzL+rx9kfmsnDDB3nXFO6jopRepVUNKUXqqI36 /ppIw/7sBjDMQ7svXRiJdWyN/XDFyoqUL1WedUhchGWOnjDh1lrgvGHJx3HkESZRwWGawF11XboJ QlaUeQtIqjfDOn8qQOj7WsLiPq68m3kmjYG9rhi5UqywCJ15pzJkj7PXdFt0NnOkvxpdenSWUOmS QE2k1lKsOTIcy9Ht4bx3CyVg2bekYjCPIXDzW6onldJ47sdKZTp9ycJeEXRB+hYbORV6sb55vOu4 gbK6UVfMY5a6BQtfFTG+MZuvmxwbXMuL9V6pbdGshXlLQq3aEjfe8PtEdh3bnMtu1I+rA67elt0R h0K3ri0fhRhukPRveAk7xa17QTKlPADmOYRdex4pDjUKI3hu/pHvhrp0nZ3Uk4dp05eLc5bkpgNE pqeusY7drN9Sm4OU9ADh8MSl5QV2Cmmk8NCCOhZdKvyTzzKn0HE8dcYofZthZLOj91iXnbtLr2zb e+cG8l68mVby6NyG88ZhhgMq/UyZtQ7TWSrLXox+eEc+L3XtXWy6uj3KI6Xb8wU4DfMnZFqtaQpx 85tIRzUuvpCLYhQiT9okjEsG+2MVbkm6rt5DDk3Sy6lxaLq510o6FY3epG1JxFSAEnFyAUDQ0gaI QGnvrgnNoG2YlXJdEmT9lWGlNwhBvXnYAu1JJF3nJOUzVX8WBOxknCvmG07oGbxCBUnasbS/L/8A Y/KSRd+ZWJsPm1FVft/SGa3a/wCoOlnI7/7kn3Oqe0x0NImLPMl6BLd5SUypUkfZN7vef8fCR0Q/ xf6niI6SCfhdn5rC+Ne+iYemheCN8yeh29ubzW7JfNSJlbJ5FE97BUyZloXgjY4X7Rdo9v8AcN2i unxp4sMdLZXTTpNzjFCXL+j4eXQcaKPMOc0KHNpWjuoWGZp8GeNybx3R0z2O7ZjZhaOaYCZd03tO lNmtmOV4JVzQaaQkbox2+enX5pfcSOZbvpaAQ4ebmucLygKBRXaYwEt03anZupQN+Awhqjdf81P/ AFbER0v4cN+q4ePtFwWGNL5uC7zsU7KW2HL60SMZIxd5r18SQKjdy44WWQN970xBdKGS7KFO1lS/ ExU4mmcPF8JHTzEEI4cx77ceM1lkMbJ6dfmyuQ8y3bQEqQzgTUkb+n9KOnC7kYxhLeZ4AXvziUlM ma6YEmFtVPkr1ZV6Vdrykx0yHQjfPN7hwl8bHDTLyjEEBcRMYl2680KqoahDZQ+0m/OGT6v3aK6a 9slWeOkWG6Z9IdvjGy5WlsMPLvLvGUapDi0UOYK89sSJDWbOY5ct5Ep4Co9WN3Y7dn2hCVh2h91v McC5Fe5rqXzQSrg40ihaMkbkxu/unu2wA2yt5lu9i6D21y5rnBHOaaK0SpY6U0bWds8Ip1VPM8Px VJ3LYxEnoh0mGFxrbqu5vImqsvEEC7PcxtDWTBXl4ImY2f8AamGYRqL/AKbu01m6NWaXV5u9HS6R 0637zmcZDU8zhpf0tUXDvePHZStHdRji1RTSpjfWKxWF0vM0XvyGPGTiyRvdrpGgZpyi2nuGOhTZ JuyvzxDQfoOKWg0xi5vR3plsNzFrAG80wD0IlsU3ps1swq4GjIlFEBenl/A28y3WOCjbF2sU+5Dm TX38aHuBOqpFCoCW1WR04ntm/nSSUCOqG8JnALa/WjmrJn506W0omQb6DuDVz9+OgOJmahOIAq/T JI8FkYVm75tycXI0oDSQU1kGamilDDmM+0FJtnMN2/8APSqBiulfT2/grhBZzLBNVxa9HXpMx5ov AJUb2YptNrTyk/8AyUq73f8ASErz9E/J7DXzUp+EueB8/RByNh74KsvB7aJG0+sKz85ue1qud/v0 rEm7tfG97S9qmq9380Ovc6S6Pf7t6oV3aUs9mDd52n5C4tTuVT4UvZIav7w+VsfBDv8Ad1Q++bNM ne7RASvNwZ6Ian1v5GzSs29tsf8AkXFsYZe53l9/uXslV3tS7kSNDb/IotTuV21xNv7VKPfbt7VF d3vLkTJD0+sNb6Ps18ate1Ip+vuPZw9frdKPnGz2es2tO9nTJDrnPMnze7fqdy+1L0BP3hTNsfDD 731tqn3/AGaZK0yW5k6vi9+HJz+v6PcXVdWuXwLAT94eLYpXnhy/W63fhtld1hWlHDmTPGReNau5 A/3pM2zu193h9tXDv9+yfFLVlh1/bog9+u3tUV3aeD2Ydd55k94uL41d7tS9kj/yLj2MTF+tqvhN nd40yW8UFa8/Bmoidd50mj7wieNWtPB5WSJyXr3Ferz0RLubZEPvN29quqvU8OZc0N/37L8UtWSH J9ep8ldr7v3YdrrRWl6ruQPn6Zrmx1zx/wAuKOfIn5PY64tpT8KJd7n6qffdnd1hZR91MsS02mXV urq5M3gj/r39FH/Xv6KPpa+Ttve+5/Jj/9oACAEBAQY/APUDFmbXcuIQR3vvchYvmEgLM2/i6CMW yZvaZj8PSOKA5nOSSKmWXaoIFLo0DjyXl69G7j74seS8vXo3cffFjyXl69G7j74seS8vXo3cffFj yXl69G7j74seS8vXo3cffFjyXl69G7j74scu1n5iksL2VuheKDwWT8Ltw4IlwM70/bguMgX9ovFN sjQBDTT1+4UcvvIQW3M1NbJUta7wXSlSIknjKqZjRIMJiA5Lkhyz5kaNUV60BMUBEQARDSPkvL16 N3H3xY8l5evRu4++LHkvL16N3H3xY8l5evRu4++LHkvL16N3H3xY8l5evRu4++LHkvL16N3H3xYY bQSNPZNJZiHsq6dXue4/bhejXt0ZQhuTa0Il5n/NK2ushkvtQBMUwF16q+peXmRuAoJkRu0cCepT n5KgRAF65KUSMrKUxB2ymkb8dKjL/Vh3sZ+ajbeXrJyFCxYqT5BrcuJzIkRNBEZjGkRjHMUQ1iIj jyXl69G7j74seS8vXo3cffFjyXl69G7j74seS8vXo3cffFjyXl69G7j74seS8vXo3cffFjyXl69G 7j74sZ++x7lvcaaqwdwRh/gkiqOFGc5225b3fI3XbTpyxWYoBEwah2iyIoiI4b8q5HKFaF2Q7KUF +fDJxLmZaXrNZii9EcG8B9engwhYrzMN1OWF2cVe6kd5m3lmtv8AL8UQ2lcqiIcSbzCbvtABhmuN aWbRu48BkqTe2KXxB5QPTI45ekNrJXITGJX5dRDpAKhX1Lv8w9wM8iaK2igr7MnEpjbIrVDejNwp qJsUHbdXI2WkKOsBNXCjNQtvL0mQqli1UhyFVuXETI0epCjOYZEJjjo1iIjjyXl69G7j74seS8vX o3cffFjyXl69G7j74seS8vXo3cffFjyXl69G7j74seS8vXo3cffFii6K8trkGn7OaDP6MPmJJDjI zXK2/LgvQiFDICxeRIDU/qyyMDhTHVyTle5e5AO9CXeUr5cBl8UR1U4g4Bjqrx8mK0o0EBUWxuNt gj0UDbRSaO9YYC1+mDCBmkVyZfYGSLdzTkbr1xNexs+9qyAUmUWUNJn1rAR1VVmytQatOG+X28lE cm0Wd0wKGiRRh7b3tlXkEKgZI4th1qDMAKhUQEaCOru/i88gnYS40st+7rkl5rtyhGEnt63O6IBD 4PogLe4gV4eW8DVXrNJCDoLq2jeS8vXo3cffFjyXl69G7j74seS8vXo3cffFjyXl69G7j74seS8v Xo3cffFjyXl69G7j74seS8vXo3cffFjPHd+XrQFA/wBlbhorXV+6LFgbvzXhXbK5Vq4TMpPwlIdG 1cafWJCvX7mlMNSZZTn8UK0LqCgBT5HIJlKHVIzRmMM7jJH94VCBUjezM6My1xWKz19jlt5BHp0B oAdAYvfzKO++p2OTyTgNt2gaVZbZRkeEQlIYQAAE52+q0R6R+Qcl38pC1f8An9t9WXchvKDLA+GR 2SuDJfy67GtETWnaF7dmEXQGLrkhzgW4Dnkn2FohQW0tS+VjQPs32/R7YD5AivnMmbcbsc2KxHPn EVRCGVt1tmjLOity0bYn2ssXFPtuo6Br1wd71LT/AJP+EPBRzn8Ut7L3bosIXYZUOYKO3kVWgUBE BcDAsdjaaCJEQ9ynRI0/X56hZuqfIS+Wrlq39EMM78jsFDU+Q8tCJyTJ3S8lvkS1EjWId5Eq1Csc vua6gbR8vRhQ7uPKg7ynJThXdrcyuHTRbq/UaFnceJ0w8Qm4cXkcHmLAs3WQReUMbgyvTGt/v1Cs 7m18faJS8u3L5eaexSDXctUoX73GlSaTOAs7fN2NEFOGSiMb/QQHQYoiUQEBEB9S1X5PqEvICtlB kV4b37oJRLwVAYUlu4ut2a7JnB1EXYQqOkqLV3UIv5aCyUZcLZ3GRrHaIL3+5EOi72tZUziKIi4W J4cuJ+OLcIB3xAcddncuLK8e1ev+4N1bfPS3b+k++XsqdGvCf4yHLfdOz6FQIpW+QSiKuCKMLhAa e0pV97e5QS+wlx1gw1QsQqpvZ+ULnF5tlNklKLUitlChmp2DoXIqCA4g3Mhac6pvRv4L2uWxJ2MQ Hy38+Zzh2ihz2UBAwZzafMAUwlDZOiMU1Qrsh3E15F+RmbhxcguEYv5zDRdaFGwDe0nu2NsHtHtF K6kIIleXkvsSjsohNpMb5Bn+t9djk+/k82s/ei2fI0XK5CHhInurzWrDM70CYwCuY7MMzkAytcYu mgyhwKVoKNdJBWaNXc9lYe38QdU8blUoUJ/1jGIXH3GSSt6/xa2oO45Lv5SFq/8AP7b6jjywcuL4 jX839wI/tr3pKILUdhIa85Y5ISteUv8Ap665Y/cVEOkPLNRQw4Pz84LHl8eFi50eHh0Xb89Pj0t9 uLlq1d3/AFbfySUt/B8i6DOulEPZ1QfdpdC+IcHQyfcf2Kc3JB7S7mw/LgjTLBjj/MEL9c9ekpVl tlGR4vNlYVEAETN3tINIacMEWjqBGzx+MtLcxMLUkACpELQ0IiIG5CjComDLRN+SUga9AaR6cTm6 0/dSs8LtzEnuZSp4U+xQMccQZjovzTUDSYMnKGgdI0Dw4vfzNy8KOl15eufm5v8A2CjCGiOKRdEO v7lxruYO8SloB2tBy4bleK4u9htIVy9lXiNuYxsAYgmBxkZdoQAQHhoD6rOw2pBnd5Zai0LNA70y diERFfM+0bm8N8bWrUobTg6R2M+1dka7Fdno7mz8cizMtG3Nr5hFbn3nmwIPuNFobGXEHcEILtAc Vk7l7TRIh0B0+pNrpTpemZ4hb+JPkxlDsoHZKhY40gzHVccw0H2OXlCIdFaYvhzOTBQO/XPl650Z 0AiIixwtD9x4PGEQiNR4ZG+5sfyyQ/7BnXHl6JNKHcAEwsdvmQOMTl6WFABERbI236gDEPtvBWtK xQ6AxtmiEXaEwUy0DFHUGW1NqINQUycvKAK9I1HWPqT+0N3mFok1u5zGnhhkLY+I0S9EVGqRiQHT q1eXmkK4NlRVJjlpsiUBHwTBhbc/eGqPzCVMLeo1AuRMsgcUaHuec2y2aoVKIsEctzdBBkCsqjQu /EHGOOG5ItGwDiK4DV+pp3E15FuRqbALwQzhGb+cwEXW04YA1RPVr7XvSMTFI6EIYxXh5L7AhhKi E2kxu45j/wApVzIRdWz5LjGWSM8q9v3SiJatWTOYtrMuvRKECwa8LFtH7iovBvvc5/rfXY5Pv5PN rP3otnyJe8PC5M3NTUkVuTguUjuqREjRlFUtVqjGMAFLllATGEfl6xxee9KJxFTblld/g5svkiAb ojtnDHAUiNefZAAE8oc/bo6NI9z+U05/5SgAGto5Y7y2JsznqyjUXd3h1LqydAb2IGBDmFZ9OsK6 O9kev9b6vIhk53thP8ZC3P8AnDTjs7C1LRKObO67SuyLSQ1UALUMTRjtI8y7E1RAcxhjcazRHdEe gHFfQtKbVZhc65EoeJxP5w8LpRMJS/Lt9enx6evbi5at9WXc7/N7krIfyEcuaJ/mUlUOheEq72LI U2GeVsQjqwD5Y9kgM30etICIiCH5V17/ALw3o2fInEj/AHHxdr9pMsHt8yUZ7c2+jCH8GReMxtAj Rou5uPzxzZmHImF+FgwS1ChVQFaK0sXXCL07pBEKFLKJMFBH/wCXU6fUhHJXCnnd5tzLqzP9xk6U aLUdmYe4hVGbLDxP3aTHLKQhtdG43f09zJ7bt3KRJroXMuPO3CY3IuMFxo8x8cSJG8EUUjaFIEbX 5hG6LtdQAQMGgw1rooAxXkXWiuD9n7xN4o/mtMcEfn4foNb5REOWKJPxViRea2SNxXXA4OrKYm7B NXcFy1pzTFOICZCUBEBpqoGFCxYoWOC5wWb04OCpcK1auWrda1YtWepuba3rHDP/AFu2IXBat/wO odOMjLtDyk33k6fP0i8jCHBjZADpWi+yUUDYGGiU87d1Y5aKIV69fbe2C8Jjcxak2doqE0sN+4qN FEdFSg6CFdWvDVZblrt412/g7eIq1gJcsit7kjvsCUz3Lnw1HKRuxwr4+YYaVEAAAH1IhybQt5FP O+ZhUZ1niVMv2VyGzUQcgEwHIAbP7spAQpCDXao3GAfD3N1ufSbNIFerkrDWls1vaPZ3KERhYZXO JKgMAgJRk0nEqSun72j6vNDedYpLlOqC279Dohk+LVZNrgozQ6LkEShpErk9lU/pNOOuzvs6hR7a UKK/q0R0dzzi8watvU5CJwW26tMwLjGAEjgCErlJJT1enSLbmigL8o3qy/kZ5GpqBHgOIRe/t/Iu 4GODWUxjJHy2Nsn1Gc4cXocQeXkBEuUURIQdmpjdwy82/NDFl2TypQF5BVB4e5FBJ8PUyZ3AwFNm F2ij8FscOXZWU0uWlH7EDCWUxdvyETegkV37PRdA3pUqJMkSI0ji4PQJEaIQKUCgDDoAAoFdFO5z /W+uxyffyebWfvRbPkIYerVwl43C9PNarV2tjBkuhayQHqwNdSTlpQBIEaPwjTWoufg7m39pYG3i 8Ti6EwY4HF0CX9XPUmcNzQj8zFyuWmIN6bhVsOT64jC756YPFepMtgDqrm8n6B2nWSLli0e9UAwH 9He9Wx/MhPG9Y8Mlh5Ivugni6Xy2VSeMN7isisY/xnJNz9u4n/MVfGULJPcW47vxRfnhoQsSEKcC jEYQfguLRlsDc0Xqp55cJM8RDk1tw8bpcabJR3Fdcd6RiCv4MbfLgARAAEQ42tABFvqAAAiIANmP ya3L8haYEkuwkRKX+IxiiFvitioAvyxZYvlN5REC5U3kxKFAQ2gFtEREa1HuLM8uUAyS50nu7OmS IZSowgUrCgVuFX58XiNAArU2Bvgj0YtnZSAN5W+G2xhzDCY+lyilKXLQsbcRIVSIgJh2lh8vaN3j G72HaRv69K1MbI1rXp3dVRt2SoWlqRirXLVZx9jlp8opjj3ih3w03v5gj56sIc4SU0PtQ3qQAvBb aQ0wtUZOYCgUu27HEVoj0iIj09y4QTl2tBPLzzFnaO07vH4Ix8ZWoWZG47kDytEaa9WFGdnch/Mh 1Cf9awdx0/0DjiV7OW+9lp2qv3wmVuZAyov+vcO4aHcdpLY3AmFv5J0yCGvjgyvX/XkevCDMY+bC Y3AaUBRDsxeJGhuW0LUQgJfEPIRB1Iag6BBaAhhh5cuYqINdieZGRCCaE5zWvcVtsroq67RmZiWu peKx2U7QBsoVoiZdp2KaAHDi+vK1K1MzOkVubu4qzbqkQoUqQ6pYsViYQoXLKUTD00744vhfwmcr z4Mpkp4LahvUFKUEds4ccWqMmECAUNp2OYVphppERHubUcvluE4Z8wu/O2OHNA1oCDjLhVe9rh6A a2324OLUWDt+jykEPtPCGOHM2QBChvRWVEBFbmapjD1rmv21RtNQMcaAGr1bQ8hsKeDZ+RCgLeG8 6VKcDE7SuyE6O20dWFAKBmIWsytYI6dDgUOjuN8YYtMJAhH9XsMVkL0i9dczty/HB85uWJnv2il7 Pq0Lgiet9W+00XtFZ90sWKsy8N5UE+dWQbnXPEByzUn1wTFeHNAIeyLwBvBIhEK0Acnwj6kw5G+R mb7L2IOEV5gL/wAVXjssQCcyV7tlbN76XcC6Hh5SCYMoviEGgmE3cQ9+vZB5JdC1bO8IXSYW/hsp b4W9zhCi/AvapY3P3DOJ/q32niM2+t7+ToNEYREmhCxRiMsV8o+iZ2JkRURoECBEFuy7JCgGgAp3 xqIiIxiwKLloebMAwXUYrjKJQruM3zVEuFkbZCgBl3NJHWIwiIPoaxHuc/1vrscn38nm1n70Wz5C bOzjhlZWUAmzMw2gpSh0jSo0qOLoyRgeOIWdtAI2dtBka0a9mjLj93JOjEdQSWR74rAOgAAOjuZ9 znzRq66FcuKUsZtuCkCmSOF15ghA2asKURAR7ERrxah7FxMA45rGbIz92znDl6vGQM4A9j/s+kI6 f0pe74fl8Yg/LZb9agUXnuvuIAjFGI/wfwwREOJTqSBUTD+DSgIjqwy28twxxy11mLQRFaZIkTBl t7QxxlmbzODy8uq3RUQJlHWLVhtOsR0Bi+HMe4Z6wI3IJKMYtgzKQD7h2yjIi0RdGalKi6t9Voj0 iNe5u5z/AE2aBBHG9+snY9QqIJgM7K0WWpuRJUJtJAFuQ5xWbTp2RGmr1FlkoU+g3Xa5tVau27ed Ks2VrNbNGUq25L2UPpHJr2WatdbiIdHdLuZGasxm66XNqsy5AiMq2QVs1pI4J0MFbyG6zaEZEcFT ucNnVmlGuv1HCOyhoa5LH3lGZudmF+QInVmeUasAEyJcgXkO3OGWfZ0lMUQHvY5t4fYhOjQWei99 5u1whvalu+sqJlRSDSiZddGptcu5g79FXBY3ypnmEVdY+4NftNahekUgbtx3LoxCHKSZQZEicIlG FkgyhoOy9LGRAdxJ06l4mKHysOVp4S8Cgu3zXLVtr2c6VZsrGa3qQhF10nwukalM0iVo/qnIQ6KY /oGtfmd7ubrc/U6Zx4XAQcLOWPUqijsrZM8t4FuJJkZtkSgZujxyoqDQRByEQ1erLr+3OzUjg90X M1qIEVaXLd7j3CWIhFjYUZdoTlbhzPHXLQDZQIAERpUAG5F97pvHH7i3Xl73MZOvpoBY9OFAQouj hTX5Gi9Trs77Qn8P9GrEY/KG/lZmwJS6zVE3SCwnK4u2luUCJchK8RnOksWIJhm1xJJlHKv3E4Fb W8pg3va8YS8B5duUGzVsbcoA+5EfVFTIVgI6AAisQQ5mQRtrARDvji2aLnn5ObMQm8MXnbLIbV3b Oytr1EBmaBdVl7QPWW0N7i3ZnESAUuW8b+2GERERqIiJwJ4oeLT2Q9NekK68TXka5GpqBXooOEWv /f8AizgYwMIGMZI92ytk9pDGAHcAMIPLyAmLklMJCDs1E3cfb/nf2WPt/wA7+yx9v+d/Zd1n+t9d jk+/k82s/ei2fIZwMVeAaLzX+BdZu1Qph9vojvKCszkyMC+KIRiNnOcdqnjGLTwdwzxyNt6x4kUo eELDH2ZKPt1c9PThuaFF/lLFjuXfIyEfaplYO0lzl6UCVeLnSejtLMw3jGExkC825lEKeIhDRrHH Mz/J8vD/APr2Q90ntpBQGMWyi4oHK811lCDaZ4TGjOFAQoQ/CU7ktKo0giBSlqYwgACOIVy/WCiS OH27hCIuQkTJ8vKMud3c5MsHmTSJeGWXMdJJIs7LHMWrDhtnOI6gACgfl8hTzuN2ObJUrhhRSrSl Wsdq2gu+z562NioA5EArSUQNp60wdGjuIPbGEt6x3mNwJgxw2Ls6X26tXvUnceDodGLH8skWykgJ rYQhvbH5emKUAfZmvJxSbSKoCIiLtJ16zMqIANDAGDnOYAIAV09GnFz5TGndW4WetB/sbtCnBbRC vZowvAHyTog0iASWRgsVgHe7myNgnJ2aIzDpPL0TrciTPj23MqRltlFwF4m6wFzyIBXhoaNIBiLQ xtvdYmLRiLMzfGIu1Z904CgSIWWNN+U1I0CLrJAUBK3tuQUohrANdMcUuRzkcvrenpoyGS4zBNFg 16Qb4dmPrgXv+wDEwsX+TvRSYzpKGpcyvvMZKEmZGwYmpcB0S89tIyc4umY4l6wdh2VgXKJXQWoA IKM7OUbxnqPbShQq0rVy1b0fO7mH83V5YsrZ+VKzEjRP8e7QIxIW+FwGOixkZWdIrA3EItGXId8W raf3l6l0H6NPCtws7Zf/AGN2oyAAQRCjjDhSVShFWvnNJN80dHcw+3sVTo1EjnEkY4vH06pduSLj T04bmh31csxYzlibeYCwzQEAhyFK+qVN1IEhGTTRYBFc2eqLJFQ5nOTLzjo00oGM9zl3N/y3s6dO FM4PhjgTqsLo6W9okC5wHXo8TDg1cuKh35r7m7n9yE0XROMYtkjWiBQAHubyFvb1/iVEKJEZ+jxs Z14eYybi/rEtUsOh7YYySAW6ZhETGZ4czHEx0GYcxhExjCJnMwiIiIjX1eTizUxTo3CHSe9cVdZg zqvw5F4x+6Rcy/tfiWQHNUlyITYZkYITE2ItBRJnFe1kd5S+iiKAANSFKiDRqAKasaA+VjqM77T/ AEV8AUDFw7r28uq7w+6dplDfa2ezdrp2meYImmiaGuaYj0Ifct3eI1IEm0uDvj0mGvcNNkLQpxb2 Jt3B0uvc9ShDs1a2GC4gVW7KtoSg6O5z0KgQ9JhAMQu1STlYs/N08QZkTZmzCfweOyeaSdeUhDLZ DJHh1bxzc52c19TmEK9AB00/Ev5cPRTEPc7H4l/Lh6KYh7nY5Q4VYmzFrbP8Yidx5PIC27iUfiwP QFXNbIiB3RtDWQc3LbjAJgN07VOjR3Gf6312OT7+Tzaz96LZ8hlEPiD4V0s1yx77aiCFR7JkT3K0 a4oXGku2XLy+sBdISlQFEQAdgodynv8AS9mFRaXlIRoZ3nqFCEAZ3u7a8aW6ZwEwCWrUWryFdAi2 06fUvx/EvdL94b/hT/0wP0O4j9j7NtAJmlOKBzuhchWh/cxayGGcQBbJnoNNXUwiAIUX4SEcRTl7 sUxAhYWIu+SORrCkGSz+YLCFB8mkpWFEwqHd1zAEwjUAKFCh3zGzs44ZWVlAJszMNoKUodI0qNKj i7E7YXjiNpLXrPgbswO/DuQwuFuHt+ToaiNAnMlFYsAK6O5k3NtLmkufb3lbaASQ7PVpCkSLrySd EQjMYtTlNtRiN5itUUS1oc5a6/Uue5R52M33gvakW2WtLlJVhQVJXmUIcwslkZalERLF42RXmDpA QMJfCAD11VH98B80K9z9hULE/e3X2kPzNA68B1qhYo/6UucFte/+dj7R88f63uOpR+2M9R5OnS+3 VuvCBJYjlgunJmherFMMxdmRwhVvEAAGtdK5KLe2AABhgub+UHmjXdh7blgOaewdulbiithvw9YF JnKA3B1k2yJAqkSgTL2TVA3Rhoh0KYWaLxWMt6NqYIwxIUbQysbWjLso0KBvRly8lDkgXUAF0iAj QBEcXPfmN2O3XZvGkWWetBlptje0z5KEGYR7kewJDeJGI2VVm6BAQNs69OPsyjeM/wDVCjT3/XDR 3PXZKjd8/wDXCXvet8vHtxQsUU/XS3fadGPtHzx/re43NsTrHBdq3drQ76t/wPpxyo8ysD5Ubvrr W26umyPk2mLrFezMY7ALgFnlIsj3JBb+KOvDdNK6cPV2gb1QW9v60sTu2PhTFFGSaxdrI1SaM0KY 2w5ZmScq4oDQaDjQPysaA3jO8lTp0o+3Vy3pQ/NxbzlWnIpWi+vOPcVtXPMR0cVRtGTJEk8loKtN TGizciZ0RhpToqIgIB6sR5ebCRcX+XyVWIuK9QUx41CIxX7tzKZKyAY7fGm4dBSgAmMIgAAI4j9j 7V5IOb1n7i/3SuMrQkRyO6NwDN45TlIHk1NsEQCcwIkVdlBl6A1mHuOVljKICDXyyPa3PpqBYtua /kLQegNkofN7nP8AW+uxyffyebWfvRbPkOcsXRe+q9aoVnVqXBTeJwFauWrKb2rVjwAobQ1rqpo6 MeZ96/TGv9wceZ96/TGv9wceZ96/TGv9wceZ96/TGv8AcHDtaHlli7vH4s/ytfMJAskL1mSWRPL6 vKCPMM4PWZ1Zs0EGWlApQ2fF8bpHRiTQp9Ln5zPMY69Rl2KnMKZSZoe2/MaXEuXmBQSmHJWGoNKB XUIa/NS9/piWe4GPM+9fpjX+4OPM+9fpjX+4OPM+9fpjX+4OFVp+WW3/AGXYnh2M/SZ8c13G5jKn cTG2Fsok+ZlFcXXMR5YgCXaHxA0BSoiOJzbR8XyBoZp/F32IvC+KuZ2SSpGh+QHalxmZ6KU4tq46 HMGh6GEBEdGPNS9/piWe4GPM+9fpjX+4OPM+9fpjX+4OPM+9fpjX+4OPM+9fpjX+4OE9iuW+PuEf g3aN7mC/Nfnoz3I3uTPZiCvcHt7EmXmOOYcqQA8aoFAo6NdcQCR8zQXSdz20anBtiTHD7hrYvGkh 3laChY9ZjLlN63LzXnxClBZUB2AAOjHmfev0xr/cHHmfev0xr/cHHmfev0xr/cHHmfev0xr/AHBx 5n3r9Ma/3Bx5n3r9Ma/3Bx5n3r9Ma/3Bx5n3r9Ma/wBwcddn2+vA76AHdnS8T8KQf0qJAhEdGM/r bHTBw3jWDpdSYrKfK2nAK4pkcmUBfc4Q8plC+XvhwGusN9kIkD5g4T5dtuVLl8h+ag+zpFrXaqG8 XRn+mB7WNa117/0dMBl5RQyssA0AXRSvTp1D6sBe+Zot0HUbZpHhBFWmGXDXxhlTC9KMsFy9Y0kb 1pM91ApClA4gFClAKaseZ96/TGv9wceZ96/TGv8AcHHmfev0xr/cHHmfev0xr/cHHmfev0xr/cHH mfev0xr/AHBx5n3r9Ma/3Bx5n3r9Ma/3Bx5n3r9Ma/3Bwm6yz09cRyBoAud35hmAqGgDXNKGaUTB UegcCVFycQF+zxKkDeZg4S+UZhRR06sxQXSAxa/LAdOEA2s5abEQLNby+0F0etZDkD0jGmsj2DZx UNOrx/Ud7U3qiCKXxR4IX2urKYVjStLUqV4Z1xD722uyGgGy1RRKYg6aiAiGF2dbXmYfGWLKClFE 1TGENkmdm8wlCoC9pnVszXAK/TlLhpuVcN3XX5uMwKAUR1VKG9IhicXV5JTFBc0RzJzVeWV0KAgP WqMzMEohoCukG68nMse88mkrDGyxKLNbVdRxZItGGU2dvylNHGLLbTFa8x1XDtqzbQjmGEa0x5n3 r9Ma/wBwceZ96/TGv9wceZ96/TGv9wcTVu5Y4AvZXO4K5Kol8tk7yaTzFyRohLw5lM+rCEz8uONl B6tGUdkB0jUdnuW29fMgz3JeJwzRFHDG/sxcRfGWhKzIVh1wgCAiFaTrTZiyojq8AV0eZ96/TGv9 wceZ96/TGv8AcHHmfev0xr/cHHmfev0xr/cHHVmh966eC8S8P+4RDECtDBchUnh9t4kyw6MZDgrM uWgysaEqJAVYsEBHMMBC0rTo0BTR+btRLsm+WI/+zViojpxtbPjdGn1vlasD4lK00bVa+v0U/Ngw BpMNNGrUNdY6NWPHDZr7Ita172kNVMU+l6e/Ue90UxTa2S/RFpWuqmnWFBwNTdYA0roEtaCOAobq wCtNAmpUQxQpagH1QBT5unXgQEa1po04EALsh/VAOPFNTv6AHvU140n2/wBLs9/vBjVXw1DACUta VoNaa9egcVEaj0ag6aeHv4KIhoGvSGmn51MUE1fqKCHh9l8/HjBTw6O/3gxQR2wDpps6/md7BQEK AWvT3xwNBrTUFKV9cfVCoaOjTq/P7+BqPWANKhTY1eHACTxqV2S6tYUHSNe/gNr2YV0adNfCGjVi gGp9TQR8OumDBSmrvaP6dcAUPFDoNoGmodQ4Eo+MHSbQFdY6gxqp4ahjQfY/S7Xe74Y8TN2S9I7A D8rQOnXj2OjpNUO/3sf8P9LH/D/SwIibaMOs1ChSmrRWmrAgOgQ1G16x06AwAnHT8oO94BwIm0D0 j63eDAbZNX1X9LHg73rh00Hv4oB6h3tmmO/87Gv5wY1/ODG3TR3qh9LTX+YK23V1b9QKCzZsSIl7 jGn5ery3BGlWlFQgzjFKgzCGLnE8YtBqAUrjxubC1Zh7+/uIfnNuH5sshd6IXIXxdOiUSBPG1KnN zGlMuA5kZ1fXoskuXtgXQHzcP08n8hQRiIxtAd0fH10MbLQNKDJEhc1YszCEOJMsgmABGnToxkT2 0M1ZJ7D1KpW35T6wZg5yDekeYOWqTFzD5eWImKYAqFNFQw0yG9lyI7bdlfnUWhncpKdTlpFzlsgp MkIZNlZolzSZY1DaoGrFR5q7Vj9TxJwCvr8MwxQ2H8yFuH6VSp0SMkeY21cvzl727K9KVEiJw8u3 mHABppAPD3wNtdWAeyLQD0qNA00qNRw+xCVcydt49KIy7qmN+Zly9wKubHdEFViFXlg3mAmZldPR 4caOa61Y+HiDiFfmtmF0mshcePXHYmp2Mxr3ePCsOiTOxEpVRkZjK8rJ+yBlGAaAFAAaVrSozq8c 0ZIDDwWo2wH1/wA7MyEO+rjUSpRPlZeYbbOYdFfDhhnEEe0Mmh8oa0b0wP7Yc2YgeGtWAnyVqM5y kObKzQqIDTpxE4Vdy68St7K5ychIkxvitUVa/GUrctvywQACMxDbS3MAmsAr3qYASn8UdQ7I6aa9 AgAhQQwG0NBCtdADrHRq0asMi69tz4zbNFJFqtEw5kmMryyu6xJllWLMpGZLlZomNl5RwONQpQwU 72K/GstWbwcRXh/3ZhigcG5i7cSaZSlUZvj0eanBdmrnpYUBEyZCUUBCmOUgVpX1QER0hXo11GmG Qt87rxe2ZpIdURgLJFCzKF2MiKTMVlS7sjzgMbKIcB+UOjHi811qyD39/cTfntuGW3dteYCATKay PectgjTQ4qxXue5pDLFIpSnb8oodTkBXSOnoqOjA1N4oU8amr1qCI1EcS2K2kurGrhSSC5gZcsaG Iy0yxhOCzOR7K4p0eUBRMsRGLoEdWH6eT59QxeIxhCZ0fH90MciFoQk2CZitYbLJmCTLyzZgAI0G lcJ7gWemjLPYWpWrW3IkMfzj5yAy1qzAy1qUpj5eWO3ljQBCmgBDDXIL3XJjlt2d8Xg0tblJRVkS LF+xvG6EMlys0vWdVQdIBrxp5rrVh4eIOI0+Y2YYIXDOZC3EhlEsdUjHHmJtXOGYuendYFUiJEUW 8BPmZgho00D8/Onl4JuywCI5K1G3GfX/ADD5KEq1ccSJUw5mWTMMBzm1BTTTH41tq/8AKDj7mYQt 6LmmtcoXOKtI3oExHBdtrFq44ZCTKyw4cWo5ptHQGH+4dyJI1Q6GRZGZzfZK7nNltzSiDPInMsWH IQ4kyyHzClrSte/gf/6qtWADSheJOA9OnTwzAU5q7V9NQ4k46O9+DMInppz8txbHRKkcG9Ym8mWJ VYAoTKiGECjsmKIGAaVEBxkQW8t7oNb6XqGtM9ZMff1yzKXi0qMwctKuApEGaA5WaYo007QUwavN Zasw6KfdFxD5f4NwvhNlb2w240pb2kH1eysCtcdaiaBOORv5gUoMspSAfw6Rw8SmSOCVojrE2L3p 3dlRhKkQNDelFWuWqThqJlEKJhoGkAx4vNXaof8AGbh7m4/GrtX/AJScfc3Hw/duWX4IezXbDt91 h+B9mq/fjrOq2938Ox635gorQXQQK3WES2LRhO6t7etO0qlhkNrRXIBOtRmIcxQHWFQGnexzH8rk oj7pn2itqSYGiDQleXJIqQDHQaxSCreNsphANoRANrVrHHO3H2fI3ZrYsxjam5P/AHkilcnSow/4 pBxzS/xWOX+cG/ESDZ/8Qbg1NXvO2aIBTFlAABDP+GFX1HhHs0u/OLTEc7X5V3+14R5kGRA15Um3 TtJuLfxsEw9dQTg4dIBSuLJfA5k3hC5/whtXwf8AECyfhYSQcs24i71MJeGBUa6BGmrBhp1gk2fq NraN8rRTHN18dEZQNtO1014AaKg6cWGYcdb6iUG8QEDcPpTo11wO1kXsEvQIFk4Dq01ATCGvw4nB uSoZX8HfwirgknbTifEAmPBmzb3PfhEwtotuxSmmteimD/xmwz/lK8crP8TsU/7IfHIaIahfmIen /wDJLOH5+Kj9D+jo6MbX0XSPztWrVjlX6zSn7fz3r9YaOBR/9HDUL3k3rB84Wi4r1BJOKPi25l37 aEuYABmb5XwbVOjFmzWGybvhd4sryhgJnwslBoLIeHGEorNs5svRlgO3UKeqImCpTf2ytK0+oCgh QQpjlI4kAAg7TTffqD+odmNb/Xw7jXGUJ8m9fWbuHW9QSUbW8UDa2hA9OsrWlNGLUG5Z8u6wXoKp fxhpn4klBoKpCPOAuIq98OYgiDXtawEA0YOYdBQAKBr2amANYaRqOOcV+vY8urMim0n4YwcEZDPI LlbLLJMVdTcSj420YMX2tTBpPLFEwm8DXsTAncYY7Ika5atWt5ClBWYAywDTpxGwAdn/AGn3Q8ag D/pFm9A+APn4syOUFM/4VFvUBoHZHs+bp6ahTEY7ap7whMOzzP2vFt7TbkEj3Fu4tuYAIAJ+ID42 oK6sWTLZjIvCW6Y3GjYW/Fy7TcJ7XCqNwMXatC8P6zXXRs+HCm0l4G51dYeodWl6zU7W65rSs35p zQzkht7yjAanWBp0aR1CHTbCY2Tj8gZ3uUXGWMLuoepS4vX3IBhOqzS1WnNtUEoCGqlaYtTcjMiM q7QZ8fhcv67tk6mTleCo293KYQLmhtBxDSNMc1uz9FbxDtfpZZG6a8Rn42A3M+GneHjtP2aCSi1b txLN4PXchDL6vhWxs0012vBhOAZN9+t3r2rUsn6vbHXqPXZp6+IWEU6/skMUZRj/AF+1vQs4NSPh O1XUcENNro2tWjHLNbKbplC+Jz2NW7jEgSpFgoFKxmVvb+ZWG9FEDbJa6gGo4XcnuexOoWTTxVat yGoJI6cX38YYDyI8V2+t2eJfQ7VfDXHNTbyJJVCGLQqOTeLsKVWsFcpSMzNKkSVGAqzVHZHTQBxz BgYP/B24GwP+qziI6u8NNeHwOdcZ+FwO0huzoRIHUU4xrcS7I5YoDAUA4htVr00xTLT32KH1RZOb 5wZhfz8VrK/ih/ATXZ+6Pa/4M9nv04pxTY8Fa+D8wYUPfY2UafLs64jSuOdIQChTZt1fDQBK1CHh Go6Mc+n/ANcQfvtkuOaX+Kxy/wA4N+IlQ1AC4Vwq6K0q7ZlB8NdPzMW4d+aWw6q/cUd52pbI8wJs tvOZie+EHzDuwgucUBKHyA2KgIiGumBr+TZdtPRuMfGlPD2jCtccn8k5YLHrLFwDIuHDGtwhqlC3 Ze/SXjbkHF9pG4r6VEB09FcAG136moHi6a6umuLvx64X5Px3l8+Yp09NsulwN8fMEmeUawoL3gMw 0iKbNBzPpqYAEa4lzPDPyervFZY7R53bI1IOGx4eCu6pEKRod9MjoG4rxoFNJRxdqmgfhvW0N/ql HqhTVg/8ZsM/5SvHKz/E7FP+yHxycShXkqlKGK5QSZwTI/LVaNknDM7iVIOnxiigHHj2DvgemrTE i69ep0w0WKiFqrlxF6e2WTvyV2lIMJmcUcYQgrXeOgXZmaYx60CgDpxyricKF7fz3RXp4GwevpGu GpG5/k43hxdslqRJly/h0eDfFaJvAVqqvaPxh0DpHTpxZqJWd5Dl9trmPcuTt8Imqlvag7MvIIHD MI6ifjmaYhSlKJKgUTUNXSIB6vjG2Q6A2a7Pf0hWta4sx8arlvV8wZXzMlZYplJchsP2ZMkym0y0 RzFrkgEBcesL7Gvsad+gAP5Nl2EdNR3GPh87tHTFk5fy72pV2btgvyHJIzwJSUuWCRwQ27cuOLgI kOuKTig98wAHfwBg8UK6A17OmneGta4mLbIfycjs5vaCYPSV3cBb48UVj2hWrwcFtQkOnaOBh6Ne J9ELT8hz1bq5b/G3FriE2Ftay9mHk1OHvI7MgAShljqoNRrpxGtNC/CfdDxaANR7R5tdOsKaMW6f OaewKq/0TcJ1nt0eYkpUAmZHzcRMd4Eq1xbygA5VC1AwiGvACH5Nl1oGsoomAK6NHjBIhHXjk7kf LBZFZYuAoLgwNsdoepQNxN9khn04ld/aTiv9jWm1rHAd/wBfR8/TXFiAAuwYLwuG0WompWIOVNOo ahi0AG0h8GcG2dYbX7mm4RDRq2R+bjmv2dFLdJK6xpWVx6mvEZiPMHyWrL0XQQKXcH6dpW5t9upF LpmGTGHMWuKERBEQxS0p4uzUNY4yQJ+Tad8s5tR+Hx4+zpAR8U0jABqAfPxCXNhbhaWBfFI6qZWm oUb2lU0ojIUFdftBGIEp4McnYhpIBLQbPhKEofxHwh49cPBtQdlVxukaANrKj4dAY50ADpRXDAo6 f/vdGbp8AYue+TVkCTxBngkpcZNGaVF+ZEbKtVu7ONP2QQlMSg9/GQOV+TWdzF6A4ZHQpQO/2kGt BxnxHlp5PFlj7kBIGdzyJmqbm2pmhIdcLw0bSNxXm+6BSmAQ1DXGvR8UH2NA+l7/AMv8wWmvxU9v ZD757z8ZPzZV/e7Z+w7FP2vr04n1Piobe07+Ye8/D39D5/7X2CtPK/DTpxcbZ+Kp9sy/4Bt67YeX LfP/AK7Rt/S/V1xLdrsFTg2bX4VK/B/7PLp2v6vx+E/T06aVwk2PgOpxZ4/F6674NvLczyTr/G4l +vfq8MW38XanGf8AzI9b2Y8jN95up8bi31vr4/3VNPDxL9HTiE7P82v5yJv4P99+EDWPmV1mjtL9 L4MB3/n6unoxLq/za1eMKvPvfu2n+tOxo4r38af5qj9tfrdGH3Z+Lr5y5n4uO8dkPIm/779bp7Sa 9r6nZ8GM3a+AynFEX4w3W/B77MfZ9V43EP8Am/02Ids9hKdnkNPgx2uwHsSV7H9b43Z2vsK/Q4jP WfE++9S38ZreeN+Vl82t20cN+m+rrgafzU/R+yX12GjZ+IdXhL5/APv/AMJPkY/ejrvF4T+vfqaY iO38WGnEFf4zHX7l5L/ovu/j8Tr9s+o8Fcf7qmn1PEf0dOIjsfzdf31H+Czfu3/sR8zuu/Cff9Xw etTX/wAbEU2/ipezcPxmN42vYZfmju/9s/Xn1FPDjR/NU18HEv0fExGtn+b5rvCr+CHfPhJ8hP5s 9b4v9X9Tjo+fh5/9L6vGFf393/jPlv4Zp4nFKa/qvDj/AHU/r8Sr6+E2z8B1OLvP4vHWfBt5afyX rvG4r+vK/R4Ytr4uv35/8yG8dmfIjfefqdPFvrfXxo/mqP21+u0YhNP5tTzjQfweb92+/wBS9vR2 l/WngwPf+fq6OjEf2vi1ffk1PjM9b2Y8kL5udV+F/l/Q1wz04V96m/zf+9HkhK8F2vwX+tvqKYmO 18HFOEH/AIYes+DbyrI88uq8bg/01OmmP91P63Eq+tgP/Slrp/ZLZ/rcNVOE04aj+8teC+TZf3n2 tPDf+b+opiEfiqbe0y/wi7x8OXln+hNPsO3TyP8AulenGd+Kptbn/aN5+Mn95R+2V+xdVTX/AHj4 cXBp8VTa6xb/AAVdf8M3lwef+39j26eVf3SmJJXs9TgzjXthXst5EPnLTx+E18qp9BtYD/0pf2z8 HrY/3Uv7Z4/8DtnsZ/d/gD1//G7EV/8Ac8GP/9lQSwECLQAUAAYACAAAACEAihU/mAwBAAAVAgAA EwAAAAAAAAAAAAAAAAAAAAAAW0NvbnRlbnRfVHlwZXNdLnhtbFBLAQItABQABgAIAAAAIQA4/SH/ 1gAAAJQBAAALAAAAAAAAAAAAAAAAAD0BAABfcmVscy8ucmVsc1BLAQItABQABgAIAAAAIQAsSP9k rgQAALkSAAAOAAAAAAAAAAAAAAAAADwCAABkcnMvZTJvRG9jLnhtbFBLAQItABQABgAIAAAAIQBY YLMbugAAACIBAAAZAAAAAAAAAAAAAAAAABYHAABkcnMvX3JlbHMvZTJvRG9jLnhtbC5yZWxzUEsB Ai0AFAAGAAgAAAAhADGsR/vgAAAACQEAAA8AAAAAAAAAAAAAAAAABwgAAGRycy9kb3ducmV2Lnht bFBLAQItAAoAAAAAAAAAIQBx5uet+HMAAPhzAAAVAAAAAAAAAAAAAAAAABQJAABkcnMvbWVkaWEv aW1hZ2UxLmpwZWdQSwUGAAAAAAYABgB9AQAAP30AAAAA " o:spid="_x0000_s1026" style="position:absolute;margin-left:-.05pt;margin-top:-49.35pt;width:509.45pt;height:66.8pt;z-index:251663360" w14:anchorId="4EE625E5">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LOGO_MBDA_22x4" id="Picture 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wndQwgAAANsAAAAPAAAAZHJzL2Rvd25yZXYueG1sRE/bagIx EH0v+A9hBF+KZlUqshrFC8VSquDqBwybMbu6mSybVNe/bwqFvs3hXGe+bG0l7tT40rGC4SABQZw7 XbJRcD6996cgfEDWWDkmBU/ysFx0XuaYavfgI92zYEQMYZ+igiKEOpXS5wVZ9ANXE0fu4hqLIcLG SN3gI4bbSo6SZCItlhwbCqxpU1B+y76tgi/cv57fzJq3w+vuc7s6mHG1M0r1uu1qBiJQG/7Ff+4P HedP4PeXeIBc/AAAAP//AwBQSwECLQAUAAYACAAAACEA2+H2y+4AAACFAQAAEwAAAAAAAAAAAAAA AAAAAAAAW0NvbnRlbnRfVHlwZXNdLnhtbFBLAQItABQABgAIAAAAIQBa9CxbvwAAABUBAAALAAAA AAAAAAAAAAAAAB8BAABfcmVscy8ucmVsc1BLAQItABQABgAIAAAAIQDJwndQwgAAANsAAAAPAAAA AAAAAAAAAAAAAAcCAABkcnMvZG93bnJldi54bWxQSwUGAAAAAAMAAwC3AAAA9gIAAAAA " o:spid="_x0000_s1027" style="position:absolute;left:9637;top:566;width:1705;height:331;visibility:visible;mso-wrap-style:square" type="#_x0000_t75">
                <v:imagedata o:title="LOGO_MBDA_22x4" r:id="rId2"/>
              </v:shape>
              <v:line from="10799,-1" id="Line 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I4AiwQAAANsAAAAPAAAAZHJzL2Rvd25yZXYueG1sRE9NawIx EL0L/ocwhd7cbD2sZTVKEZTSS3Fbeh42Y3bpZrIk0az99Y1Q6G0e73M2u8kO4ko+9I4VPBUlCOLW 6Z6Ngs+Pw+IZRIjIGgfHpOBGAXbb+WyDtXaJT3RtohE5hEONCroYx1rK0HZkMRRuJM7c2XmLMUNv pPaYcrgd5LIsK2mx59zQ4Uj7jtrv5mIVvPvp8rY3qWpOt5+vSh+T601S6vFhelmDiDTFf/Gf+1Xn +Su4/5IPkNtfAAAA//8DAFBLAQItABQABgAIAAAAIQDb4fbL7gAAAIUBAAATAAAAAAAAAAAAAAAA AAAAAABbQ29udGVudF9UeXBlc10ueG1sUEsBAi0AFAAGAAgAAAAhAFr0LFu/AAAAFQEAAAsAAAAA AAAAAAAAAAAAHwEAAF9yZWxzLy5yZWxzUEsBAi0AFAAGAAgAAAAhAJsjgCLBAAAA2wAAAA8AAAAA AAAAAAAAAAAABwIAAGRycy9kb3ducmV2LnhtbFBLBQYAAAAAAwADALcAAAD1AgAAAAA= " o:spid="_x0000_s1028" strokeweight=".4pt" style="position:absolute;visibility:visible;mso-wrap-style:square" to="10799,282"/>
              <v:line from="11624,729" id="Line 4"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vBRQwwAAANsAAAAPAAAAZHJzL2Rvd25yZXYueG1sRI9Ba8Mw DIXvg/4Ho8Juq9MdwsjqllJoGbuMZmNnEWtOWCwH263T/frpMNhN4j2992mzm/2orhTTENjAelWB Iu6CHdgZ+Hg/PjyBShnZ4hiYDNwowW67uNtgY0PhM13b7JSEcGrQQJ/z1Gidup48plWYiEX7CtFj ljU6bSMWCfejfqyqWnscWBp6nOjQU/fdXryBtzhfXg+u1O359vNZ21MJgyvG3C/n/TOoTHP+N/9d v1jBF1j5RQbQ218AAAD//wMAUEsBAi0AFAAGAAgAAAAhANvh9svuAAAAhQEAABMAAAAAAAAAAAAA AAAAAAAAAFtDb250ZW50X1R5cGVzXS54bWxQSwECLQAUAAYACAAAACEAWvQsW78AAAAVAQAACwAA AAAAAAAAAAAAAAAfAQAAX3JlbHMvLnJlbHNQSwECLQAUAAYACAAAACEA6rwUUMMAAADbAAAADwAA AAAAAAAAAAAAAAAHAgAAZHJzL2Rvd25yZXYueG1sUEsFBgAAAAADAAMAtwAAAPcCAAAAAA== " o:spid="_x0000_s1029" strokeweight=".4pt" style="position:absolute;visibility:visible;mso-wrap-style:square" to="11907,729"/>
              <v:line from="10799,1052" id="Line 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8LHLwQAAANsAAAAPAAAAZHJzL2Rvd25yZXYueG1sRE9NawIx EL0L/ocwhd7cbD0sdjVKEZTSS3Fbeh42Y3bpZrIk0az99Y1Q6G0e73M2u8kO4ko+9I4VPBUlCOLW 6Z6Ngs+Pw2IFIkRkjYNjUnCjALvtfLbBWrvEJ7o20YgcwqFGBV2MYy1laDuyGAo3Emfu7LzFmKE3 UntMOdwOclmWlbTYc27ocKR9R+13c7EK3v10edubVDWn289XpY/J9SYp9fgwvaxBRJriv/jP/arz /Ge4/5IPkNtfAAAA//8DAFBLAQItABQABgAIAAAAIQDb4fbL7gAAAIUBAAATAAAAAAAAAAAAAAAA AAAAAABbQ29udGVudF9UeXBlc10ueG1sUEsBAi0AFAAGAAgAAAAhAFr0LFu/AAAAFQEAAAsAAAAA AAAAAAAAAAAAHwEAAF9yZWxzLy5yZWxzUEsBAi0AFAAGAAgAAAAhAIXwscvBAAAA2wAAAA8AAAAA AAAAAAAAAAAABwIAAGRycy9kb3ducmV2LnhtbFBLBQYAAAAAAwADALcAAAD1AgAAAAA= " o:spid="_x0000_s1030" strokeweight=".4pt" style="position:absolute;visibility:visible;mso-wrap-style:square" to="10799,1335"/>
              <v:line from="1718,729" id="Line 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ptLrvwAAANsAAAAPAAAAZHJzL2Rvd25yZXYueG1sRE/Pa8Iw FL4L+x/CG3jTVA9lVKMMQZFdxCqeH80zLWteShJN3V+/HAY7fny/19vR9uJJPnSOFSzmBQjixumO jYLrZT/7ABEissbeMSl4UYDt5m2yxkq7xGd61tGIHMKhQgVtjEMlZWhashjmbiDO3N15izFDb6T2 mHK47eWyKEppsePc0OJAu5aa7/phFZz8+PjamVTW59fPrdSH5DqTlJq+j58rEJHG+C/+cx+1gmVe n7/kHyA3vwAAAP//AwBQSwECLQAUAAYACAAAACEA2+H2y+4AAACFAQAAEwAAAAAAAAAAAAAAAAAA AAAAW0NvbnRlbnRfVHlwZXNdLnhtbFBLAQItABQABgAIAAAAIQBa9CxbvwAAABUBAAALAAAAAAAA AAAAAAAAAB8BAABfcmVscy8ucmVsc1BLAQItABQABgAIAAAAIQDaptLrvwAAANsAAAAPAAAAAAAA AAAAAAAAAAcCAABkcnMvZG93bnJldi54bWxQSwUGAAAAAAMAAwC3AAAA8wIAAAAA " o:spid="_x0000_s1031" strokeweight=".4pt" style="position:absolute;visibility:visible;mso-wrap-style:square" to="9360,729"/>
            </v:group>
          </w:pict>
        </mc:Fallback>
      </mc:AlternateConten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CC61604"/>
    <w:multiLevelType w:val="hybridMultilevel"/>
    <w:tmpl w:val="7E448A36"/>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
    <w:nsid w:val="4C341A18"/>
    <w:multiLevelType w:val="hybridMultilevel"/>
    <w:tmpl w:val="6EEAA5AA"/>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
    <w:nsid w:val="51A31B71"/>
    <w:multiLevelType w:val="multilevel"/>
    <w:tmpl w:val="18D299EE"/>
    <w:lvl w:ilvl="0">
      <w:start w:val="1"/>
      <w:numFmt w:val="decimal"/>
      <w:pStyle w:val="Titre1"/>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74733842"/>
    <w:multiLevelType w:val="hybridMultilevel"/>
    <w:tmpl w:val="DFBE21F6"/>
    <w:lvl w:ilvl="0" w:tplc="F294CA3C">
      <w:start w:val="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
  </w:num>
  <w:num w:numId="2">
    <w:abstractNumId w:val="2"/>
  </w:num>
  <w:num w:numId="3">
    <w:abstractNumId w:val="2"/>
  </w:num>
  <w:num w:numId="4">
    <w:abstractNumId w:val="2"/>
  </w:num>
  <w:num w:numId="5">
    <w:abstractNumId w:val="3"/>
  </w:num>
  <w:num w:numId="6">
    <w:abstractNumId w:val="1"/>
  </w:num>
  <w:num w:numId="7">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characterSpacingControl w:val="doNotCompress"/>
  <w:hdrShapeDefaults>
    <o:shapedefaults spidmax="2252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995"/>
    <w:rsid w:val="0003364A"/>
    <w:rsid w:val="00051D50"/>
    <w:rsid w:val="000D578B"/>
    <w:rsid w:val="001448BA"/>
    <w:rsid w:val="00150AFD"/>
    <w:rsid w:val="001A7864"/>
    <w:rsid w:val="001C35D4"/>
    <w:rsid w:val="001E2B7A"/>
    <w:rsid w:val="0022745F"/>
    <w:rsid w:val="00235D7E"/>
    <w:rsid w:val="00241382"/>
    <w:rsid w:val="00264B89"/>
    <w:rsid w:val="002A3BD0"/>
    <w:rsid w:val="003F47A8"/>
    <w:rsid w:val="00476179"/>
    <w:rsid w:val="004B4B17"/>
    <w:rsid w:val="004F327D"/>
    <w:rsid w:val="0055040C"/>
    <w:rsid w:val="006A62DA"/>
    <w:rsid w:val="00716EBE"/>
    <w:rsid w:val="00755E18"/>
    <w:rsid w:val="00793411"/>
    <w:rsid w:val="00847D91"/>
    <w:rsid w:val="008B28F0"/>
    <w:rsid w:val="008C4F7F"/>
    <w:rsid w:val="00926A05"/>
    <w:rsid w:val="009412D6"/>
    <w:rsid w:val="00956CD1"/>
    <w:rsid w:val="00970A15"/>
    <w:rsid w:val="00A32C68"/>
    <w:rsid w:val="00A61C33"/>
    <w:rsid w:val="00A82A42"/>
    <w:rsid w:val="00AA4F2D"/>
    <w:rsid w:val="00AE715D"/>
    <w:rsid w:val="00B00B1A"/>
    <w:rsid w:val="00B31BBB"/>
    <w:rsid w:val="00B85D5D"/>
    <w:rsid w:val="00C13995"/>
    <w:rsid w:val="00C6497C"/>
    <w:rsid w:val="00C935B9"/>
    <w:rsid w:val="00CC7551"/>
    <w:rsid w:val="00D023F3"/>
    <w:rsid w:val="00D738EA"/>
    <w:rsid w:val="00D8665F"/>
    <w:rsid w:val="00DD4F2B"/>
    <w:rsid w:val="00E409D9"/>
    <w:rsid w:val="00F04EB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2529" v:ext="edit"/>
    <o:shapelayout v:ext="edit">
      <o:idmap data="1" v:ext="edit"/>
    </o:shapelayout>
  </w:shapeDefaults>
  <w:decimalSymbol w:val=","/>
  <w:listSeparator w:val=";"/>
  <w14:docId w14:val="6D134451"/>
  <w15:chartTrackingRefBased/>
  <w15:docId w15:val="{32DAB841-05C8-438C-BEFA-171E9CD6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2745F"/>
    <w:rPr>
      <w:rFonts w:ascii="Arial" w:hAnsi="Arial"/>
    </w:rPr>
  </w:style>
  <w:style w:styleId="Titre1" w:type="paragraph">
    <w:name w:val="heading 1"/>
    <w:basedOn w:val="Normal"/>
    <w:next w:val="Normal"/>
    <w:link w:val="Titre1Car"/>
    <w:autoRedefine/>
    <w:qFormat/>
    <w:rsid w:val="00A82A42"/>
    <w:pPr>
      <w:keepNext/>
      <w:keepLines/>
      <w:numPr>
        <w:numId w:val="1"/>
      </w:numPr>
      <w:tabs>
        <w:tab w:pos="426" w:val="left"/>
      </w:tabs>
      <w:spacing w:after="120" w:before="240"/>
      <w:outlineLvl w:val="0"/>
    </w:pPr>
    <w:rPr>
      <w:rFonts w:cs="Arial" w:eastAsiaTheme="majorEastAsia"/>
      <w:b/>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rsid w:val="00A82A42"/>
    <w:rPr>
      <w:rFonts w:ascii="Arial" w:cs="Arial" w:eastAsiaTheme="majorEastAsia" w:hAnsi="Arial"/>
      <w:b/>
      <w:sz w:val="28"/>
      <w:szCs w:val="28"/>
    </w:rPr>
  </w:style>
  <w:style w:styleId="En-tte" w:type="paragraph">
    <w:name w:val="header"/>
    <w:basedOn w:val="Normal"/>
    <w:link w:val="En-tteCar"/>
    <w:rsid w:val="00C13995"/>
    <w:pPr>
      <w:tabs>
        <w:tab w:pos="4536" w:val="center"/>
        <w:tab w:pos="9072" w:val="right"/>
      </w:tabs>
    </w:pPr>
    <w:rPr>
      <w:szCs w:val="24"/>
    </w:rPr>
  </w:style>
  <w:style w:customStyle="1" w:styleId="En-tteCar" w:type="character">
    <w:name w:val="En-tête Car"/>
    <w:basedOn w:val="Policepardfaut"/>
    <w:link w:val="En-tte"/>
    <w:rsid w:val="00C13995"/>
    <w:rPr>
      <w:rFonts w:ascii="Arial" w:hAnsi="Arial"/>
      <w:szCs w:val="24"/>
    </w:rPr>
  </w:style>
  <w:style w:styleId="Pieddepage" w:type="paragraph">
    <w:name w:val="footer"/>
    <w:basedOn w:val="Normal"/>
    <w:link w:val="PieddepageCar"/>
    <w:rsid w:val="00C13995"/>
    <w:pPr>
      <w:tabs>
        <w:tab w:pos="4536" w:val="center"/>
        <w:tab w:pos="9072" w:val="right"/>
      </w:tabs>
    </w:pPr>
    <w:rPr>
      <w:szCs w:val="24"/>
    </w:rPr>
  </w:style>
  <w:style w:customStyle="1" w:styleId="PieddepageCar" w:type="character">
    <w:name w:val="Pied de page Car"/>
    <w:basedOn w:val="Policepardfaut"/>
    <w:link w:val="Pieddepage"/>
    <w:rsid w:val="00C13995"/>
    <w:rPr>
      <w:rFonts w:ascii="Arial" w:hAnsi="Arial"/>
      <w:szCs w:val="24"/>
    </w:rPr>
  </w:style>
  <w:style w:styleId="Paragraphedeliste" w:type="paragraph">
    <w:name w:val="List Paragraph"/>
    <w:basedOn w:val="Normal"/>
    <w:uiPriority w:val="34"/>
    <w:qFormat/>
    <w:rsid w:val="00D023F3"/>
    <w:pPr>
      <w:ind w:left="708"/>
    </w:pPr>
  </w:style>
  <w:style w:customStyle="1" w:styleId="1" w:type="paragraph">
    <w:name w:val="§1"/>
    <w:basedOn w:val="Normal"/>
    <w:rsid w:val="00051D50"/>
    <w:pPr>
      <w:tabs>
        <w:tab w:pos="284" w:val="left"/>
      </w:tabs>
      <w:spacing w:after="144"/>
      <w:jc w:val="both"/>
    </w:pPr>
    <w:rPr>
      <w:b/>
      <w:color w:val="000000"/>
      <w:spacing w:val="2"/>
      <w:sz w:val="24"/>
    </w:rPr>
  </w:style>
  <w:style w:styleId="Lienhypertexte" w:type="character">
    <w:name w:val="Hyperlink"/>
    <w:basedOn w:val="Policepardfaut"/>
    <w:rsid w:val="00241382"/>
    <w:rPr>
      <w:color w:themeColor="hyperlink"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_rels/footer1.xml.rels><?xml version="1.0" encoding="UTF-8" standalone="no"?><Relationships xmlns="http://schemas.openxmlformats.org/package/2006/relationships"><Relationship Id="rId1" Target="http://www.mbda-systems.com"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1284</Words>
  <Characters>7288</Characters>
  <Application>Microsoft Office Word</Application>
  <DocSecurity>0</DocSecurity>
  <Lines>60</Lines>
  <Paragraphs>17</Paragraphs>
  <ScaleCrop>false</ScaleCrop>
  <HeadingPairs>
    <vt:vector baseType="variant" size="2">
      <vt:variant>
        <vt:lpstr>Titre</vt:lpstr>
      </vt:variant>
      <vt:variant>
        <vt:i4>1</vt:i4>
      </vt:variant>
    </vt:vector>
  </HeadingPairs>
  <TitlesOfParts>
    <vt:vector baseType="lpstr" size="1">
      <vt:lpstr/>
    </vt:vector>
  </TitlesOfParts>
  <Company>MBDA</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2022-12-20T08:38:00Z</dcterms:created>
  <cp:lastPrinted>2022-12-07T08:43:00Z</cp:lastPrinted>
  <dcterms:modified xsi:type="dcterms:W3CDTF">2022-12-20T08:38:00Z</dcterms:modified>
  <cp:revision>2</cp:revision>
</cp:coreProperties>
</file>