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9F976B6" w14:textId="77777777" w:rsidR="006B2059" w:rsidRDefault="006B2059">
      <w:pPr>
        <w:pStyle w:val="Corpsdetexte"/>
        <w:rPr>
          <w:rFonts w:ascii="Times New Roman"/>
          <w:sz w:val="20"/>
        </w:rPr>
      </w:pPr>
    </w:p>
    <w:p w14:paraId="724C2BCF" w14:textId="77777777" w:rsidR="006B2059" w:rsidRDefault="006B2059">
      <w:pPr>
        <w:pStyle w:val="Corpsdetexte"/>
        <w:rPr>
          <w:rFonts w:ascii="Times New Roman"/>
          <w:sz w:val="20"/>
        </w:rPr>
      </w:pPr>
    </w:p>
    <w:p w14:paraId="6F39A29A" w14:textId="77777777" w:rsidR="006B2059" w:rsidRDefault="006B2059">
      <w:pPr>
        <w:pStyle w:val="Corpsdetexte"/>
        <w:rPr>
          <w:rFonts w:ascii="Times New Roman"/>
          <w:sz w:val="20"/>
        </w:rPr>
      </w:pPr>
    </w:p>
    <w:p w14:paraId="111FD846" w14:textId="77777777" w:rsidR="006B2059" w:rsidRDefault="006B2059">
      <w:pPr>
        <w:pStyle w:val="Corpsdetexte"/>
        <w:rPr>
          <w:rFonts w:ascii="Times New Roman"/>
          <w:sz w:val="20"/>
        </w:rPr>
      </w:pPr>
    </w:p>
    <w:p w14:paraId="0DB89F51" w14:textId="77777777" w:rsidR="006B2059" w:rsidRDefault="00017AA5">
      <w:pPr>
        <w:pStyle w:val="Titre"/>
        <w:spacing w:line="410" w:lineRule="auto"/>
      </w:pPr>
      <w:r>
        <w:rPr>
          <w:sz w:val="32"/>
        </w:rPr>
        <w:t>N</w:t>
      </w:r>
      <w:r>
        <w:t xml:space="preserve">EGOCIATIONS </w:t>
      </w:r>
      <w:r>
        <w:rPr>
          <w:sz w:val="32"/>
        </w:rPr>
        <w:t>A</w:t>
      </w:r>
      <w:r>
        <w:t xml:space="preserve">NNUELLES </w:t>
      </w:r>
      <w:r>
        <w:rPr>
          <w:sz w:val="32"/>
        </w:rPr>
        <w:t>O</w:t>
      </w:r>
      <w:r>
        <w:t xml:space="preserve">BLIGATOIRES </w:t>
      </w:r>
      <w:r>
        <w:rPr>
          <w:sz w:val="32"/>
        </w:rPr>
        <w:t>2022</w:t>
      </w:r>
      <w:r>
        <w:rPr>
          <w:spacing w:val="-70"/>
          <w:sz w:val="32"/>
        </w:rPr>
        <w:t xml:space="preserve"> </w:t>
      </w:r>
      <w:r>
        <w:rPr>
          <w:sz w:val="32"/>
        </w:rPr>
        <w:t>A</w:t>
      </w:r>
      <w:r>
        <w:t>CCORD</w:t>
      </w:r>
      <w:r>
        <w:rPr>
          <w:spacing w:val="-3"/>
        </w:rPr>
        <w:t xml:space="preserve"> </w:t>
      </w:r>
      <w:r>
        <w:t>D</w:t>
      </w:r>
      <w:r>
        <w:rPr>
          <w:sz w:val="32"/>
        </w:rPr>
        <w:t>’</w:t>
      </w:r>
      <w:r>
        <w:t>ENTREPRISE</w:t>
      </w:r>
    </w:p>
    <w:p w14:paraId="7EC4AE81" w14:textId="77777777" w:rsidR="006B2059" w:rsidRDefault="006B2059">
      <w:pPr>
        <w:pStyle w:val="Corpsdetexte"/>
        <w:rPr>
          <w:b/>
          <w:sz w:val="20"/>
        </w:rPr>
      </w:pPr>
    </w:p>
    <w:p w14:paraId="5A678106" w14:textId="77777777" w:rsidR="006B2059" w:rsidRDefault="006B2059">
      <w:pPr>
        <w:pStyle w:val="Corpsdetexte"/>
        <w:rPr>
          <w:b/>
          <w:sz w:val="20"/>
        </w:rPr>
      </w:pPr>
    </w:p>
    <w:p w14:paraId="4FCDAE40" w14:textId="77777777" w:rsidR="006B2059" w:rsidRDefault="006B2059">
      <w:pPr>
        <w:pStyle w:val="Corpsdetexte"/>
        <w:rPr>
          <w:b/>
          <w:sz w:val="20"/>
        </w:rPr>
      </w:pPr>
    </w:p>
    <w:p w14:paraId="20A2BCBF" w14:textId="77777777" w:rsidR="006B2059" w:rsidRDefault="006B2059">
      <w:pPr>
        <w:pStyle w:val="Corpsdetexte"/>
        <w:spacing w:before="10"/>
        <w:rPr>
          <w:b/>
          <w:sz w:val="25"/>
        </w:rPr>
      </w:pPr>
    </w:p>
    <w:p w14:paraId="1E2FA9A8" w14:textId="77777777" w:rsidR="006B2059" w:rsidRDefault="00017AA5">
      <w:pPr>
        <w:pStyle w:val="Titre1"/>
        <w:spacing w:before="56"/>
        <w:ind w:firstLine="0" w:left="118"/>
      </w:pPr>
      <w:r>
        <w:t>Entre</w:t>
      </w:r>
    </w:p>
    <w:p w14:paraId="258C4356" w14:textId="77777777" w:rsidR="006B2059" w:rsidRDefault="006B2059">
      <w:pPr>
        <w:pStyle w:val="Corpsdetexte"/>
        <w:rPr>
          <w:b/>
          <w:sz w:val="20"/>
        </w:rPr>
      </w:pPr>
    </w:p>
    <w:p w14:paraId="110001A7" w14:textId="77777777" w:rsidR="006B2059" w:rsidRDefault="006B2059">
      <w:pPr>
        <w:pStyle w:val="Corpsdetexte"/>
        <w:rPr>
          <w:b/>
          <w:sz w:val="20"/>
        </w:rPr>
      </w:pPr>
    </w:p>
    <w:p w14:paraId="484C1B1D" w14:textId="77777777" w:rsidR="006B2059" w:rsidRDefault="006B2059">
      <w:pPr>
        <w:pStyle w:val="Corpsdetexte"/>
        <w:spacing w:before="4"/>
        <w:rPr>
          <w:b/>
          <w:sz w:val="23"/>
        </w:rPr>
      </w:pPr>
    </w:p>
    <w:p w14:paraId="2AB91143" w14:textId="2E36EBD2" w:rsidR="006B2059" w:rsidRDefault="00017AA5">
      <w:pPr>
        <w:pStyle w:val="Corpsdetexte"/>
        <w:spacing w:before="56"/>
        <w:ind w:left="824" w:right="369"/>
      </w:pPr>
      <w:r>
        <w:rPr>
          <w:b/>
        </w:rPr>
        <w:t>MAXICOFFEE SOLUTIONS NORD</w:t>
      </w:r>
      <w:r>
        <w:t>, dont le siège est situé 7 rue du vert bois 59960 NEUVILLE</w:t>
      </w:r>
      <w:r>
        <w:rPr>
          <w:spacing w:val="-47"/>
        </w:rPr>
        <w:t xml:space="preserve"> </w:t>
      </w:r>
      <w:r>
        <w:t xml:space="preserve">EN FERRAIN, représentée par </w:t>
      </w:r>
      <w:r w:rsidR="004378FD">
        <w:t>XXXXX</w:t>
      </w:r>
      <w:r>
        <w:rPr>
          <w:spacing w:val="1"/>
        </w:rPr>
        <w:t xml:space="preserve"> </w:t>
      </w:r>
      <w:r>
        <w:t>dûment</w:t>
      </w:r>
      <w:r>
        <w:rPr>
          <w:spacing w:val="-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à l’effet</w:t>
      </w:r>
      <w:r>
        <w:rPr>
          <w:spacing w:val="-2"/>
        </w:rPr>
        <w:t xml:space="preserve"> </w:t>
      </w:r>
      <w:r>
        <w:t>des présentes,</w:t>
      </w:r>
    </w:p>
    <w:p w14:paraId="18D7F622" w14:textId="77777777" w:rsidR="006B2059" w:rsidRDefault="006B2059">
      <w:pPr>
        <w:pStyle w:val="Corpsdetexte"/>
      </w:pPr>
    </w:p>
    <w:p w14:paraId="300A3212" w14:textId="77777777" w:rsidR="006B2059" w:rsidRDefault="006B2059">
      <w:pPr>
        <w:pStyle w:val="Corpsdetexte"/>
      </w:pPr>
    </w:p>
    <w:p w14:paraId="122FAD77" w14:textId="77777777" w:rsidR="006B2059" w:rsidRDefault="006B2059">
      <w:pPr>
        <w:pStyle w:val="Corpsdetexte"/>
      </w:pPr>
    </w:p>
    <w:p w14:paraId="4A1E684D" w14:textId="77777777" w:rsidR="006B2059" w:rsidRDefault="006B2059">
      <w:pPr>
        <w:pStyle w:val="Corpsdetexte"/>
      </w:pPr>
    </w:p>
    <w:p w14:paraId="0B94230C" w14:textId="77777777" w:rsidR="006B2059" w:rsidRDefault="006B2059">
      <w:pPr>
        <w:pStyle w:val="Corpsdetexte"/>
        <w:spacing w:before="9"/>
        <w:rPr>
          <w:sz w:val="24"/>
        </w:rPr>
      </w:pPr>
    </w:p>
    <w:p w14:paraId="4D114B5D" w14:textId="77777777" w:rsidR="006B2059" w:rsidRDefault="00017AA5">
      <w:pPr>
        <w:pStyle w:val="Corpsdetexte"/>
        <w:ind w:left="838"/>
      </w:pPr>
      <w:r>
        <w:t>D’une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;</w:t>
      </w:r>
    </w:p>
    <w:p w14:paraId="2B851DFB" w14:textId="77777777" w:rsidR="006B2059" w:rsidRDefault="006B2059">
      <w:pPr>
        <w:pStyle w:val="Corpsdetexte"/>
        <w:rPr>
          <w:sz w:val="20"/>
        </w:rPr>
      </w:pPr>
    </w:p>
    <w:p w14:paraId="2CDBEEF1" w14:textId="77777777" w:rsidR="006B2059" w:rsidRDefault="006B2059">
      <w:pPr>
        <w:pStyle w:val="Corpsdetexte"/>
        <w:rPr>
          <w:sz w:val="20"/>
        </w:rPr>
      </w:pPr>
    </w:p>
    <w:p w14:paraId="0C6A5557" w14:textId="77777777" w:rsidR="006B2059" w:rsidRDefault="006B2059">
      <w:pPr>
        <w:pStyle w:val="Corpsdetexte"/>
        <w:spacing w:before="3"/>
        <w:rPr>
          <w:sz w:val="23"/>
        </w:rPr>
      </w:pPr>
    </w:p>
    <w:p w14:paraId="6658B083" w14:textId="77777777" w:rsidR="006B2059" w:rsidRDefault="00017AA5">
      <w:pPr>
        <w:pStyle w:val="Titre1"/>
        <w:spacing w:before="57"/>
        <w:ind w:firstLine="0" w:left="118"/>
      </w:pPr>
      <w:r>
        <w:t>Et</w:t>
      </w:r>
    </w:p>
    <w:p w14:paraId="73787D7C" w14:textId="77777777" w:rsidR="006B2059" w:rsidRDefault="006B2059">
      <w:pPr>
        <w:pStyle w:val="Corpsdetexte"/>
        <w:rPr>
          <w:b/>
          <w:sz w:val="20"/>
        </w:rPr>
      </w:pPr>
    </w:p>
    <w:p w14:paraId="7072ED76" w14:textId="77777777" w:rsidR="006B2059" w:rsidRDefault="006B2059">
      <w:pPr>
        <w:pStyle w:val="Corpsdetexte"/>
        <w:rPr>
          <w:b/>
          <w:sz w:val="20"/>
        </w:rPr>
      </w:pPr>
    </w:p>
    <w:p w14:paraId="040CCBF8" w14:textId="77777777" w:rsidR="006B2059" w:rsidRDefault="006B2059">
      <w:pPr>
        <w:pStyle w:val="Corpsdetexte"/>
        <w:spacing w:before="2"/>
        <w:rPr>
          <w:b/>
          <w:sz w:val="23"/>
        </w:rPr>
      </w:pPr>
    </w:p>
    <w:p w14:paraId="79F9A58F" w14:textId="50591A8D" w:rsidR="006B2059" w:rsidRDefault="00017AA5">
      <w:pPr>
        <w:spacing w:before="57"/>
        <w:ind w:left="824" w:right="375"/>
      </w:pPr>
      <w:r>
        <w:rPr>
          <w:b/>
        </w:rPr>
        <w:t xml:space="preserve">L’organisation syndicale CFDT, </w:t>
      </w:r>
      <w:r>
        <w:t xml:space="preserve">représentée par </w:t>
      </w:r>
      <w:r w:rsidR="004378FD">
        <w:t>XXXXX</w:t>
      </w:r>
      <w:r>
        <w:t xml:space="preserve">, agissant </w:t>
      </w:r>
      <w:r>
        <w:t>en</w:t>
      </w:r>
      <w:r w:rsidR="004378FD">
        <w:t xml:space="preserve"> </w:t>
      </w:r>
      <w:r>
        <w:rPr>
          <w:spacing w:val="-47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de déléguée</w:t>
      </w:r>
      <w:r>
        <w:rPr>
          <w:spacing w:val="-2"/>
        </w:rPr>
        <w:t xml:space="preserve"> </w:t>
      </w:r>
      <w:r>
        <w:t>syndicale,</w:t>
      </w:r>
    </w:p>
    <w:p w14:paraId="79514F30" w14:textId="77777777" w:rsidR="006B2059" w:rsidRDefault="006B2059">
      <w:pPr>
        <w:pStyle w:val="Corpsdetexte"/>
        <w:rPr>
          <w:sz w:val="23"/>
        </w:rPr>
      </w:pPr>
    </w:p>
    <w:p w14:paraId="3F57E889" w14:textId="055C7096" w:rsidR="006B2059" w:rsidRDefault="00017AA5">
      <w:pPr>
        <w:ind w:left="824" w:right="700"/>
      </w:pPr>
      <w:r>
        <w:rPr>
          <w:b/>
        </w:rPr>
        <w:t xml:space="preserve">L’organisation syndicale UNSA, </w:t>
      </w:r>
      <w:r>
        <w:t xml:space="preserve">représentée par </w:t>
      </w:r>
      <w:r w:rsidR="004378FD">
        <w:t>XXXXX</w:t>
      </w:r>
      <w:r>
        <w:t>, agissant en</w:t>
      </w:r>
      <w:r w:rsidR="004378FD">
        <w:t xml:space="preserve"> </w:t>
      </w:r>
      <w:r>
        <w:rPr>
          <w:spacing w:val="-47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de délégué</w:t>
      </w:r>
      <w:r>
        <w:rPr>
          <w:spacing w:val="1"/>
        </w:rPr>
        <w:t xml:space="preserve"> </w:t>
      </w:r>
      <w:r>
        <w:t>syndical.</w:t>
      </w:r>
    </w:p>
    <w:p w14:paraId="2A80B29A" w14:textId="77777777" w:rsidR="006B2059" w:rsidRDefault="006B2059">
      <w:pPr>
        <w:pStyle w:val="Corpsdetexte"/>
      </w:pPr>
    </w:p>
    <w:p w14:paraId="265087D4" w14:textId="77777777" w:rsidR="006B2059" w:rsidRDefault="006B2059">
      <w:pPr>
        <w:pStyle w:val="Corpsdetexte"/>
      </w:pPr>
    </w:p>
    <w:p w14:paraId="7A77873C" w14:textId="77777777" w:rsidR="006B2059" w:rsidRDefault="006B2059">
      <w:pPr>
        <w:pStyle w:val="Corpsdetexte"/>
      </w:pPr>
    </w:p>
    <w:p w14:paraId="568C03FA" w14:textId="77777777" w:rsidR="006B2059" w:rsidRDefault="006B2059">
      <w:pPr>
        <w:pStyle w:val="Corpsdetexte"/>
      </w:pPr>
    </w:p>
    <w:p w14:paraId="54817F56" w14:textId="77777777" w:rsidR="006B2059" w:rsidRDefault="006B2059">
      <w:pPr>
        <w:pStyle w:val="Corpsdetexte"/>
        <w:spacing w:before="12"/>
        <w:rPr>
          <w:sz w:val="24"/>
        </w:rPr>
      </w:pPr>
    </w:p>
    <w:p w14:paraId="06FEE734" w14:textId="77777777" w:rsidR="006B2059" w:rsidRDefault="00017AA5">
      <w:pPr>
        <w:pStyle w:val="Corpsdetexte"/>
        <w:ind w:left="838"/>
      </w:pPr>
      <w:r>
        <w:t>D’autre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;</w:t>
      </w:r>
    </w:p>
    <w:p w14:paraId="7BF86B03" w14:textId="77777777" w:rsidR="006B2059" w:rsidRDefault="006B2059">
      <w:pPr>
        <w:sectPr w:rsidR="006B2059">
          <w:headerReference r:id="rId7" w:type="default"/>
          <w:footerReference r:id="rId8" w:type="default"/>
          <w:type w:val="continuous"/>
          <w:pgSz w:h="16850" w:w="11900"/>
          <w:pgMar w:bottom="1420" w:footer="1234" w:gutter="0" w:header="203" w:left="1300" w:right="1300" w:top="1360"/>
          <w:pgNumType w:start="1"/>
          <w:cols w:space="720"/>
        </w:sectPr>
      </w:pPr>
    </w:p>
    <w:p w14:paraId="042E49FB" w14:textId="77777777" w:rsidR="006B2059" w:rsidRDefault="006B2059">
      <w:pPr>
        <w:pStyle w:val="Corpsdetexte"/>
        <w:rPr>
          <w:sz w:val="20"/>
        </w:rPr>
      </w:pPr>
    </w:p>
    <w:p w14:paraId="7ED8C745" w14:textId="77777777" w:rsidR="006B2059" w:rsidRDefault="006B2059">
      <w:pPr>
        <w:pStyle w:val="Corpsdetexte"/>
        <w:rPr>
          <w:sz w:val="24"/>
        </w:rPr>
      </w:pPr>
    </w:p>
    <w:p w14:paraId="5D619EE5" w14:textId="77777777" w:rsidR="006B2059" w:rsidRDefault="00017AA5">
      <w:pPr>
        <w:spacing w:before="56"/>
        <w:ind w:left="118"/>
        <w:rPr>
          <w:b/>
        </w:rPr>
      </w:pPr>
      <w:r>
        <w:rPr>
          <w:b/>
          <w:u w:val="single"/>
        </w:rPr>
        <w:t>PREAMBULE</w:t>
      </w:r>
    </w:p>
    <w:p w14:paraId="0519A8B6" w14:textId="77777777" w:rsidR="006B2059" w:rsidRDefault="006B2059">
      <w:pPr>
        <w:pStyle w:val="Corpsdetexte"/>
        <w:spacing w:before="5"/>
        <w:rPr>
          <w:b/>
          <w:sz w:val="18"/>
        </w:rPr>
      </w:pPr>
    </w:p>
    <w:p w14:paraId="446A08B6" w14:textId="77777777" w:rsidR="006B2059" w:rsidRDefault="00017AA5">
      <w:pPr>
        <w:pStyle w:val="Corpsdetexte"/>
        <w:spacing w:before="57"/>
        <w:ind w:left="118" w:right="162"/>
      </w:pPr>
      <w:r>
        <w:t>Conformément aux dispositions des articles L2242-1 et suivants du code du travail, la Direction et les</w:t>
      </w:r>
      <w:r>
        <w:rPr>
          <w:spacing w:val="-47"/>
        </w:rPr>
        <w:t xml:space="preserve"> </w:t>
      </w:r>
      <w:r>
        <w:t>organisations Syndicales Représentatives de l’entreprise MaxiCoffee Solutions Nord (dénommées ci-</w:t>
      </w:r>
      <w:r>
        <w:rPr>
          <w:spacing w:val="-47"/>
        </w:rPr>
        <w:t xml:space="preserve"> </w:t>
      </w:r>
      <w:r>
        <w:t xml:space="preserve">après « les parties ») se sont rencontrées à plusieurs </w:t>
      </w:r>
      <w:r>
        <w:t>reprises dans le cadre de la négociation</w:t>
      </w:r>
      <w:r>
        <w:rPr>
          <w:spacing w:val="1"/>
        </w:rPr>
        <w:t xml:space="preserve"> </w:t>
      </w:r>
      <w:r>
        <w:t>annuelle</w:t>
      </w:r>
      <w:r>
        <w:rPr>
          <w:spacing w:val="-1"/>
        </w:rPr>
        <w:t xml:space="preserve"> </w:t>
      </w:r>
      <w:r>
        <w:t>obligatoire</w:t>
      </w:r>
      <w:r>
        <w:rPr>
          <w:spacing w:val="-3"/>
        </w:rPr>
        <w:t xml:space="preserve"> </w:t>
      </w:r>
      <w:r>
        <w:t>2022.</w:t>
      </w:r>
    </w:p>
    <w:p w14:paraId="32DD099B" w14:textId="77777777" w:rsidR="006B2059" w:rsidRDefault="006B2059">
      <w:pPr>
        <w:pStyle w:val="Corpsdetexte"/>
        <w:spacing w:before="10"/>
      </w:pPr>
    </w:p>
    <w:p w14:paraId="64C650D4" w14:textId="77777777" w:rsidR="006B2059" w:rsidRDefault="00017AA5">
      <w:pPr>
        <w:pStyle w:val="Corpsdetexte"/>
        <w:ind w:left="118"/>
      </w:pPr>
      <w:r>
        <w:t>Ainsi,</w:t>
      </w:r>
      <w:r>
        <w:rPr>
          <w:spacing w:val="24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22</w:t>
      </w:r>
      <w:r>
        <w:rPr>
          <w:spacing w:val="26"/>
        </w:rPr>
        <w:t xml:space="preserve"> </w:t>
      </w:r>
      <w:r>
        <w:t>février</w:t>
      </w:r>
      <w:r>
        <w:rPr>
          <w:spacing w:val="23"/>
        </w:rPr>
        <w:t xml:space="preserve"> </w:t>
      </w:r>
      <w:r>
        <w:t>2022,</w:t>
      </w:r>
      <w:r>
        <w:rPr>
          <w:spacing w:val="26"/>
        </w:rPr>
        <w:t xml:space="preserve"> </w:t>
      </w:r>
      <w:r>
        <w:t>s’est</w:t>
      </w:r>
      <w:r>
        <w:rPr>
          <w:spacing w:val="26"/>
        </w:rPr>
        <w:t xml:space="preserve"> </w:t>
      </w:r>
      <w:r>
        <w:t>tenue</w:t>
      </w:r>
      <w:r>
        <w:rPr>
          <w:spacing w:val="26"/>
        </w:rPr>
        <w:t xml:space="preserve"> </w:t>
      </w:r>
      <w:r>
        <w:t>une</w:t>
      </w:r>
      <w:r>
        <w:rPr>
          <w:spacing w:val="25"/>
        </w:rPr>
        <w:t xml:space="preserve"> </w:t>
      </w:r>
      <w:r>
        <w:t>réunion</w:t>
      </w:r>
      <w:r>
        <w:rPr>
          <w:spacing w:val="25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0 »,</w:t>
      </w:r>
      <w:r>
        <w:rPr>
          <w:spacing w:val="25"/>
        </w:rPr>
        <w:t xml:space="preserve"> </w:t>
      </w:r>
      <w:r>
        <w:t>dite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remise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documents</w:t>
      </w:r>
      <w:r>
        <w:rPr>
          <w:spacing w:val="26"/>
        </w:rPr>
        <w:t xml:space="preserve"> </w:t>
      </w:r>
      <w:r>
        <w:t>au</w:t>
      </w:r>
      <w:r>
        <w:rPr>
          <w:spacing w:val="22"/>
        </w:rPr>
        <w:t xml:space="preserve"> </w:t>
      </w:r>
      <w:r>
        <w:t>cours</w:t>
      </w:r>
      <w:r>
        <w:rPr>
          <w:spacing w:val="2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calendrier de</w:t>
      </w:r>
      <w:r>
        <w:rPr>
          <w:spacing w:val="1"/>
        </w:rPr>
        <w:t xml:space="preserve"> </w:t>
      </w:r>
      <w:r>
        <w:t>négociation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établi</w:t>
      </w:r>
      <w:r>
        <w:rPr>
          <w:spacing w:val="-2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délégations</w:t>
      </w:r>
      <w:r>
        <w:rPr>
          <w:spacing w:val="-4"/>
        </w:rPr>
        <w:t xml:space="preserve"> </w:t>
      </w:r>
      <w:r>
        <w:t>déterminées.</w:t>
      </w:r>
    </w:p>
    <w:p w14:paraId="2717C6D5" w14:textId="77777777" w:rsidR="006B2059" w:rsidRDefault="006B2059">
      <w:pPr>
        <w:pStyle w:val="Corpsdetexte"/>
        <w:spacing w:before="1"/>
        <w:rPr>
          <w:sz w:val="23"/>
        </w:rPr>
      </w:pPr>
    </w:p>
    <w:p w14:paraId="5633AFD8" w14:textId="77777777" w:rsidR="006B2059" w:rsidRDefault="00017AA5">
      <w:pPr>
        <w:pStyle w:val="Corpsdetexte"/>
        <w:ind w:left="118" w:right="111"/>
        <w:jc w:val="both"/>
      </w:pPr>
      <w:r>
        <w:t>La première réunion dite de négociation a alors été fixée au 15 mars 2022. La Direction a ouvert cette</w:t>
      </w:r>
      <w:r>
        <w:rPr>
          <w:spacing w:val="-47"/>
        </w:rPr>
        <w:t xml:space="preserve"> </w:t>
      </w:r>
      <w:r>
        <w:t>réunion par une présentation du contexte économique et de la situation financière de l’entreprise</w:t>
      </w:r>
      <w:r>
        <w:rPr>
          <w:spacing w:val="1"/>
        </w:rPr>
        <w:t xml:space="preserve"> </w:t>
      </w:r>
      <w:r>
        <w:t>MaxiCoffee Solutions</w:t>
      </w:r>
      <w:r>
        <w:rPr>
          <w:spacing w:val="1"/>
        </w:rPr>
        <w:t xml:space="preserve"> </w:t>
      </w:r>
      <w:r>
        <w:t>Nord.</w:t>
      </w:r>
    </w:p>
    <w:p w14:paraId="17EDE2D7" w14:textId="77777777" w:rsidR="006B2059" w:rsidRDefault="006B2059">
      <w:pPr>
        <w:pStyle w:val="Corpsdetexte"/>
        <w:spacing w:before="11"/>
      </w:pPr>
    </w:p>
    <w:p w14:paraId="1C23FEC4" w14:textId="77777777" w:rsidR="006B2059" w:rsidRDefault="00017AA5">
      <w:pPr>
        <w:pStyle w:val="Corpsdetexte"/>
        <w:ind w:left="118"/>
      </w:pPr>
      <w:r>
        <w:t>Les</w:t>
      </w:r>
      <w:r>
        <w:rPr>
          <w:spacing w:val="7"/>
        </w:rPr>
        <w:t xml:space="preserve"> </w:t>
      </w:r>
      <w:r>
        <w:t>principaux</w:t>
      </w:r>
      <w:r>
        <w:rPr>
          <w:spacing w:val="4"/>
        </w:rPr>
        <w:t xml:space="preserve"> </w:t>
      </w:r>
      <w:r>
        <w:t>éléments</w:t>
      </w:r>
      <w:r>
        <w:rPr>
          <w:spacing w:val="4"/>
        </w:rPr>
        <w:t xml:space="preserve"> </w:t>
      </w:r>
      <w:r>
        <w:t>chiffrés</w:t>
      </w:r>
      <w:r>
        <w:rPr>
          <w:spacing w:val="7"/>
        </w:rPr>
        <w:t xml:space="preserve"> </w:t>
      </w:r>
      <w:r>
        <w:t>concernant</w:t>
      </w:r>
      <w:r>
        <w:rPr>
          <w:spacing w:val="7"/>
        </w:rPr>
        <w:t xml:space="preserve"> </w:t>
      </w:r>
      <w:r>
        <w:t>l’entreprise</w:t>
      </w:r>
      <w:r>
        <w:rPr>
          <w:spacing w:val="8"/>
        </w:rPr>
        <w:t xml:space="preserve"> </w:t>
      </w:r>
      <w:r>
        <w:t>ont</w:t>
      </w:r>
      <w:r>
        <w:rPr>
          <w:spacing w:val="4"/>
        </w:rPr>
        <w:t xml:space="preserve"> </w:t>
      </w:r>
      <w:r>
        <w:t>été</w:t>
      </w:r>
      <w:r>
        <w:rPr>
          <w:spacing w:val="7"/>
        </w:rPr>
        <w:t xml:space="preserve"> </w:t>
      </w:r>
      <w:r>
        <w:t>présentés,</w:t>
      </w:r>
      <w:r>
        <w:rPr>
          <w:spacing w:val="4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savoir</w:t>
      </w:r>
      <w:r>
        <w:rPr>
          <w:spacing w:val="6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effectifs,</w:t>
      </w:r>
      <w:r>
        <w:rPr>
          <w:spacing w:val="6"/>
        </w:rPr>
        <w:t xml:space="preserve"> </w:t>
      </w:r>
      <w:r>
        <w:t>les</w:t>
      </w:r>
      <w:r>
        <w:rPr>
          <w:spacing w:val="-47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t>de travail,</w:t>
      </w:r>
      <w:r>
        <w:rPr>
          <w:spacing w:val="-3"/>
        </w:rPr>
        <w:t xml:space="preserve"> </w:t>
      </w:r>
      <w:r>
        <w:t>la rém</w:t>
      </w:r>
      <w:r>
        <w:t>unération</w:t>
      </w:r>
      <w:r>
        <w:rPr>
          <w:spacing w:val="-4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 autres</w:t>
      </w:r>
      <w:r>
        <w:rPr>
          <w:spacing w:val="-2"/>
        </w:rPr>
        <w:t xml:space="preserve"> </w:t>
      </w:r>
      <w:r>
        <w:t>avantages salariaux.</w:t>
      </w:r>
    </w:p>
    <w:p w14:paraId="2BF16292" w14:textId="77777777" w:rsidR="006B2059" w:rsidRDefault="006B2059">
      <w:pPr>
        <w:pStyle w:val="Corpsdetexte"/>
        <w:spacing w:before="10"/>
      </w:pPr>
    </w:p>
    <w:p w14:paraId="665F4BCF" w14:textId="77777777" w:rsidR="006B2059" w:rsidRDefault="00017AA5">
      <w:pPr>
        <w:pStyle w:val="Corpsdetexte"/>
        <w:spacing w:before="1"/>
        <w:ind w:left="118" w:right="110"/>
        <w:jc w:val="both"/>
      </w:pPr>
      <w:r>
        <w:t>Bien que nous semblions poindre vers une reprise et que les activités consolidées du Groupe soient</w:t>
      </w:r>
      <w:r>
        <w:rPr>
          <w:spacing w:val="1"/>
        </w:rPr>
        <w:t xml:space="preserve"> </w:t>
      </w:r>
      <w:r>
        <w:t>plutôt rassurantes, le contexte économique actuel très incertain et les résultats des premiers mois de</w:t>
      </w:r>
      <w:r>
        <w:rPr>
          <w:spacing w:val="-47"/>
        </w:rPr>
        <w:t xml:space="preserve"> </w:t>
      </w:r>
      <w:r>
        <w:t>l</w:t>
      </w:r>
      <w:r>
        <w:t>’exercice</w:t>
      </w:r>
      <w:r>
        <w:rPr>
          <w:spacing w:val="1"/>
        </w:rPr>
        <w:t xml:space="preserve"> </w:t>
      </w:r>
      <w:r>
        <w:t>nous</w:t>
      </w:r>
      <w:r>
        <w:rPr>
          <w:spacing w:val="1"/>
        </w:rPr>
        <w:t xml:space="preserve"> </w:t>
      </w:r>
      <w:r>
        <w:t>imposent</w:t>
      </w:r>
      <w:r>
        <w:rPr>
          <w:spacing w:val="1"/>
        </w:rPr>
        <w:t xml:space="preserve"> </w:t>
      </w:r>
      <w:r>
        <w:t>d’aborder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Négociations</w:t>
      </w:r>
      <w:r>
        <w:rPr>
          <w:spacing w:val="1"/>
        </w:rPr>
        <w:t xml:space="preserve"> </w:t>
      </w:r>
      <w:r>
        <w:t>Annuelles</w:t>
      </w:r>
      <w:r>
        <w:rPr>
          <w:spacing w:val="1"/>
        </w:rPr>
        <w:t xml:space="preserve"> </w:t>
      </w:r>
      <w:r>
        <w:t>Obligatoires,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MaxiCoffee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Nord, avec</w:t>
      </w:r>
      <w:r>
        <w:rPr>
          <w:spacing w:val="-1"/>
        </w:rPr>
        <w:t xml:space="preserve"> </w:t>
      </w:r>
      <w:r>
        <w:t>la plus grande prudence</w:t>
      </w:r>
      <w:r>
        <w:rPr>
          <w:spacing w:val="-2"/>
        </w:rPr>
        <w:t xml:space="preserve"> </w:t>
      </w:r>
      <w:r>
        <w:t>même si l’activité reste sous contrôle.</w:t>
      </w:r>
    </w:p>
    <w:p w14:paraId="70EC3D0E" w14:textId="77777777" w:rsidR="006B2059" w:rsidRDefault="006B2059">
      <w:pPr>
        <w:pStyle w:val="Corpsdetexte"/>
        <w:rPr>
          <w:sz w:val="23"/>
        </w:rPr>
      </w:pPr>
    </w:p>
    <w:p w14:paraId="31EF41C4" w14:textId="77777777" w:rsidR="006B2059" w:rsidRDefault="00017AA5">
      <w:pPr>
        <w:pStyle w:val="Corpsdetexte"/>
        <w:spacing w:before="1"/>
        <w:ind w:left="118" w:right="113"/>
        <w:jc w:val="both"/>
      </w:pPr>
      <w:r>
        <w:t>Le contexte économique reste fragile et l’entreprise appelle à la plus grande des prudences compte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contexte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début</w:t>
      </w:r>
      <w:r>
        <w:rPr>
          <w:spacing w:val="1"/>
        </w:rPr>
        <w:t xml:space="preserve"> </w:t>
      </w:r>
      <w:r>
        <w:t>d’année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pourrait</w:t>
      </w:r>
      <w:r>
        <w:rPr>
          <w:spacing w:val="1"/>
        </w:rPr>
        <w:t xml:space="preserve"> </w:t>
      </w:r>
      <w:r>
        <w:t>déboucher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nouvelles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gouvernementales</w:t>
      </w:r>
      <w:r>
        <w:rPr>
          <w:spacing w:val="-3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sur nos activités.</w:t>
      </w:r>
    </w:p>
    <w:p w14:paraId="42BAC376" w14:textId="77777777" w:rsidR="006B2059" w:rsidRDefault="006B2059">
      <w:pPr>
        <w:pStyle w:val="Corpsdetexte"/>
        <w:spacing w:before="10"/>
      </w:pPr>
    </w:p>
    <w:p w14:paraId="11E955BE" w14:textId="77777777" w:rsidR="006B2059" w:rsidRDefault="00017AA5">
      <w:pPr>
        <w:pStyle w:val="Corpsdetexte"/>
        <w:spacing w:before="1"/>
        <w:ind w:left="118" w:right="109"/>
        <w:jc w:val="both"/>
      </w:pPr>
      <w:r>
        <w:t>La</w:t>
      </w:r>
      <w:r>
        <w:rPr>
          <w:spacing w:val="-12"/>
        </w:rPr>
        <w:t xml:space="preserve"> </w:t>
      </w:r>
      <w:r>
        <w:t>Direction</w:t>
      </w:r>
      <w:r>
        <w:rPr>
          <w:spacing w:val="-11"/>
        </w:rPr>
        <w:t xml:space="preserve"> </w:t>
      </w:r>
      <w:r>
        <w:t>précise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préambule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cette</w:t>
      </w:r>
      <w:r>
        <w:rPr>
          <w:spacing w:val="-8"/>
        </w:rPr>
        <w:t xml:space="preserve"> </w:t>
      </w:r>
      <w:r>
        <w:t>négociation</w:t>
      </w:r>
      <w:r>
        <w:rPr>
          <w:spacing w:val="-10"/>
        </w:rPr>
        <w:t xml:space="preserve"> </w:t>
      </w:r>
      <w:r>
        <w:t>intervient</w:t>
      </w:r>
      <w:r>
        <w:rPr>
          <w:spacing w:val="-7"/>
        </w:rPr>
        <w:t xml:space="preserve"> </w:t>
      </w:r>
      <w:r>
        <w:t>suite</w:t>
      </w:r>
      <w:r>
        <w:rPr>
          <w:spacing w:val="-8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première</w:t>
      </w:r>
      <w:r>
        <w:rPr>
          <w:spacing w:val="-10"/>
        </w:rPr>
        <w:t xml:space="preserve"> </w:t>
      </w:r>
      <w:r>
        <w:t>revalorisation</w:t>
      </w:r>
      <w:r>
        <w:rPr>
          <w:spacing w:val="-48"/>
        </w:rPr>
        <w:t xml:space="preserve"> </w:t>
      </w:r>
      <w:r>
        <w:t>du SMIC en octobre 2021 ainsi que l’application de minima conventionnels révisés à la suite de</w:t>
      </w:r>
      <w:r>
        <w:rPr>
          <w:spacing w:val="1"/>
        </w:rPr>
        <w:t xml:space="preserve"> </w:t>
      </w:r>
      <w:r>
        <w:t>négociations</w:t>
      </w:r>
      <w:r>
        <w:rPr>
          <w:spacing w:val="-1"/>
        </w:rPr>
        <w:t xml:space="preserve"> </w:t>
      </w:r>
      <w:r>
        <w:t>salariales de</w:t>
      </w:r>
      <w:r>
        <w:rPr>
          <w:spacing w:val="1"/>
        </w:rPr>
        <w:t xml:space="preserve"> </w:t>
      </w:r>
      <w:r>
        <w:t>branche.</w:t>
      </w:r>
    </w:p>
    <w:p w14:paraId="3F8B25A0" w14:textId="77777777" w:rsidR="006B2059" w:rsidRDefault="006B2059">
      <w:pPr>
        <w:pStyle w:val="Corpsdetexte"/>
        <w:spacing w:before="10"/>
      </w:pPr>
    </w:p>
    <w:p w14:paraId="582F4F87" w14:textId="77777777" w:rsidR="006B2059" w:rsidRDefault="00017AA5">
      <w:pPr>
        <w:pStyle w:val="Corpsdetexte"/>
        <w:ind w:left="118" w:right="109"/>
        <w:jc w:val="both"/>
      </w:pPr>
      <w:r>
        <w:t>La mise en place de ces nouveaux m</w:t>
      </w:r>
      <w:r>
        <w:t>inimas conventionnels a également été appliqués au 1</w:t>
      </w:r>
      <w:r>
        <w:rPr>
          <w:vertAlign w:val="superscript"/>
        </w:rPr>
        <w:t>er</w:t>
      </w:r>
      <w:r>
        <w:t xml:space="preserve"> janvier</w:t>
      </w:r>
      <w:r>
        <w:rPr>
          <w:spacing w:val="1"/>
        </w:rPr>
        <w:t xml:space="preserve"> </w:t>
      </w:r>
      <w:r>
        <w:t>2022.</w:t>
      </w:r>
    </w:p>
    <w:p w14:paraId="2A0AD72B" w14:textId="77777777" w:rsidR="006B2059" w:rsidRDefault="006B2059">
      <w:pPr>
        <w:pStyle w:val="Corpsdetexte"/>
        <w:rPr>
          <w:sz w:val="23"/>
        </w:rPr>
      </w:pPr>
    </w:p>
    <w:p w14:paraId="7CED6063" w14:textId="77777777" w:rsidR="006B2059" w:rsidRDefault="00017AA5">
      <w:pPr>
        <w:pStyle w:val="Corpsdetexte"/>
        <w:spacing w:before="1"/>
        <w:ind w:left="118" w:right="112"/>
        <w:jc w:val="both"/>
      </w:pPr>
      <w:r>
        <w:t>Après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partagé</w:t>
      </w:r>
      <w:r>
        <w:rPr>
          <w:spacing w:val="1"/>
        </w:rPr>
        <w:t xml:space="preserve"> </w:t>
      </w:r>
      <w:r>
        <w:t>sur ce</w:t>
      </w:r>
      <w:r>
        <w:rPr>
          <w:spacing w:val="1"/>
        </w:rPr>
        <w:t xml:space="preserve"> </w:t>
      </w:r>
      <w:r>
        <w:t>constat, les échanges se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poursuivis avec</w:t>
      </w:r>
      <w:r>
        <w:rPr>
          <w:spacing w:val="1"/>
        </w:rPr>
        <w:t xml:space="preserve"> </w:t>
      </w:r>
      <w:r>
        <w:t>les organisations</w:t>
      </w:r>
      <w:r>
        <w:rPr>
          <w:spacing w:val="1"/>
        </w:rPr>
        <w:t xml:space="preserve"> </w:t>
      </w:r>
      <w:r>
        <w:t>syndicales représentatives.</w:t>
      </w:r>
    </w:p>
    <w:p w14:paraId="3997B904" w14:textId="77777777" w:rsidR="006B2059" w:rsidRDefault="006B2059">
      <w:pPr>
        <w:pStyle w:val="Corpsdetexte"/>
        <w:spacing w:before="10"/>
      </w:pPr>
    </w:p>
    <w:p w14:paraId="0CA19C75" w14:textId="77777777" w:rsidR="006B2059" w:rsidRDefault="00017AA5">
      <w:pPr>
        <w:pStyle w:val="Corpsdetexte"/>
        <w:ind w:left="118" w:right="110"/>
        <w:jc w:val="both"/>
      </w:pPr>
      <w:r>
        <w:t>C’est dans ce contexte constructif que cette</w:t>
      </w:r>
      <w:r>
        <w:rPr>
          <w:spacing w:val="1"/>
        </w:rPr>
        <w:t xml:space="preserve"> </w:t>
      </w:r>
      <w:r>
        <w:t>négociation s’est ainsi poursuivie, les organisations</w:t>
      </w:r>
      <w:r>
        <w:rPr>
          <w:spacing w:val="1"/>
        </w:rPr>
        <w:t xml:space="preserve"> </w:t>
      </w:r>
      <w:r>
        <w:t>syndicales représentatives ayant pleinement conscience de la crise sans précédent qui a touché</w:t>
      </w:r>
      <w:r>
        <w:rPr>
          <w:spacing w:val="1"/>
        </w:rPr>
        <w:t xml:space="preserve"> </w:t>
      </w:r>
      <w:r>
        <w:t>l’entreprise,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conséquences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l’activité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consentis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notamment à l’occasion des versements de compléments de salaires au plus fort de l’application du</w:t>
      </w:r>
      <w:r>
        <w:rPr>
          <w:spacing w:val="1"/>
        </w:rPr>
        <w:t xml:space="preserve"> </w:t>
      </w:r>
      <w:r>
        <w:t>dispositif de l’activité partielle avec pour effet la prise en charge de ces compléments sur 6 mois au</w:t>
      </w:r>
      <w:r>
        <w:rPr>
          <w:spacing w:val="1"/>
        </w:rPr>
        <w:t xml:space="preserve"> </w:t>
      </w:r>
      <w:r>
        <w:t>cours de</w:t>
      </w:r>
      <w:r>
        <w:rPr>
          <w:spacing w:val="-3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202</w:t>
      </w:r>
      <w:r>
        <w:t>0.</w:t>
      </w:r>
    </w:p>
    <w:p w14:paraId="2EFBEB5A" w14:textId="77777777" w:rsidR="006B2059" w:rsidRDefault="006B2059">
      <w:pPr>
        <w:pStyle w:val="Corpsdetexte"/>
        <w:spacing w:before="12"/>
      </w:pPr>
    </w:p>
    <w:p w14:paraId="1180B40A" w14:textId="77777777" w:rsidR="006B2059" w:rsidRDefault="00017AA5">
      <w:pPr>
        <w:pStyle w:val="Corpsdetexte"/>
        <w:ind w:left="118" w:right="110"/>
        <w:jc w:val="both"/>
      </w:pPr>
      <w:r>
        <w:t>A</w:t>
      </w:r>
      <w:r>
        <w:rPr>
          <w:spacing w:val="-4"/>
        </w:rPr>
        <w:t xml:space="preserve"> </w:t>
      </w:r>
      <w:r>
        <w:t>l’occasion</w:t>
      </w:r>
      <w:r>
        <w:rPr>
          <w:spacing w:val="-4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troisième</w:t>
      </w:r>
      <w:r>
        <w:rPr>
          <w:spacing w:val="-2"/>
        </w:rPr>
        <w:t xml:space="preserve"> </w:t>
      </w:r>
      <w:r>
        <w:t>réunion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mars</w:t>
      </w:r>
      <w:r>
        <w:rPr>
          <w:spacing w:val="-3"/>
        </w:rPr>
        <w:t xml:space="preserve"> </w:t>
      </w:r>
      <w:r>
        <w:t>2022,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organisations</w:t>
      </w:r>
      <w:r>
        <w:rPr>
          <w:spacing w:val="-3"/>
        </w:rPr>
        <w:t xml:space="preserve"> </w:t>
      </w:r>
      <w:r>
        <w:t>syndicales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pu</w:t>
      </w:r>
      <w:r>
        <w:rPr>
          <w:spacing w:val="-4"/>
        </w:rPr>
        <w:t xml:space="preserve"> </w:t>
      </w:r>
      <w:r>
        <w:t>présenter</w:t>
      </w:r>
      <w:r>
        <w:rPr>
          <w:spacing w:val="-3"/>
        </w:rPr>
        <w:t xml:space="preserve"> </w:t>
      </w:r>
      <w:r>
        <w:t>et</w:t>
      </w:r>
      <w:r>
        <w:rPr>
          <w:spacing w:val="-47"/>
        </w:rPr>
        <w:t xml:space="preserve"> </w:t>
      </w:r>
      <w:r>
        <w:t>commenter leurs revendications respectives. La Direction a pu souligner le caractère responsable de</w:t>
      </w:r>
      <w:r>
        <w:rPr>
          <w:spacing w:val="1"/>
        </w:rPr>
        <w:t xml:space="preserve"> </w:t>
      </w:r>
      <w:r>
        <w:t>ces revendications par au regard de la situation économique actuelle ainsi que le souci de proposer</w:t>
      </w:r>
      <w:r>
        <w:rPr>
          <w:spacing w:val="1"/>
        </w:rPr>
        <w:t xml:space="preserve"> </w:t>
      </w:r>
      <w:r>
        <w:t>des mesures</w:t>
      </w:r>
      <w:r>
        <w:rPr>
          <w:spacing w:val="-3"/>
        </w:rPr>
        <w:t xml:space="preserve"> </w:t>
      </w:r>
      <w:r>
        <w:t>touchant l’ensemble</w:t>
      </w:r>
      <w:r>
        <w:rPr>
          <w:spacing w:val="-3"/>
        </w:rPr>
        <w:t xml:space="preserve"> </w:t>
      </w:r>
      <w:r>
        <w:t>des collaborateurs.</w:t>
      </w:r>
    </w:p>
    <w:p w14:paraId="11879D08" w14:textId="77777777" w:rsidR="006B2059" w:rsidRDefault="006B2059">
      <w:pPr>
        <w:jc w:val="both"/>
        <w:sectPr w:rsidR="006B2059">
          <w:pgSz w:h="16850" w:w="11900"/>
          <w:pgMar w:bottom="1420" w:footer="1234" w:gutter="0" w:header="203" w:left="1300" w:right="1300" w:top="1360"/>
          <w:cols w:space="720"/>
        </w:sectPr>
      </w:pPr>
    </w:p>
    <w:p w14:paraId="1A9FF4A1" w14:textId="77777777" w:rsidR="006B2059" w:rsidRDefault="00017AA5">
      <w:pPr>
        <w:pStyle w:val="Corpsdetexte"/>
        <w:spacing w:before="46"/>
        <w:ind w:left="118" w:right="109"/>
        <w:jc w:val="both"/>
      </w:pPr>
      <w:r>
        <w:lastRenderedPageBreak/>
        <w:t>Dans la continuité de ces échanges et afin de concourir à ce même objectif, à savoir permettre à</w:t>
      </w:r>
      <w:r>
        <w:rPr>
          <w:spacing w:val="1"/>
        </w:rPr>
        <w:t xml:space="preserve"> </w:t>
      </w:r>
      <w:r>
        <w:t>l’ensemble du collectif de bénéficier d’une révision de salaire dans un contexte économique général</w:t>
      </w:r>
      <w:r>
        <w:rPr>
          <w:spacing w:val="1"/>
        </w:rPr>
        <w:t xml:space="preserve"> </w:t>
      </w:r>
      <w:r>
        <w:t>tendu,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alors</w:t>
      </w:r>
      <w:r>
        <w:rPr>
          <w:spacing w:val="-6"/>
        </w:rPr>
        <w:t xml:space="preserve"> </w:t>
      </w:r>
      <w:r>
        <w:t>proposé,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année,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procéder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revalorisation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base.</w:t>
      </w:r>
    </w:p>
    <w:p w14:paraId="05788B39" w14:textId="77777777" w:rsidR="006B2059" w:rsidRDefault="006B2059">
      <w:pPr>
        <w:pStyle w:val="Corpsdetexte"/>
        <w:spacing w:before="11"/>
      </w:pPr>
    </w:p>
    <w:p w14:paraId="7C81CF2A" w14:textId="77777777" w:rsidR="006B2059" w:rsidRDefault="00017AA5">
      <w:pPr>
        <w:pStyle w:val="Corpsdetexte"/>
        <w:ind w:left="118" w:right="110"/>
        <w:jc w:val="both"/>
      </w:pPr>
      <w:r>
        <w:t>Les parties ont pu alors échanger sur les valeurs et plus généralement sur la culture d’entreprise dans</w:t>
      </w:r>
      <w:r>
        <w:rPr>
          <w:spacing w:val="-47"/>
        </w:rPr>
        <w:t xml:space="preserve"> </w:t>
      </w:r>
      <w:r>
        <w:t>laquelle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proposition</w:t>
      </w:r>
      <w:r>
        <w:rPr>
          <w:spacing w:val="1"/>
        </w:rPr>
        <w:t xml:space="preserve"> </w:t>
      </w:r>
      <w:r>
        <w:t>trouve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fondement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précisant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orient</w:t>
      </w:r>
      <w:r>
        <w:t>ation</w:t>
      </w:r>
      <w:r>
        <w:rPr>
          <w:spacing w:val="1"/>
        </w:rPr>
        <w:t xml:space="preserve"> </w:t>
      </w:r>
      <w:r>
        <w:t>exceptionnelle</w:t>
      </w:r>
      <w:r>
        <w:rPr>
          <w:spacing w:val="-6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revêtirait</w:t>
      </w:r>
      <w:r>
        <w:rPr>
          <w:spacing w:val="-7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mesure</w:t>
      </w:r>
      <w:r>
        <w:rPr>
          <w:spacing w:val="-8"/>
        </w:rPr>
        <w:t xml:space="preserve"> </w:t>
      </w:r>
      <w:r>
        <w:t>systématique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futurs</w:t>
      </w:r>
      <w:r>
        <w:rPr>
          <w:spacing w:val="-6"/>
        </w:rPr>
        <w:t xml:space="preserve"> </w:t>
      </w:r>
      <w:r>
        <w:t>exercices</w:t>
      </w:r>
      <w:r>
        <w:rPr>
          <w:spacing w:val="-6"/>
        </w:rPr>
        <w:t xml:space="preserve"> </w:t>
      </w:r>
      <w:r>
        <w:t>compte</w:t>
      </w:r>
      <w:r>
        <w:rPr>
          <w:spacing w:val="-47"/>
        </w:rPr>
        <w:t xml:space="preserve"> </w:t>
      </w:r>
      <w:r>
        <w:t>tenu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consentis.</w:t>
      </w:r>
    </w:p>
    <w:p w14:paraId="1AF566B6" w14:textId="77777777" w:rsidR="006B2059" w:rsidRDefault="006B2059">
      <w:pPr>
        <w:pStyle w:val="Corpsdetexte"/>
        <w:spacing w:before="11"/>
      </w:pPr>
    </w:p>
    <w:p w14:paraId="53720FAF" w14:textId="77777777" w:rsidR="006B2059" w:rsidRDefault="00017AA5">
      <w:pPr>
        <w:pStyle w:val="Corpsdetexte"/>
        <w:ind w:firstLine="50" w:left="118" w:right="109"/>
        <w:jc w:val="both"/>
      </w:pPr>
      <w:r>
        <w:t>Conformément aux dispositions du code du travail et après échanges sur les revendications des</w:t>
      </w:r>
      <w:r>
        <w:rPr>
          <w:spacing w:val="1"/>
        </w:rPr>
        <w:t xml:space="preserve"> </w:t>
      </w:r>
      <w:r>
        <w:t>organisations syndicales, après avoir abordé les sujets en lien avec le temps de travail, l’égalité</w:t>
      </w:r>
      <w:r>
        <w:rPr>
          <w:spacing w:val="1"/>
        </w:rPr>
        <w:t xml:space="preserve"> </w:t>
      </w:r>
      <w:r>
        <w:t>Hommes Femmes et les thèmes en lien avec la santé, sécurité et</w:t>
      </w:r>
      <w:r>
        <w:t xml:space="preserve"> conditions de travail, les parties ont</w:t>
      </w:r>
      <w:r>
        <w:rPr>
          <w:spacing w:val="1"/>
        </w:rPr>
        <w:t xml:space="preserve"> </w:t>
      </w:r>
      <w:r>
        <w:t>conclu</w:t>
      </w:r>
      <w:r>
        <w:rPr>
          <w:spacing w:val="-1"/>
        </w:rPr>
        <w:t xml:space="preserve"> </w:t>
      </w:r>
      <w:r>
        <w:t>l’accord</w:t>
      </w:r>
      <w:r>
        <w:rPr>
          <w:spacing w:val="-3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t>:</w:t>
      </w:r>
    </w:p>
    <w:p w14:paraId="59D095EC" w14:textId="77777777" w:rsidR="006B2059" w:rsidRDefault="006B2059">
      <w:pPr>
        <w:pStyle w:val="Corpsdetexte"/>
      </w:pPr>
    </w:p>
    <w:p w14:paraId="32146769" w14:textId="77777777" w:rsidR="006B2059" w:rsidRDefault="006B2059">
      <w:pPr>
        <w:pStyle w:val="Corpsdetexte"/>
      </w:pPr>
    </w:p>
    <w:p w14:paraId="53CFF777" w14:textId="77777777" w:rsidR="006B2059" w:rsidRDefault="006B2059">
      <w:pPr>
        <w:pStyle w:val="Corpsdetexte"/>
        <w:spacing w:before="11"/>
        <w:rPr>
          <w:sz w:val="23"/>
        </w:rPr>
      </w:pPr>
    </w:p>
    <w:p w14:paraId="6C5585A4" w14:textId="77777777" w:rsidR="006B2059" w:rsidRDefault="00017AA5">
      <w:pPr>
        <w:pStyle w:val="Titre1"/>
        <w:numPr>
          <w:ilvl w:val="0"/>
          <w:numId w:val="2"/>
        </w:numPr>
        <w:tabs>
          <w:tab w:pos="1534" w:val="left"/>
          <w:tab w:pos="1535" w:val="left"/>
        </w:tabs>
        <w:ind w:hanging="697"/>
        <w:jc w:val="left"/>
        <w:rPr>
          <w:rFonts w:ascii="Times New Roman" w:hAnsi="Times New Roman"/>
          <w:sz w:val="24"/>
        </w:rPr>
      </w:pPr>
      <w:r>
        <w:t>Champ</w:t>
      </w:r>
      <w:r>
        <w:rPr>
          <w:spacing w:val="-3"/>
        </w:rPr>
        <w:t xml:space="preserve"> </w:t>
      </w:r>
      <w:r>
        <w:t>d’application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l’accord</w:t>
      </w:r>
      <w:r>
        <w:rPr>
          <w:spacing w:val="-3"/>
        </w:rPr>
        <w:t xml:space="preserve"> </w:t>
      </w:r>
      <w:r>
        <w:t>d’entreprise</w:t>
      </w:r>
    </w:p>
    <w:p w14:paraId="27F4D69F" w14:textId="77777777" w:rsidR="006B2059" w:rsidRDefault="006B2059">
      <w:pPr>
        <w:pStyle w:val="Corpsdetexte"/>
        <w:rPr>
          <w:b/>
          <w:sz w:val="23"/>
        </w:rPr>
      </w:pPr>
    </w:p>
    <w:p w14:paraId="76DA56EB" w14:textId="6C026601" w:rsidR="006B2059" w:rsidRDefault="004378FD">
      <w:pPr>
        <w:pStyle w:val="Corpsdetexte"/>
        <w:spacing w:before="1"/>
        <w:ind w:left="260" w:right="110"/>
        <w:jc w:val="both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7F514D69" wp14:editId="7BAE626A">
                <wp:simplePos x="0" y="0"/>
                <wp:positionH relativeFrom="page">
                  <wp:posOffset>5880735</wp:posOffset>
                </wp:positionH>
                <wp:positionV relativeFrom="paragraph">
                  <wp:posOffset>490220</wp:posOffset>
                </wp:positionV>
                <wp:extent cx="777240" cy="8890"/>
                <wp:effectExtent b="0" l="0" r="0" t="0"/>
                <wp:wrapNone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color="black" id="docshape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pmSj4wEAALIDAAAOAAAAZHJzL2Uyb0RvYy54bWysU8GO0zAQvSPxD5bvNG1VaDdqulp1tQhp gZUWPmDqOImF4zFjt2n5esZOt1vBDZGD5fF4nt97M1nfHnsrDpqCQVfJ2WQqhXYKa+PaSn7/9vBu JUWI4Gqw6HQlTzrI283bN+vBl3qOHdpak2AQF8rBV7KL0ZdFEVSnewgT9NpxskHqIXJIbVETDIze 22I+nX4oBqTaEyodAp/ej0m5yfhNo1X82jRBR2ErydxiXimvu7QWmzWULYHvjDrTgH9g0YNx/OgF 6h4iiD2Zv6B6owgDNnGisC+waYzSWQOrmU3/UPPcgddZC5sT/MWm8P9g1ZfDs3+iRD34R1Q/gnC4 7cC1+o4Ih05Dzc/NklHF4EN5KUhB4FKxGz5jza2FfcTswbGhPgGyOnHMVp8uVutjFIoPl8vlfMEN UZxarW5yIwooX0o9hfhRYy/SppLEfczQcHgMMVGB8uVKpo7W1A/G2hxQu9taEgdIPc9fZs8Kr69Z ly47TGUjYjrJGpOsNEGh3GF9YomE4+DwoPOmQ/olxcBDU8nwcw+kpbCfHNt0M1skUTEHi/fLOQd0 ndldZ8AphqpklGLcbuM4mXtPpu34pVkW7fCOrW1MFv7K6kyWByP7cR7iNHnXcb71+qttfgMAAP// AwBQSwMEFAAGAAgAAAAhACmVz8ngAAAACgEAAA8AAABkcnMvZG93bnJldi54bWxMj8FuwjAMhu+T 9g6RJ+02EioopTRFY9KOkwbbYdzSxrQVjdMlAbo9/cKJHW1/+v39xXo0PTuj850lCdOJAIZUW91R I+Hz4/UpA+aDIq16SyjhBz2sy/u7QuXaXmiL511oWAwhnysJbQhDzrmvWzTKT+yAFG8H64wKcXQN 105dYrjpeSJEyo3qKH5o1YAvLdbH3clI2Cyzzff7jN5+t9Ue91/VcZ44IeXjw/i8AhZwDDcYrvpR HcroVNkTac96CcsknUZUwmKRALsCYpbNgVVxk6XAy4L/r1D+AQAA//8DAFBLAQItABQABgAIAAAA IQC2gziS/gAAAOEBAAATAAAAAAAAAAAAAAAAAAAAAABbQ29udGVudF9UeXBlc10ueG1sUEsBAi0A FAAGAAgAAAAhADj9If/WAAAAlAEAAAsAAAAAAAAAAAAAAAAALwEAAF9yZWxzLy5yZWxzUEsBAi0A FAAGAAgAAAAhAE+mZKPjAQAAsgMAAA4AAAAAAAAAAAAAAAAALgIAAGRycy9lMm9Eb2MueG1sUEsB Ai0AFAAGAAgAAAAhACmVz8ngAAAACgEAAA8AAAAAAAAAAAAAAAAAPQQAAGRycy9kb3ducmV2Lnht bFBLBQYAAAAABAAEAPMAAABKBQAAAAA= " o:spid="_x0000_s1026" stroked="f" style="position:absolute;margin-left:463.05pt;margin-top:38.6pt;width:61.2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674BB88">
                <w10:wrap anchorx="page"/>
              </v:rect>
            </w:pict>
          </mc:Fallback>
        </mc:AlternateContent>
      </w:r>
      <w:r w:rsidR="00017AA5">
        <w:t>Les</w:t>
      </w:r>
      <w:r w:rsidR="00017AA5">
        <w:rPr>
          <w:spacing w:val="1"/>
        </w:rPr>
        <w:t xml:space="preserve"> </w:t>
      </w:r>
      <w:r w:rsidR="00017AA5">
        <w:t>dispositions</w:t>
      </w:r>
      <w:r w:rsidR="00017AA5">
        <w:rPr>
          <w:spacing w:val="1"/>
        </w:rPr>
        <w:t xml:space="preserve"> </w:t>
      </w:r>
      <w:r w:rsidR="00017AA5">
        <w:t>du</w:t>
      </w:r>
      <w:r w:rsidR="00017AA5">
        <w:rPr>
          <w:spacing w:val="1"/>
        </w:rPr>
        <w:t xml:space="preserve"> </w:t>
      </w:r>
      <w:r w:rsidR="00017AA5">
        <w:t>présent</w:t>
      </w:r>
      <w:r w:rsidR="00017AA5">
        <w:rPr>
          <w:spacing w:val="1"/>
        </w:rPr>
        <w:t xml:space="preserve"> </w:t>
      </w:r>
      <w:r w:rsidR="00017AA5">
        <w:t>accord</w:t>
      </w:r>
      <w:r w:rsidR="00017AA5">
        <w:rPr>
          <w:spacing w:val="1"/>
        </w:rPr>
        <w:t xml:space="preserve"> </w:t>
      </w:r>
      <w:r w:rsidR="00017AA5">
        <w:t>d’entreprise</w:t>
      </w:r>
      <w:r w:rsidR="00017AA5">
        <w:rPr>
          <w:spacing w:val="1"/>
        </w:rPr>
        <w:t xml:space="preserve"> </w:t>
      </w:r>
      <w:r w:rsidR="00017AA5">
        <w:t>s’appliquent</w:t>
      </w:r>
      <w:r w:rsidR="00017AA5">
        <w:rPr>
          <w:spacing w:val="1"/>
        </w:rPr>
        <w:t xml:space="preserve"> </w:t>
      </w:r>
      <w:r w:rsidR="00017AA5">
        <w:t>à</w:t>
      </w:r>
      <w:r w:rsidR="00017AA5">
        <w:rPr>
          <w:spacing w:val="1"/>
        </w:rPr>
        <w:t xml:space="preserve"> </w:t>
      </w:r>
      <w:r w:rsidR="00017AA5">
        <w:t>l’ensemble</w:t>
      </w:r>
      <w:r w:rsidR="00017AA5">
        <w:rPr>
          <w:spacing w:val="1"/>
        </w:rPr>
        <w:t xml:space="preserve"> </w:t>
      </w:r>
      <w:r w:rsidR="00017AA5">
        <w:t>des</w:t>
      </w:r>
      <w:r w:rsidR="00017AA5">
        <w:rPr>
          <w:spacing w:val="1"/>
        </w:rPr>
        <w:t xml:space="preserve"> </w:t>
      </w:r>
      <w:r w:rsidR="00017AA5">
        <w:t>collaborateurs</w:t>
      </w:r>
      <w:r w:rsidR="00017AA5">
        <w:rPr>
          <w:spacing w:val="1"/>
        </w:rPr>
        <w:t xml:space="preserve"> </w:t>
      </w:r>
      <w:r w:rsidR="00017AA5">
        <w:t xml:space="preserve">disposant d’un contrat de travail </w:t>
      </w:r>
      <w:r w:rsidR="00017AA5">
        <w:rPr>
          <w:b/>
        </w:rPr>
        <w:t xml:space="preserve">MAXICOFFEE SOLUTIONS Nord, </w:t>
      </w:r>
      <w:r w:rsidR="00017AA5">
        <w:t>travaillant effectivement au sein</w:t>
      </w:r>
      <w:r w:rsidR="00017AA5">
        <w:rPr>
          <w:spacing w:val="1"/>
        </w:rPr>
        <w:t xml:space="preserve"> </w:t>
      </w:r>
      <w:r w:rsidR="00017AA5">
        <w:t xml:space="preserve">de l’entreprise </w:t>
      </w:r>
      <w:r w:rsidR="00017AA5">
        <w:rPr>
          <w:b/>
        </w:rPr>
        <w:t xml:space="preserve">MAXICOFFEE SOLUTIONS Nord </w:t>
      </w:r>
      <w:r w:rsidR="00017AA5">
        <w:t>et étant présents dans les effectifs au 1</w:t>
      </w:r>
      <w:r w:rsidR="00017AA5">
        <w:rPr>
          <w:vertAlign w:val="superscript"/>
        </w:rPr>
        <w:t>er</w:t>
      </w:r>
      <w:r w:rsidR="00017AA5">
        <w:t xml:space="preserve"> janvier</w:t>
      </w:r>
      <w:r w:rsidR="00017AA5">
        <w:rPr>
          <w:spacing w:val="1"/>
        </w:rPr>
        <w:t xml:space="preserve"> </w:t>
      </w:r>
      <w:r w:rsidR="00017AA5">
        <w:rPr>
          <w:u w:val="single"/>
        </w:rPr>
        <w:t>2022</w:t>
      </w:r>
      <w:r w:rsidR="00017AA5">
        <w:t>.</w:t>
      </w:r>
    </w:p>
    <w:p w14:paraId="31456850" w14:textId="77777777" w:rsidR="006B2059" w:rsidRDefault="006B2059">
      <w:pPr>
        <w:pStyle w:val="Corpsdetexte"/>
        <w:rPr>
          <w:sz w:val="20"/>
        </w:rPr>
      </w:pPr>
    </w:p>
    <w:p w14:paraId="4EBF911D" w14:textId="77777777" w:rsidR="006B2059" w:rsidRDefault="006B2059">
      <w:pPr>
        <w:pStyle w:val="Corpsdetexte"/>
        <w:rPr>
          <w:sz w:val="20"/>
        </w:rPr>
      </w:pPr>
    </w:p>
    <w:p w14:paraId="262EED63" w14:textId="77777777" w:rsidR="006B2059" w:rsidRDefault="006B2059">
      <w:pPr>
        <w:pStyle w:val="Corpsdetexte"/>
        <w:spacing w:before="6"/>
        <w:rPr>
          <w:sz w:val="20"/>
        </w:rPr>
      </w:pPr>
    </w:p>
    <w:p w14:paraId="7155BF5C" w14:textId="77777777" w:rsidR="006B2059" w:rsidRDefault="00017AA5">
      <w:pPr>
        <w:pStyle w:val="Titre1"/>
        <w:numPr>
          <w:ilvl w:val="0"/>
          <w:numId w:val="2"/>
        </w:numPr>
        <w:tabs>
          <w:tab w:pos="1534" w:val="left"/>
          <w:tab w:pos="1535" w:val="left"/>
        </w:tabs>
        <w:spacing w:before="90"/>
        <w:ind w:hanging="697"/>
        <w:jc w:val="left"/>
        <w:rPr>
          <w:rFonts w:ascii="Times New Roman" w:hAnsi="Times New Roman"/>
          <w:sz w:val="24"/>
        </w:rPr>
      </w:pPr>
      <w:r>
        <w:t>Augmentation</w:t>
      </w:r>
      <w:r>
        <w:rPr>
          <w:spacing w:val="-4"/>
        </w:rPr>
        <w:t xml:space="preserve"> </w:t>
      </w:r>
      <w:r>
        <w:t>Générale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Salaire</w:t>
      </w:r>
    </w:p>
    <w:p w14:paraId="019B28CF" w14:textId="77777777" w:rsidR="006B2059" w:rsidRDefault="006B2059">
      <w:pPr>
        <w:pStyle w:val="Corpsdetexte"/>
        <w:spacing w:before="10"/>
        <w:rPr>
          <w:b/>
        </w:rPr>
      </w:pPr>
    </w:p>
    <w:p w14:paraId="38792E65" w14:textId="77777777" w:rsidR="006B2059" w:rsidRDefault="00017AA5">
      <w:pPr>
        <w:pStyle w:val="Corpsdetexte"/>
        <w:spacing w:before="1"/>
        <w:ind w:firstLine="50" w:left="118" w:right="112"/>
        <w:jc w:val="both"/>
      </w:pPr>
      <w:r>
        <w:t>Les</w:t>
      </w:r>
      <w:r>
        <w:rPr>
          <w:spacing w:val="1"/>
        </w:rPr>
        <w:t xml:space="preserve"> </w:t>
      </w:r>
      <w:r>
        <w:t>collaborateurs</w:t>
      </w:r>
      <w:r>
        <w:rPr>
          <w:spacing w:val="1"/>
        </w:rPr>
        <w:t xml:space="preserve"> </w:t>
      </w:r>
      <w:r>
        <w:t>présents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er</w:t>
      </w:r>
      <w:r>
        <w:t xml:space="preserve"> janvier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bénéficieront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revalorisation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salaires de 3%. Celle-ci sera calculée sur la rémunération brute mensuelle de base au 30 avril 2022 et</w:t>
      </w:r>
      <w:r>
        <w:rPr>
          <w:spacing w:val="1"/>
        </w:rPr>
        <w:t xml:space="preserve"> </w:t>
      </w:r>
      <w:r>
        <w:t>versée</w:t>
      </w:r>
      <w:r>
        <w:rPr>
          <w:spacing w:val="-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1BF59E14" w14:textId="77777777" w:rsidR="006B2059" w:rsidRDefault="006B2059">
      <w:pPr>
        <w:pStyle w:val="Corpsdetexte"/>
        <w:rPr>
          <w:sz w:val="23"/>
        </w:rPr>
      </w:pPr>
    </w:p>
    <w:p w14:paraId="38BE2BD9" w14:textId="77777777" w:rsidR="006B2059" w:rsidRDefault="00017AA5">
      <w:pPr>
        <w:pStyle w:val="Corpsdetexte"/>
        <w:tabs>
          <w:tab w:pos="838" w:val="left"/>
        </w:tabs>
        <w:ind w:left="478"/>
      </w:pPr>
      <w:r>
        <w:rPr>
          <w:rFonts w:ascii="Calibri Light"/>
        </w:rPr>
        <w:t>-</w:t>
      </w:r>
      <w:r>
        <w:rPr>
          <w:rFonts w:ascii="Calibri Light"/>
        </w:rPr>
        <w:tab/>
      </w:r>
      <w:r>
        <w:t>1,5% au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er</w:t>
      </w:r>
      <w:r>
        <w:t xml:space="preserve"> mai</w:t>
      </w:r>
      <w:r>
        <w:rPr>
          <w:spacing w:val="-3"/>
        </w:rPr>
        <w:t xml:space="preserve"> </w:t>
      </w:r>
      <w:r>
        <w:t>2022</w:t>
      </w:r>
    </w:p>
    <w:p w14:paraId="72A501B7" w14:textId="77777777" w:rsidR="006B2059" w:rsidRDefault="00017AA5">
      <w:pPr>
        <w:pStyle w:val="Corpsdetexte"/>
        <w:tabs>
          <w:tab w:pos="838" w:val="left"/>
        </w:tabs>
        <w:spacing w:before="1"/>
        <w:ind w:left="478"/>
      </w:pPr>
      <w:r>
        <w:rPr>
          <w:rFonts w:ascii="Calibri Light" w:hAnsi="Calibri Light"/>
        </w:rPr>
        <w:t>-</w:t>
      </w:r>
      <w:r>
        <w:rPr>
          <w:rFonts w:ascii="Calibri Light" w:hAnsi="Calibri Light"/>
        </w:rPr>
        <w:tab/>
      </w:r>
      <w:r>
        <w:t>1,5% au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er</w:t>
      </w:r>
      <w:r>
        <w:t xml:space="preserve"> août</w:t>
      </w:r>
      <w:r>
        <w:rPr>
          <w:spacing w:val="-3"/>
        </w:rPr>
        <w:t xml:space="preserve"> </w:t>
      </w:r>
      <w:r>
        <w:t>2022</w:t>
      </w:r>
    </w:p>
    <w:p w14:paraId="3F3FBA2C" w14:textId="77777777" w:rsidR="006B2059" w:rsidRDefault="006B2059">
      <w:pPr>
        <w:pStyle w:val="Corpsdetexte"/>
        <w:spacing w:before="9"/>
      </w:pPr>
    </w:p>
    <w:p w14:paraId="0AD60B05" w14:textId="77777777" w:rsidR="006B2059" w:rsidRDefault="00017AA5">
      <w:pPr>
        <w:pStyle w:val="Titre1"/>
        <w:numPr>
          <w:ilvl w:val="0"/>
          <w:numId w:val="2"/>
        </w:numPr>
        <w:tabs>
          <w:tab w:pos="1534" w:val="left"/>
          <w:tab w:pos="1535" w:val="left"/>
        </w:tabs>
        <w:spacing w:before="1"/>
        <w:ind w:hanging="709"/>
        <w:jc w:val="left"/>
      </w:pPr>
      <w:r>
        <w:t>Evolution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fonction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l’ancienneté</w:t>
      </w:r>
    </w:p>
    <w:p w14:paraId="50717AE9" w14:textId="77777777" w:rsidR="006B2059" w:rsidRDefault="006B2059">
      <w:pPr>
        <w:pStyle w:val="Corpsdetexte"/>
        <w:rPr>
          <w:b/>
          <w:sz w:val="23"/>
        </w:rPr>
      </w:pPr>
    </w:p>
    <w:p w14:paraId="2C850A0C" w14:textId="77777777" w:rsidR="006B2059" w:rsidRDefault="00017AA5">
      <w:pPr>
        <w:pStyle w:val="Corpsdetexte"/>
        <w:ind w:left="118" w:right="111"/>
        <w:jc w:val="both"/>
      </w:pPr>
      <w:r>
        <w:t>La Direction a proposé l’application d’une grille de classification permettant ainsi aux salariés une</w:t>
      </w:r>
      <w:r>
        <w:rPr>
          <w:spacing w:val="1"/>
        </w:rPr>
        <w:t xml:space="preserve"> </w:t>
      </w:r>
      <w:r>
        <w:t>évolution tout au long de leur parcours au sein de MaxiCoff</w:t>
      </w:r>
      <w:r>
        <w:t>ee. Cette évolution de niveau et ou</w:t>
      </w:r>
      <w:r>
        <w:rPr>
          <w:spacing w:val="1"/>
        </w:rPr>
        <w:t xml:space="preserve"> </w:t>
      </w:r>
      <w:r>
        <w:t>d’échelon sera accompagné d’une évolution de rémunération le cas échéant afin de respecter les</w:t>
      </w:r>
      <w:r>
        <w:rPr>
          <w:spacing w:val="1"/>
        </w:rPr>
        <w:t xml:space="preserve"> </w:t>
      </w:r>
      <w:r>
        <w:t>minimas</w:t>
      </w:r>
      <w:r>
        <w:rPr>
          <w:spacing w:val="-1"/>
        </w:rPr>
        <w:t xml:space="preserve"> </w:t>
      </w:r>
      <w:r>
        <w:t>conventionnels.</w:t>
      </w:r>
    </w:p>
    <w:p w14:paraId="06DF3A31" w14:textId="77777777" w:rsidR="006B2059" w:rsidRDefault="006B2059">
      <w:pPr>
        <w:pStyle w:val="Corpsdetexte"/>
        <w:spacing w:before="11"/>
      </w:pPr>
    </w:p>
    <w:p w14:paraId="3CC81662" w14:textId="77777777" w:rsidR="006B2059" w:rsidRDefault="00017AA5">
      <w:pPr>
        <w:pStyle w:val="Corpsdetexte"/>
        <w:ind w:left="118"/>
        <w:jc w:val="both"/>
      </w:pPr>
      <w:r>
        <w:t>Cette</w:t>
      </w:r>
      <w:r>
        <w:rPr>
          <w:spacing w:val="-5"/>
        </w:rPr>
        <w:t xml:space="preserve"> </w:t>
      </w:r>
      <w:r>
        <w:t>mesure</w:t>
      </w:r>
      <w:r>
        <w:rPr>
          <w:spacing w:val="-4"/>
        </w:rPr>
        <w:t xml:space="preserve"> </w:t>
      </w:r>
      <w:r>
        <w:t>permettra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chacun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projeter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sein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l’entreprise.</w:t>
      </w:r>
    </w:p>
    <w:p w14:paraId="630F8A5C" w14:textId="77777777" w:rsidR="006B2059" w:rsidRDefault="006B2059">
      <w:pPr>
        <w:pStyle w:val="Corpsdetexte"/>
        <w:spacing w:before="10"/>
      </w:pPr>
    </w:p>
    <w:p w14:paraId="663BE6AD" w14:textId="77777777" w:rsidR="006B2059" w:rsidRDefault="00017AA5">
      <w:pPr>
        <w:pStyle w:val="Titre1"/>
        <w:numPr>
          <w:ilvl w:val="0"/>
          <w:numId w:val="1"/>
        </w:numPr>
        <w:tabs>
          <w:tab w:pos="838" w:val="left"/>
          <w:tab w:pos="839" w:val="left"/>
        </w:tabs>
        <w:ind w:hanging="361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collaborat</w:t>
      </w:r>
      <w:r>
        <w:t>eurs</w:t>
      </w:r>
      <w:r>
        <w:rPr>
          <w:spacing w:val="-1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niveau</w:t>
      </w:r>
      <w:r>
        <w:rPr>
          <w:spacing w:val="-2"/>
        </w:rPr>
        <w:t xml:space="preserve"> </w:t>
      </w:r>
      <w:r>
        <w:t>II</w:t>
      </w:r>
      <w:r>
        <w:rPr>
          <w:spacing w:val="3"/>
        </w:rPr>
        <w:t xml:space="preserve"> </w:t>
      </w:r>
      <w:r>
        <w:t>:</w:t>
      </w:r>
    </w:p>
    <w:p w14:paraId="230D7356" w14:textId="77777777" w:rsidR="006B2059" w:rsidRDefault="006B2059">
      <w:pPr>
        <w:pStyle w:val="Corpsdetexte"/>
        <w:spacing w:before="1"/>
        <w:rPr>
          <w:b/>
          <w:sz w:val="23"/>
        </w:rPr>
      </w:pPr>
    </w:p>
    <w:p w14:paraId="560E60B7" w14:textId="77777777" w:rsidR="006B2059" w:rsidRDefault="00017AA5">
      <w:pPr>
        <w:pStyle w:val="Paragraphedeliste"/>
        <w:numPr>
          <w:ilvl w:val="1"/>
          <w:numId w:val="1"/>
        </w:numPr>
        <w:tabs>
          <w:tab w:pos="1894" w:val="left"/>
          <w:tab w:pos="1895" w:val="left"/>
        </w:tabs>
        <w:spacing w:before="1" w:line="274" w:lineRule="exact"/>
        <w:ind w:hanging="361"/>
        <w:rPr>
          <w:rFonts w:ascii="Wingdings" w:hAnsi="Wingdings"/>
          <w:sz w:val="24"/>
        </w:rPr>
      </w:pPr>
      <w:r>
        <w:t>Niveau</w:t>
      </w:r>
      <w:r>
        <w:rPr>
          <w:spacing w:val="-2"/>
        </w:rPr>
        <w:t xml:space="preserve"> </w:t>
      </w:r>
      <w:r>
        <w:t>II échelon</w:t>
      </w:r>
      <w:r>
        <w:rPr>
          <w:spacing w:val="-1"/>
        </w:rPr>
        <w:t xml:space="preserve"> </w:t>
      </w:r>
      <w:r>
        <w:t xml:space="preserve">1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1 an d’ancienneté</w:t>
      </w:r>
    </w:p>
    <w:p w14:paraId="00A12859" w14:textId="77777777" w:rsidR="006B2059" w:rsidRDefault="00017AA5">
      <w:pPr>
        <w:pStyle w:val="Paragraphedeliste"/>
        <w:numPr>
          <w:ilvl w:val="1"/>
          <w:numId w:val="1"/>
        </w:numPr>
        <w:tabs>
          <w:tab w:pos="1894" w:val="left"/>
          <w:tab w:pos="1895" w:val="left"/>
        </w:tabs>
        <w:spacing w:line="267" w:lineRule="exact"/>
        <w:ind w:hanging="361"/>
        <w:rPr>
          <w:rFonts w:ascii="Wingdings" w:hAnsi="Wingdings"/>
        </w:rPr>
      </w:pPr>
      <w:r>
        <w:t>Niveau</w:t>
      </w:r>
      <w:r>
        <w:rPr>
          <w:spacing w:val="-1"/>
        </w:rPr>
        <w:t xml:space="preserve"> </w:t>
      </w:r>
      <w:r>
        <w:t>II échelon</w:t>
      </w:r>
      <w:r>
        <w:rPr>
          <w:spacing w:val="-1"/>
        </w:rPr>
        <w:t xml:space="preserve"> </w:t>
      </w:r>
      <w:r>
        <w:t>2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à 2</w:t>
      </w:r>
      <w:r>
        <w:rPr>
          <w:spacing w:val="1"/>
        </w:rPr>
        <w:t xml:space="preserve"> </w:t>
      </w:r>
      <w:r>
        <w:t>ans</w:t>
      </w:r>
      <w:r>
        <w:rPr>
          <w:spacing w:val="-3"/>
        </w:rPr>
        <w:t xml:space="preserve"> </w:t>
      </w:r>
      <w:r>
        <w:t>d’ancienneté</w:t>
      </w:r>
    </w:p>
    <w:p w14:paraId="419585F8" w14:textId="77777777" w:rsidR="006B2059" w:rsidRDefault="00017AA5">
      <w:pPr>
        <w:pStyle w:val="Paragraphedeliste"/>
        <w:numPr>
          <w:ilvl w:val="1"/>
          <w:numId w:val="1"/>
        </w:numPr>
        <w:tabs>
          <w:tab w:pos="1894" w:val="left"/>
          <w:tab w:pos="1895" w:val="left"/>
        </w:tabs>
        <w:ind w:hanging="361"/>
        <w:rPr>
          <w:rFonts w:ascii="Wingdings" w:hAnsi="Wingdings"/>
        </w:rPr>
      </w:pPr>
      <w:r>
        <w:t>Niveau</w:t>
      </w:r>
      <w:r>
        <w:rPr>
          <w:spacing w:val="-2"/>
        </w:rPr>
        <w:t xml:space="preserve"> </w:t>
      </w:r>
      <w:r>
        <w:t>II échelon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après 2 ans</w:t>
      </w:r>
      <w:r>
        <w:rPr>
          <w:spacing w:val="-3"/>
        </w:rPr>
        <w:t xml:space="preserve"> </w:t>
      </w:r>
      <w:r>
        <w:t>d’ancienneté</w:t>
      </w:r>
    </w:p>
    <w:p w14:paraId="2041584F" w14:textId="77777777" w:rsidR="006B2059" w:rsidRDefault="006B2059">
      <w:pPr>
        <w:rPr>
          <w:rFonts w:ascii="Wingdings" w:hAnsi="Wingdings"/>
        </w:rPr>
        <w:sectPr w:rsidR="006B2059">
          <w:pgSz w:h="16850" w:w="11900"/>
          <w:pgMar w:bottom="1420" w:footer="1234" w:gutter="0" w:header="203" w:left="1300" w:right="1300" w:top="1360"/>
          <w:cols w:space="720"/>
        </w:sectPr>
      </w:pPr>
    </w:p>
    <w:p w14:paraId="05E58C25" w14:textId="77777777" w:rsidR="006B2059" w:rsidRDefault="00017AA5">
      <w:pPr>
        <w:pStyle w:val="Corpsdetexte"/>
        <w:spacing w:before="46"/>
        <w:ind w:left="118"/>
      </w:pPr>
      <w:r>
        <w:lastRenderedPageBreak/>
        <w:t>Le</w:t>
      </w:r>
      <w:r>
        <w:rPr>
          <w:spacing w:val="-11"/>
        </w:rPr>
        <w:t xml:space="preserve"> </w:t>
      </w:r>
      <w:r>
        <w:t>passage</w:t>
      </w:r>
      <w:r>
        <w:rPr>
          <w:spacing w:val="-11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Niveau</w:t>
      </w:r>
      <w:r>
        <w:rPr>
          <w:spacing w:val="-11"/>
        </w:rPr>
        <w:t xml:space="preserve"> </w:t>
      </w:r>
      <w:r>
        <w:t>III</w:t>
      </w:r>
      <w:r>
        <w:rPr>
          <w:spacing w:val="-9"/>
        </w:rPr>
        <w:t xml:space="preserve"> </w:t>
      </w:r>
      <w:r>
        <w:t>s’effectue</w:t>
      </w:r>
      <w:r>
        <w:rPr>
          <w:spacing w:val="-11"/>
        </w:rPr>
        <w:t xml:space="preserve"> </w:t>
      </w:r>
      <w:r>
        <w:t>sur</w:t>
      </w:r>
      <w:r>
        <w:rPr>
          <w:spacing w:val="-12"/>
        </w:rPr>
        <w:t xml:space="preserve"> </w:t>
      </w:r>
      <w:r>
        <w:t>proposition</w:t>
      </w:r>
      <w:r>
        <w:rPr>
          <w:spacing w:val="-10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leader</w:t>
      </w:r>
      <w:r>
        <w:rPr>
          <w:spacing w:val="-9"/>
        </w:rPr>
        <w:t xml:space="preserve"> </w:t>
      </w:r>
      <w:r>
        <w:t>après</w:t>
      </w:r>
      <w:r>
        <w:rPr>
          <w:spacing w:val="-9"/>
        </w:rPr>
        <w:t xml:space="preserve"> </w:t>
      </w:r>
      <w:r>
        <w:t>avoir</w:t>
      </w:r>
      <w:r>
        <w:rPr>
          <w:spacing w:val="-9"/>
        </w:rPr>
        <w:t xml:space="preserve"> </w:t>
      </w:r>
      <w:r>
        <w:t>cumulé</w:t>
      </w:r>
      <w:r>
        <w:rPr>
          <w:spacing w:val="-11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années</w:t>
      </w:r>
      <w:r>
        <w:rPr>
          <w:spacing w:val="-9"/>
        </w:rPr>
        <w:t xml:space="preserve"> </w:t>
      </w:r>
      <w:r>
        <w:t>d’ancienneté</w:t>
      </w:r>
      <w:r>
        <w:rPr>
          <w:spacing w:val="-4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niveau II</w:t>
      </w:r>
      <w:r>
        <w:rPr>
          <w:spacing w:val="-1"/>
        </w:rPr>
        <w:t xml:space="preserve"> </w:t>
      </w:r>
      <w:r>
        <w:t>et est soumis à</w:t>
      </w:r>
      <w:r>
        <w:rPr>
          <w:spacing w:val="-3"/>
        </w:rPr>
        <w:t xml:space="preserve"> </w:t>
      </w:r>
      <w:r>
        <w:t>la validation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Directeur général.</w:t>
      </w:r>
    </w:p>
    <w:p w14:paraId="523E18D2" w14:textId="77777777" w:rsidR="006B2059" w:rsidRDefault="006B2059">
      <w:pPr>
        <w:pStyle w:val="Corpsdetexte"/>
        <w:spacing w:before="10"/>
      </w:pPr>
    </w:p>
    <w:p w14:paraId="334AFEAA" w14:textId="77777777" w:rsidR="006B2059" w:rsidRDefault="00017AA5">
      <w:pPr>
        <w:pStyle w:val="Titre1"/>
        <w:numPr>
          <w:ilvl w:val="0"/>
          <w:numId w:val="1"/>
        </w:numPr>
        <w:tabs>
          <w:tab w:pos="838" w:val="left"/>
          <w:tab w:pos="839" w:val="left"/>
        </w:tabs>
        <w:spacing w:before="1"/>
        <w:ind w:hanging="361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collaborateurs</w:t>
      </w:r>
      <w:r>
        <w:rPr>
          <w:spacing w:val="-1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niveau</w:t>
      </w:r>
      <w:r>
        <w:rPr>
          <w:spacing w:val="-2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:</w:t>
      </w:r>
    </w:p>
    <w:p w14:paraId="5F189972" w14:textId="77777777" w:rsidR="006B2059" w:rsidRDefault="006B2059">
      <w:pPr>
        <w:pStyle w:val="Corpsdetexte"/>
        <w:rPr>
          <w:b/>
          <w:sz w:val="23"/>
        </w:rPr>
      </w:pPr>
    </w:p>
    <w:p w14:paraId="4DC39483" w14:textId="77777777" w:rsidR="006B2059" w:rsidRDefault="00017AA5">
      <w:pPr>
        <w:pStyle w:val="Paragraphedeliste"/>
        <w:numPr>
          <w:ilvl w:val="1"/>
          <w:numId w:val="1"/>
        </w:numPr>
        <w:tabs>
          <w:tab w:pos="1558" w:val="left"/>
          <w:tab w:pos="1559" w:val="left"/>
        </w:tabs>
        <w:ind w:hanging="361" w:left="1558"/>
        <w:rPr>
          <w:rFonts w:ascii="Wingdings" w:hAnsi="Wingdings"/>
        </w:rPr>
      </w:pPr>
      <w:r>
        <w:t>Niveau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échelon</w:t>
      </w:r>
      <w:r>
        <w:rPr>
          <w:spacing w:val="-4"/>
        </w:rPr>
        <w:t xml:space="preserve"> </w:t>
      </w:r>
      <w:r>
        <w:t xml:space="preserve">1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3 ans d’ancienneté</w:t>
      </w:r>
    </w:p>
    <w:p w14:paraId="63254738" w14:textId="77777777" w:rsidR="006B2059" w:rsidRDefault="00017AA5">
      <w:pPr>
        <w:pStyle w:val="Paragraphedeliste"/>
        <w:numPr>
          <w:ilvl w:val="1"/>
          <w:numId w:val="1"/>
        </w:numPr>
        <w:tabs>
          <w:tab w:pos="1558" w:val="left"/>
          <w:tab w:pos="1559" w:val="left"/>
        </w:tabs>
        <w:ind w:hanging="361" w:left="1558"/>
        <w:rPr>
          <w:rFonts w:ascii="Wingdings" w:hAnsi="Wingdings"/>
        </w:rPr>
      </w:pPr>
      <w:r>
        <w:t>Niveau</w:t>
      </w:r>
      <w:r>
        <w:rPr>
          <w:spacing w:val="-1"/>
        </w:rPr>
        <w:t xml:space="preserve"> </w:t>
      </w:r>
      <w:r>
        <w:t>III échelon</w:t>
      </w:r>
      <w:r>
        <w:rPr>
          <w:spacing w:val="-4"/>
        </w:rPr>
        <w:t xml:space="preserve"> </w:t>
      </w:r>
      <w:r>
        <w:t>2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ans à</w:t>
      </w:r>
      <w:r>
        <w:rPr>
          <w:spacing w:val="-1"/>
        </w:rPr>
        <w:t xml:space="preserve"> </w:t>
      </w:r>
      <w:r>
        <w:t>6 ans</w:t>
      </w:r>
      <w:r>
        <w:rPr>
          <w:spacing w:val="1"/>
        </w:rPr>
        <w:t xml:space="preserve"> </w:t>
      </w:r>
      <w:r>
        <w:t>d’ancienneté</w:t>
      </w:r>
    </w:p>
    <w:p w14:paraId="282A232F" w14:textId="77777777" w:rsidR="006B2059" w:rsidRDefault="00017AA5">
      <w:pPr>
        <w:pStyle w:val="Paragraphedeliste"/>
        <w:numPr>
          <w:ilvl w:val="1"/>
          <w:numId w:val="1"/>
        </w:numPr>
        <w:tabs>
          <w:tab w:pos="1558" w:val="left"/>
          <w:tab w:pos="1559" w:val="left"/>
        </w:tabs>
        <w:ind w:hanging="361" w:left="1558"/>
        <w:rPr>
          <w:rFonts w:ascii="Wingdings" w:hAnsi="Wingdings"/>
        </w:rPr>
      </w:pPr>
      <w:r>
        <w:t>Niveau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échelon</w:t>
      </w:r>
      <w:r>
        <w:rPr>
          <w:spacing w:val="-4"/>
        </w:rPr>
        <w:t xml:space="preserve"> </w:t>
      </w:r>
      <w:r>
        <w:t>3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après 6</w:t>
      </w:r>
      <w:r>
        <w:rPr>
          <w:spacing w:val="1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d’ancienneté</w:t>
      </w:r>
    </w:p>
    <w:p w14:paraId="739494DE" w14:textId="77777777" w:rsidR="006B2059" w:rsidRDefault="006B2059">
      <w:pPr>
        <w:pStyle w:val="Corpsdetexte"/>
        <w:spacing w:before="10"/>
      </w:pPr>
    </w:p>
    <w:p w14:paraId="261FFDD7" w14:textId="77777777" w:rsidR="006B2059" w:rsidRDefault="00017AA5">
      <w:pPr>
        <w:pStyle w:val="Corpsdetexte"/>
        <w:ind w:left="118"/>
      </w:pPr>
      <w:r>
        <w:t>Le</w:t>
      </w:r>
      <w:r>
        <w:rPr>
          <w:spacing w:val="-10"/>
        </w:rPr>
        <w:t xml:space="preserve"> </w:t>
      </w:r>
      <w:r>
        <w:t>passage</w:t>
      </w:r>
      <w:r>
        <w:rPr>
          <w:spacing w:val="-12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Niveau</w:t>
      </w:r>
      <w:r>
        <w:rPr>
          <w:spacing w:val="-10"/>
        </w:rPr>
        <w:t xml:space="preserve"> </w:t>
      </w:r>
      <w:r>
        <w:t>IV</w:t>
      </w:r>
      <w:r>
        <w:rPr>
          <w:spacing w:val="-11"/>
        </w:rPr>
        <w:t xml:space="preserve"> </w:t>
      </w:r>
      <w:r>
        <w:t>s’effectue</w:t>
      </w:r>
      <w:r>
        <w:rPr>
          <w:spacing w:val="-10"/>
        </w:rPr>
        <w:t xml:space="preserve"> </w:t>
      </w:r>
      <w:r>
        <w:t>sur</w:t>
      </w:r>
      <w:r>
        <w:rPr>
          <w:spacing w:val="-10"/>
        </w:rPr>
        <w:t xml:space="preserve"> </w:t>
      </w:r>
      <w:r>
        <w:t>proposition</w:t>
      </w:r>
      <w:r>
        <w:rPr>
          <w:spacing w:val="-11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leader</w:t>
      </w:r>
      <w:r>
        <w:rPr>
          <w:spacing w:val="-10"/>
        </w:rPr>
        <w:t xml:space="preserve"> </w:t>
      </w:r>
      <w:r>
        <w:t>après</w:t>
      </w:r>
      <w:r>
        <w:rPr>
          <w:spacing w:val="-9"/>
        </w:rPr>
        <w:t xml:space="preserve"> </w:t>
      </w:r>
      <w:r>
        <w:t>avoir</w:t>
      </w:r>
      <w:r>
        <w:rPr>
          <w:spacing w:val="-11"/>
        </w:rPr>
        <w:t xml:space="preserve"> </w:t>
      </w:r>
      <w:r>
        <w:t>cumulé</w:t>
      </w:r>
      <w:r>
        <w:rPr>
          <w:spacing w:val="-10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années</w:t>
      </w:r>
      <w:r>
        <w:rPr>
          <w:spacing w:val="-10"/>
        </w:rPr>
        <w:t xml:space="preserve"> </w:t>
      </w:r>
      <w:r>
        <w:t>d’ancienneté</w:t>
      </w:r>
      <w:r>
        <w:rPr>
          <w:spacing w:val="-4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niveau III et</w:t>
      </w:r>
      <w:r>
        <w:rPr>
          <w:spacing w:val="-2"/>
        </w:rPr>
        <w:t xml:space="preserve"> </w:t>
      </w:r>
      <w:r>
        <w:t>est soumis à</w:t>
      </w:r>
      <w:r>
        <w:rPr>
          <w:spacing w:val="-3"/>
        </w:rPr>
        <w:t xml:space="preserve"> </w:t>
      </w:r>
      <w:r>
        <w:t>la validation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Directeur</w:t>
      </w:r>
      <w:r>
        <w:rPr>
          <w:spacing w:val="-1"/>
        </w:rPr>
        <w:t xml:space="preserve"> </w:t>
      </w:r>
      <w:r>
        <w:t>Général</w:t>
      </w:r>
    </w:p>
    <w:p w14:paraId="3459D7E1" w14:textId="77777777" w:rsidR="006B2059" w:rsidRDefault="006B2059">
      <w:pPr>
        <w:pStyle w:val="Corpsdetexte"/>
        <w:spacing w:before="1"/>
        <w:rPr>
          <w:sz w:val="23"/>
        </w:rPr>
      </w:pPr>
    </w:p>
    <w:p w14:paraId="75BBA41C" w14:textId="77777777" w:rsidR="006B2059" w:rsidRDefault="00017AA5">
      <w:pPr>
        <w:pStyle w:val="Titre1"/>
        <w:numPr>
          <w:ilvl w:val="0"/>
          <w:numId w:val="1"/>
        </w:numPr>
        <w:tabs>
          <w:tab w:pos="838" w:val="left"/>
          <w:tab w:pos="839" w:val="left"/>
        </w:tabs>
        <w:ind w:hanging="361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collaborateurs</w:t>
      </w:r>
      <w:r>
        <w:rPr>
          <w:spacing w:val="-1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niveau</w:t>
      </w:r>
      <w:r>
        <w:rPr>
          <w:spacing w:val="-2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:</w:t>
      </w:r>
    </w:p>
    <w:p w14:paraId="3A93AA0D" w14:textId="77777777" w:rsidR="006B2059" w:rsidRDefault="006B2059">
      <w:pPr>
        <w:pStyle w:val="Corpsdetexte"/>
        <w:spacing w:before="10"/>
        <w:rPr>
          <w:b/>
        </w:rPr>
      </w:pPr>
    </w:p>
    <w:p w14:paraId="4DEF9382" w14:textId="77777777" w:rsidR="006B2059" w:rsidRDefault="00017AA5">
      <w:pPr>
        <w:pStyle w:val="Paragraphedeliste"/>
        <w:numPr>
          <w:ilvl w:val="0"/>
          <w:numId w:val="1"/>
        </w:numPr>
        <w:tabs>
          <w:tab w:pos="838" w:val="left"/>
          <w:tab w:pos="839" w:val="left"/>
        </w:tabs>
        <w:spacing w:before="1"/>
        <w:ind w:hanging="361"/>
      </w:pPr>
      <w:r>
        <w:t>Niveau</w:t>
      </w:r>
      <w:r>
        <w:rPr>
          <w:spacing w:val="-1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échelon</w:t>
      </w:r>
      <w:r>
        <w:rPr>
          <w:spacing w:val="-1"/>
        </w:rPr>
        <w:t xml:space="preserve"> </w:t>
      </w:r>
      <w:r>
        <w:t>1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4 ans</w:t>
      </w:r>
      <w:r>
        <w:rPr>
          <w:spacing w:val="1"/>
        </w:rPr>
        <w:t xml:space="preserve"> </w:t>
      </w:r>
      <w:r>
        <w:t>d’ancienneté</w:t>
      </w:r>
    </w:p>
    <w:p w14:paraId="7AFAB372" w14:textId="77777777" w:rsidR="006B2059" w:rsidRDefault="00017AA5">
      <w:pPr>
        <w:pStyle w:val="Paragraphedeliste"/>
        <w:numPr>
          <w:ilvl w:val="0"/>
          <w:numId w:val="1"/>
        </w:numPr>
        <w:tabs>
          <w:tab w:pos="838" w:val="left"/>
          <w:tab w:pos="839" w:val="left"/>
        </w:tabs>
        <w:ind w:hanging="361"/>
      </w:pPr>
      <w:r>
        <w:t>Niveau</w:t>
      </w:r>
      <w:r>
        <w:rPr>
          <w:spacing w:val="-1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échelon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 ans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ans</w:t>
      </w:r>
      <w:r>
        <w:rPr>
          <w:spacing w:val="-3"/>
        </w:rPr>
        <w:t xml:space="preserve"> </w:t>
      </w:r>
      <w:r>
        <w:t>d’ancienneté</w:t>
      </w:r>
    </w:p>
    <w:p w14:paraId="7EC318B7" w14:textId="77777777" w:rsidR="006B2059" w:rsidRDefault="00017AA5">
      <w:pPr>
        <w:pStyle w:val="Paragraphedeliste"/>
        <w:numPr>
          <w:ilvl w:val="0"/>
          <w:numId w:val="1"/>
        </w:numPr>
        <w:tabs>
          <w:tab w:pos="838" w:val="left"/>
          <w:tab w:pos="839" w:val="left"/>
        </w:tabs>
        <w:ind w:hanging="361"/>
      </w:pPr>
      <w:r>
        <w:t>Niveau</w:t>
      </w:r>
      <w:r>
        <w:rPr>
          <w:spacing w:val="-1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échelon</w:t>
      </w:r>
      <w:r>
        <w:rPr>
          <w:spacing w:val="-1"/>
        </w:rPr>
        <w:t xml:space="preserve"> </w:t>
      </w:r>
      <w:r>
        <w:t xml:space="preserve">3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ans d’ancienneté</w:t>
      </w:r>
    </w:p>
    <w:p w14:paraId="1D9831DF" w14:textId="77777777" w:rsidR="006B2059" w:rsidRDefault="006B2059">
      <w:pPr>
        <w:pStyle w:val="Corpsdetexte"/>
        <w:rPr>
          <w:sz w:val="23"/>
        </w:rPr>
      </w:pPr>
    </w:p>
    <w:p w14:paraId="72BE088F" w14:textId="77777777" w:rsidR="006B2059" w:rsidRDefault="00017AA5">
      <w:pPr>
        <w:pStyle w:val="Corpsdetexte"/>
        <w:ind w:left="118"/>
      </w:pPr>
      <w:r>
        <w:t>Le</w:t>
      </w:r>
      <w:r>
        <w:rPr>
          <w:spacing w:val="1"/>
        </w:rPr>
        <w:t xml:space="preserve"> </w:t>
      </w:r>
      <w:r>
        <w:t>passage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s’effectue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proposition 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avoir cumulé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années</w:t>
      </w:r>
      <w:r>
        <w:rPr>
          <w:spacing w:val="-47"/>
        </w:rPr>
        <w:t xml:space="preserve"> </w:t>
      </w:r>
      <w:r>
        <w:t>d’ancienneté dans</w:t>
      </w:r>
      <w:r>
        <w:rPr>
          <w:spacing w:val="-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IV et</w:t>
      </w:r>
      <w:r>
        <w:rPr>
          <w:spacing w:val="-2"/>
        </w:rPr>
        <w:t xml:space="preserve"> </w:t>
      </w:r>
      <w:r>
        <w:t>est soumis à la validation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Directeur général.</w:t>
      </w:r>
    </w:p>
    <w:p w14:paraId="7F5B39E6" w14:textId="77777777" w:rsidR="006B2059" w:rsidRDefault="006B2059">
      <w:pPr>
        <w:pStyle w:val="Corpsdetexte"/>
        <w:spacing w:before="11"/>
      </w:pPr>
    </w:p>
    <w:p w14:paraId="69C938BE" w14:textId="77777777" w:rsidR="006B2059" w:rsidRDefault="00017AA5">
      <w:pPr>
        <w:pStyle w:val="Corpsdetexte"/>
        <w:ind w:left="118"/>
      </w:pPr>
      <w:r>
        <w:t>Cette</w:t>
      </w:r>
      <w:r>
        <w:rPr>
          <w:spacing w:val="-4"/>
        </w:rPr>
        <w:t xml:space="preserve"> </w:t>
      </w:r>
      <w:r>
        <w:t>disposition</w:t>
      </w:r>
      <w:r>
        <w:rPr>
          <w:spacing w:val="-2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-1"/>
        </w:rPr>
        <w:t xml:space="preserve"> </w:t>
      </w:r>
      <w:r>
        <w:t>septembre</w:t>
      </w:r>
      <w:r>
        <w:rPr>
          <w:spacing w:val="-3"/>
        </w:rPr>
        <w:t xml:space="preserve"> </w:t>
      </w:r>
      <w:r>
        <w:t>2022.</w:t>
      </w:r>
    </w:p>
    <w:p w14:paraId="6792CB87" w14:textId="77777777" w:rsidR="006B2059" w:rsidRDefault="006B2059">
      <w:pPr>
        <w:pStyle w:val="Corpsdetexte"/>
        <w:rPr>
          <w:sz w:val="23"/>
        </w:rPr>
      </w:pPr>
    </w:p>
    <w:p w14:paraId="0596F993" w14:textId="77777777" w:rsidR="006B2059" w:rsidRDefault="00017AA5">
      <w:pPr>
        <w:pStyle w:val="Titre1"/>
        <w:numPr>
          <w:ilvl w:val="0"/>
          <w:numId w:val="2"/>
        </w:numPr>
        <w:tabs>
          <w:tab w:pos="839" w:val="left"/>
        </w:tabs>
        <w:ind w:hanging="361" w:left="838"/>
        <w:jc w:val="left"/>
      </w:pPr>
      <w:r>
        <w:t>Journée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solidarité</w:t>
      </w:r>
    </w:p>
    <w:p w14:paraId="0BF135BA" w14:textId="77777777" w:rsidR="006B2059" w:rsidRDefault="006B2059">
      <w:pPr>
        <w:pStyle w:val="Corpsdetexte"/>
        <w:spacing w:before="10"/>
        <w:rPr>
          <w:b/>
        </w:rPr>
      </w:pPr>
    </w:p>
    <w:p w14:paraId="3FA6D253" w14:textId="77777777" w:rsidR="006B2059" w:rsidRDefault="00017AA5">
      <w:pPr>
        <w:pStyle w:val="Corpsdetexte"/>
        <w:ind w:left="118"/>
      </w:pPr>
      <w:r>
        <w:t>Il</w:t>
      </w:r>
      <w:r>
        <w:rPr>
          <w:spacing w:val="14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rappelé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cette</w:t>
      </w:r>
      <w:r>
        <w:rPr>
          <w:spacing w:val="16"/>
        </w:rPr>
        <w:t xml:space="preserve"> </w:t>
      </w:r>
      <w:r>
        <w:t>journée</w:t>
      </w:r>
      <w:r>
        <w:rPr>
          <w:spacing w:val="16"/>
        </w:rPr>
        <w:t xml:space="preserve"> </w:t>
      </w:r>
      <w:r>
        <w:t>n’est</w:t>
      </w:r>
      <w:r>
        <w:rPr>
          <w:spacing w:val="13"/>
        </w:rPr>
        <w:t xml:space="preserve"> </w:t>
      </w:r>
      <w:r>
        <w:t>plus</w:t>
      </w:r>
      <w:r>
        <w:rPr>
          <w:spacing w:val="16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jour</w:t>
      </w:r>
      <w:r>
        <w:rPr>
          <w:spacing w:val="16"/>
        </w:rPr>
        <w:t xml:space="preserve"> </w:t>
      </w:r>
      <w:r>
        <w:t>férié</w:t>
      </w:r>
      <w:r>
        <w:rPr>
          <w:spacing w:val="16"/>
        </w:rPr>
        <w:t xml:space="preserve"> </w:t>
      </w:r>
      <w:r>
        <w:t>chômé</w:t>
      </w:r>
      <w:r>
        <w:rPr>
          <w:spacing w:val="14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qu'il</w:t>
      </w:r>
      <w:r>
        <w:rPr>
          <w:spacing w:val="14"/>
        </w:rPr>
        <w:t xml:space="preserve"> </w:t>
      </w:r>
      <w:r>
        <w:t>doit</w:t>
      </w:r>
      <w:r>
        <w:rPr>
          <w:spacing w:val="16"/>
        </w:rPr>
        <w:t xml:space="preserve"> </w:t>
      </w:r>
      <w:r>
        <w:t>donc</w:t>
      </w:r>
      <w:r>
        <w:rPr>
          <w:spacing w:val="16"/>
        </w:rPr>
        <w:t xml:space="preserve"> </w:t>
      </w:r>
      <w:r>
        <w:t>normalement</w:t>
      </w:r>
      <w:r>
        <w:rPr>
          <w:spacing w:val="14"/>
        </w:rPr>
        <w:t xml:space="preserve"> </w:t>
      </w:r>
      <w:r>
        <w:t>être</w:t>
      </w:r>
      <w:r>
        <w:rPr>
          <w:spacing w:val="-47"/>
        </w:rPr>
        <w:t xml:space="preserve"> </w:t>
      </w:r>
      <w:r>
        <w:t>travaillé.</w:t>
      </w:r>
    </w:p>
    <w:p w14:paraId="7DDF8501" w14:textId="77777777" w:rsidR="006B2059" w:rsidRDefault="006B2059">
      <w:pPr>
        <w:pStyle w:val="Corpsdetexte"/>
        <w:spacing w:before="1"/>
        <w:rPr>
          <w:sz w:val="23"/>
        </w:rPr>
      </w:pPr>
    </w:p>
    <w:p w14:paraId="02FE62D1" w14:textId="77777777" w:rsidR="006B2059" w:rsidRDefault="00017AA5">
      <w:pPr>
        <w:pStyle w:val="Corpsdetexte"/>
        <w:ind w:left="118" w:right="110"/>
        <w:jc w:val="both"/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parties</w:t>
      </w:r>
      <w:r>
        <w:rPr>
          <w:spacing w:val="-9"/>
        </w:rPr>
        <w:t xml:space="preserve"> </w:t>
      </w:r>
      <w:r>
        <w:t>conviennent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cette</w:t>
      </w:r>
      <w:r>
        <w:rPr>
          <w:spacing w:val="-9"/>
        </w:rPr>
        <w:t xml:space="preserve"> </w:t>
      </w:r>
      <w:r>
        <w:t>journée</w:t>
      </w:r>
      <w:r>
        <w:rPr>
          <w:spacing w:val="-9"/>
        </w:rPr>
        <w:t xml:space="preserve"> </w:t>
      </w:r>
      <w:r>
        <w:t>sera</w:t>
      </w:r>
      <w:r>
        <w:rPr>
          <w:spacing w:val="-12"/>
        </w:rPr>
        <w:t xml:space="preserve"> </w:t>
      </w:r>
      <w:r>
        <w:t>offerte</w:t>
      </w:r>
      <w:r>
        <w:rPr>
          <w:spacing w:val="-12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l'ensemble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salariés.</w:t>
      </w:r>
      <w:r>
        <w:rPr>
          <w:spacing w:val="-10"/>
        </w:rPr>
        <w:t xml:space="preserve"> </w:t>
      </w:r>
      <w:r>
        <w:t>Ainsi</w:t>
      </w:r>
      <w:r>
        <w:rPr>
          <w:spacing w:val="-10"/>
        </w:rPr>
        <w:t xml:space="preserve"> </w:t>
      </w:r>
      <w:r>
        <w:t>c'est</w:t>
      </w:r>
      <w:r>
        <w:rPr>
          <w:spacing w:val="-9"/>
        </w:rPr>
        <w:t xml:space="preserve"> </w:t>
      </w:r>
      <w:r>
        <w:t>l'entreprise</w:t>
      </w:r>
      <w:r>
        <w:rPr>
          <w:spacing w:val="-48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s'acquittera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soit</w:t>
      </w:r>
      <w:r>
        <w:rPr>
          <w:spacing w:val="-6"/>
        </w:rPr>
        <w:t xml:space="preserve"> </w:t>
      </w:r>
      <w:r>
        <w:t>0.3%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masse</w:t>
      </w:r>
      <w:r>
        <w:rPr>
          <w:spacing w:val="-8"/>
        </w:rPr>
        <w:t xml:space="preserve"> </w:t>
      </w:r>
      <w:r>
        <w:t>salariale</w:t>
      </w:r>
      <w:r>
        <w:rPr>
          <w:spacing w:val="-5"/>
        </w:rPr>
        <w:t xml:space="preserve"> </w:t>
      </w:r>
      <w:r>
        <w:t>brute</w:t>
      </w:r>
      <w:r>
        <w:rPr>
          <w:spacing w:val="-7"/>
        </w:rPr>
        <w:t xml:space="preserve"> </w:t>
      </w:r>
      <w:r>
        <w:t>auprès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l'état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dispensant</w:t>
      </w:r>
      <w:r>
        <w:rPr>
          <w:spacing w:val="-5"/>
        </w:rPr>
        <w:t xml:space="preserve"> </w:t>
      </w:r>
      <w:r>
        <w:t>les</w:t>
      </w:r>
      <w:r>
        <w:rPr>
          <w:spacing w:val="-47"/>
        </w:rPr>
        <w:t xml:space="preserve"> </w:t>
      </w:r>
      <w:r>
        <w:t>salariés</w:t>
      </w:r>
      <w:r>
        <w:rPr>
          <w:spacing w:val="-1"/>
        </w:rPr>
        <w:t xml:space="preserve"> </w:t>
      </w:r>
      <w:r>
        <w:t>d'exécuter cette</w:t>
      </w:r>
      <w:r>
        <w:rPr>
          <w:spacing w:val="-2"/>
        </w:rPr>
        <w:t xml:space="preserve"> </w:t>
      </w:r>
      <w:r>
        <w:t>journée de solidarité.</w:t>
      </w:r>
    </w:p>
    <w:p w14:paraId="74218B51" w14:textId="77777777" w:rsidR="006B2059" w:rsidRDefault="006B2059">
      <w:pPr>
        <w:pStyle w:val="Corpsdetexte"/>
        <w:spacing w:before="10"/>
      </w:pPr>
    </w:p>
    <w:p w14:paraId="45EAA6C0" w14:textId="77777777" w:rsidR="006B2059" w:rsidRDefault="00017AA5">
      <w:pPr>
        <w:pStyle w:val="Corpsdetexte"/>
        <w:spacing w:before="1"/>
        <w:ind w:left="118"/>
      </w:pP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 journée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solidarité est</w:t>
      </w:r>
      <w:r>
        <w:rPr>
          <w:spacing w:val="-1"/>
        </w:rPr>
        <w:t xml:space="preserve"> </w:t>
      </w:r>
      <w:r>
        <w:t>fixée</w:t>
      </w:r>
      <w:r>
        <w:rPr>
          <w:spacing w:val="-1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Lundi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Juin</w:t>
      </w:r>
      <w:r>
        <w:rPr>
          <w:spacing w:val="-2"/>
        </w:rPr>
        <w:t xml:space="preserve"> </w:t>
      </w:r>
      <w:r>
        <w:t>2022.</w:t>
      </w:r>
    </w:p>
    <w:p w14:paraId="560BFC20" w14:textId="77777777" w:rsidR="006B2059" w:rsidRDefault="006B2059">
      <w:pPr>
        <w:pStyle w:val="Corpsdetexte"/>
        <w:rPr>
          <w:sz w:val="23"/>
        </w:rPr>
      </w:pPr>
    </w:p>
    <w:p w14:paraId="24D43271" w14:textId="77777777" w:rsidR="006B2059" w:rsidRDefault="00017AA5">
      <w:pPr>
        <w:pStyle w:val="Titre1"/>
        <w:numPr>
          <w:ilvl w:val="0"/>
          <w:numId w:val="2"/>
        </w:numPr>
        <w:tabs>
          <w:tab w:pos="839" w:val="left"/>
        </w:tabs>
        <w:ind w:hanging="361" w:left="838"/>
        <w:jc w:val="left"/>
      </w:pPr>
      <w:r>
        <w:t>Egalité</w:t>
      </w:r>
      <w:r>
        <w:rPr>
          <w:spacing w:val="-3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hommes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femmes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vie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travail</w:t>
      </w:r>
    </w:p>
    <w:p w14:paraId="7B9FD238" w14:textId="77777777" w:rsidR="006B2059" w:rsidRDefault="006B2059">
      <w:pPr>
        <w:pStyle w:val="Corpsdetexte"/>
        <w:spacing w:before="10"/>
        <w:rPr>
          <w:b/>
        </w:rPr>
      </w:pPr>
    </w:p>
    <w:p w14:paraId="3D509EE3" w14:textId="77777777" w:rsidR="006B2059" w:rsidRDefault="00017AA5">
      <w:pPr>
        <w:pStyle w:val="Corpsdetexte"/>
        <w:ind w:left="118" w:right="131"/>
      </w:pPr>
      <w:r>
        <w:t>Convaincus que la mixité est un facteur d’enrichissement collectif et de cohésion sociale, consciente</w:t>
      </w:r>
      <w:r>
        <w:rPr>
          <w:spacing w:val="1"/>
        </w:rPr>
        <w:t xml:space="preserve"> </w:t>
      </w:r>
      <w:r>
        <w:t>qu’il s’agit d’un sujet essentiel, la négociation sur le sujet sera relancée afin de réviser l’accord conclu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focalisant sur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rémunération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conditions de travail.</w:t>
      </w:r>
    </w:p>
    <w:p w14:paraId="58EC3DB5" w14:textId="77777777" w:rsidR="006B2059" w:rsidRDefault="006B2059">
      <w:pPr>
        <w:pStyle w:val="Corpsdetexte"/>
        <w:spacing w:before="1"/>
        <w:rPr>
          <w:sz w:val="23"/>
        </w:rPr>
      </w:pPr>
    </w:p>
    <w:p w14:paraId="7A084163" w14:textId="77777777" w:rsidR="006B2059" w:rsidRDefault="00017AA5">
      <w:pPr>
        <w:pStyle w:val="Titre1"/>
        <w:numPr>
          <w:ilvl w:val="0"/>
          <w:numId w:val="2"/>
        </w:numPr>
        <w:tabs>
          <w:tab w:pos="839" w:val="left"/>
        </w:tabs>
        <w:ind w:hanging="361" w:left="838"/>
        <w:jc w:val="left"/>
      </w:pPr>
      <w:r>
        <w:t>Prise</w:t>
      </w:r>
      <w:r>
        <w:rPr>
          <w:spacing w:val="-2"/>
        </w:rPr>
        <w:t xml:space="preserve"> </w:t>
      </w:r>
      <w:r>
        <w:t>d’effet</w:t>
      </w:r>
      <w:r>
        <w:rPr>
          <w:spacing w:val="-1"/>
        </w:rPr>
        <w:t xml:space="preserve"> </w:t>
      </w:r>
      <w:r>
        <w:t>et durée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l’accord</w:t>
      </w:r>
    </w:p>
    <w:p w14:paraId="29C15DBD" w14:textId="77777777" w:rsidR="006B2059" w:rsidRDefault="006B2059">
      <w:pPr>
        <w:pStyle w:val="Corpsdetexte"/>
        <w:spacing w:before="10"/>
        <w:rPr>
          <w:b/>
        </w:rPr>
      </w:pPr>
    </w:p>
    <w:p w14:paraId="7A35EF5A" w14:textId="77777777" w:rsidR="006B2059" w:rsidRDefault="00017AA5">
      <w:pPr>
        <w:pStyle w:val="Corpsdetexte"/>
        <w:ind w:left="118"/>
      </w:pP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accord</w:t>
      </w:r>
      <w:r>
        <w:rPr>
          <w:spacing w:val="-2"/>
        </w:rPr>
        <w:t xml:space="preserve"> </w:t>
      </w:r>
      <w:r>
        <w:t>d’entreprise entrera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4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lendemain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signature.</w:t>
      </w:r>
    </w:p>
    <w:p w14:paraId="022C4BC8" w14:textId="77777777" w:rsidR="006B2059" w:rsidRDefault="006B2059">
      <w:pPr>
        <w:pStyle w:val="Corpsdetexte"/>
        <w:spacing w:before="1"/>
        <w:rPr>
          <w:sz w:val="23"/>
        </w:rPr>
      </w:pPr>
    </w:p>
    <w:p w14:paraId="7863E356" w14:textId="77777777" w:rsidR="006B2059" w:rsidRDefault="00017AA5">
      <w:pPr>
        <w:pStyle w:val="Corpsdetexte"/>
        <w:ind w:left="118"/>
      </w:pPr>
      <w:r>
        <w:t>Par</w:t>
      </w:r>
      <w:r>
        <w:rPr>
          <w:spacing w:val="-2"/>
        </w:rPr>
        <w:t xml:space="preserve"> </w:t>
      </w:r>
      <w:r>
        <w:t>ailleurs,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est conclu</w:t>
      </w:r>
      <w:r>
        <w:rPr>
          <w:spacing w:val="-3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durée d’application</w:t>
      </w:r>
      <w:r>
        <w:rPr>
          <w:spacing w:val="-4"/>
        </w:rPr>
        <w:t xml:space="preserve"> </w:t>
      </w:r>
      <w:r>
        <w:t>déterminée</w:t>
      </w:r>
      <w:r>
        <w:rPr>
          <w:spacing w:val="-2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jusqu’au</w:t>
      </w:r>
      <w:r>
        <w:rPr>
          <w:spacing w:val="-3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Décembre</w:t>
      </w:r>
      <w:r>
        <w:rPr>
          <w:spacing w:val="-4"/>
        </w:rPr>
        <w:t xml:space="preserve"> </w:t>
      </w:r>
      <w:r>
        <w:t>2022.</w:t>
      </w:r>
    </w:p>
    <w:p w14:paraId="2B15567A" w14:textId="77777777" w:rsidR="006B2059" w:rsidRDefault="006B2059">
      <w:pPr>
        <w:pStyle w:val="Corpsdetexte"/>
        <w:spacing w:before="10"/>
      </w:pPr>
    </w:p>
    <w:p w14:paraId="6CA35704" w14:textId="77777777" w:rsidR="006B2059" w:rsidRDefault="00017AA5">
      <w:pPr>
        <w:pStyle w:val="Corpsdetexte"/>
        <w:ind w:left="118" w:right="113"/>
        <w:jc w:val="both"/>
      </w:pPr>
      <w:r>
        <w:t>Passé cette date, il cessera automatiquement de produire son effet et les dispositions du présent</w:t>
      </w:r>
      <w:r>
        <w:rPr>
          <w:spacing w:val="1"/>
        </w:rPr>
        <w:t xml:space="preserve"> </w:t>
      </w:r>
      <w:r>
        <w:t>accord ne seront plus obligatoire. Toutefois, la poursuite de leur application passé cette date ne leur</w:t>
      </w:r>
      <w:r>
        <w:rPr>
          <w:spacing w:val="1"/>
        </w:rPr>
        <w:t xml:space="preserve"> </w:t>
      </w:r>
      <w:r>
        <w:t>conférera</w:t>
      </w:r>
      <w:r>
        <w:rPr>
          <w:spacing w:val="-1"/>
        </w:rPr>
        <w:t xml:space="preserve"> </w:t>
      </w:r>
      <w:r>
        <w:t>pas de caractère</w:t>
      </w:r>
      <w:r>
        <w:rPr>
          <w:spacing w:val="-2"/>
        </w:rPr>
        <w:t xml:space="preserve"> </w:t>
      </w:r>
      <w:r>
        <w:t>indéterminé</w:t>
      </w:r>
      <w:r>
        <w:rPr>
          <w:spacing w:val="1"/>
        </w:rPr>
        <w:t xml:space="preserve"> </w:t>
      </w:r>
      <w:r>
        <w:t>quant</w:t>
      </w:r>
      <w:r>
        <w:rPr>
          <w:spacing w:val="-1"/>
        </w:rPr>
        <w:t xml:space="preserve"> </w:t>
      </w:r>
      <w:r>
        <w:t>à la duré</w:t>
      </w:r>
      <w:r>
        <w:t>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leur application.</w:t>
      </w:r>
    </w:p>
    <w:p w14:paraId="514E2658" w14:textId="77777777" w:rsidR="006B2059" w:rsidRDefault="006B2059">
      <w:pPr>
        <w:jc w:val="both"/>
        <w:sectPr w:rsidR="006B2059">
          <w:pgSz w:h="16850" w:w="11900"/>
          <w:pgMar w:bottom="1420" w:footer="1234" w:gutter="0" w:header="203" w:left="1300" w:right="1300" w:top="1360"/>
          <w:cols w:space="720"/>
        </w:sectPr>
      </w:pPr>
    </w:p>
    <w:p w14:paraId="3E21DB68" w14:textId="77777777" w:rsidR="006B2059" w:rsidRDefault="00017AA5">
      <w:pPr>
        <w:pStyle w:val="Titre1"/>
        <w:numPr>
          <w:ilvl w:val="0"/>
          <w:numId w:val="2"/>
        </w:numPr>
        <w:tabs>
          <w:tab w:pos="839" w:val="left"/>
        </w:tabs>
        <w:spacing w:before="46"/>
        <w:ind w:hanging="361" w:left="838"/>
        <w:jc w:val="left"/>
      </w:pPr>
      <w:r>
        <w:lastRenderedPageBreak/>
        <w:t>Révision</w:t>
      </w:r>
    </w:p>
    <w:p w14:paraId="33EAEBAA" w14:textId="77777777" w:rsidR="006B2059" w:rsidRDefault="006B2059">
      <w:pPr>
        <w:pStyle w:val="Corpsdetexte"/>
        <w:spacing w:before="10"/>
        <w:rPr>
          <w:b/>
        </w:rPr>
      </w:pPr>
    </w:p>
    <w:p w14:paraId="565FAC27" w14:textId="77777777" w:rsidR="006B2059" w:rsidRDefault="00017AA5">
      <w:pPr>
        <w:pStyle w:val="Corpsdetexte"/>
        <w:ind w:left="118" w:right="112"/>
        <w:jc w:val="both"/>
      </w:pP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 articles</w:t>
      </w:r>
      <w:r>
        <w:rPr>
          <w:spacing w:val="1"/>
        </w:rPr>
        <w:t xml:space="preserve"> </w:t>
      </w:r>
      <w:r>
        <w:t>L.2261-7</w:t>
      </w:r>
      <w:r>
        <w:rPr>
          <w:spacing w:val="1"/>
        </w:rPr>
        <w:t xml:space="preserve"> </w:t>
      </w:r>
      <w:r>
        <w:t>et suivants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 travail, 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signataires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accord</w:t>
      </w:r>
      <w:r>
        <w:rPr>
          <w:spacing w:val="-1"/>
        </w:rPr>
        <w:t xml:space="preserve"> </w:t>
      </w:r>
      <w:r>
        <w:t>ont la</w:t>
      </w:r>
      <w:r>
        <w:rPr>
          <w:spacing w:val="-3"/>
        </w:rPr>
        <w:t xml:space="preserve"> </w:t>
      </w:r>
      <w:r>
        <w:t>faculté</w:t>
      </w:r>
      <w:r>
        <w:rPr>
          <w:spacing w:val="-2"/>
        </w:rPr>
        <w:t xml:space="preserve"> </w:t>
      </w:r>
      <w:r>
        <w:t>de le</w:t>
      </w:r>
      <w:r>
        <w:rPr>
          <w:spacing w:val="-3"/>
        </w:rPr>
        <w:t xml:space="preserve"> </w:t>
      </w:r>
      <w:r>
        <w:t>réviser.</w:t>
      </w:r>
    </w:p>
    <w:p w14:paraId="2F5C3461" w14:textId="77777777" w:rsidR="006B2059" w:rsidRDefault="006B2059">
      <w:pPr>
        <w:pStyle w:val="Corpsdetexte"/>
        <w:spacing w:before="1"/>
        <w:rPr>
          <w:sz w:val="23"/>
        </w:rPr>
      </w:pPr>
    </w:p>
    <w:p w14:paraId="7F522967" w14:textId="77777777" w:rsidR="006B2059" w:rsidRDefault="00017AA5">
      <w:pPr>
        <w:pStyle w:val="Corpsdetexte"/>
        <w:ind w:left="118"/>
        <w:jc w:val="both"/>
      </w:pPr>
      <w:r>
        <w:t>La</w:t>
      </w:r>
      <w:r>
        <w:rPr>
          <w:spacing w:val="-1"/>
        </w:rPr>
        <w:t xml:space="preserve"> </w:t>
      </w:r>
      <w:r>
        <w:t>demande de</w:t>
      </w:r>
      <w:r>
        <w:rPr>
          <w:spacing w:val="-2"/>
        </w:rPr>
        <w:t xml:space="preserve"> </w:t>
      </w:r>
      <w:r>
        <w:t>révision</w:t>
      </w:r>
      <w:r>
        <w:rPr>
          <w:spacing w:val="-4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intervenir à</w:t>
      </w:r>
      <w:r>
        <w:rPr>
          <w:spacing w:val="-3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à l’initiative</w:t>
      </w:r>
      <w:r>
        <w:rPr>
          <w:spacing w:val="-3"/>
        </w:rPr>
        <w:t xml:space="preserve"> </w:t>
      </w:r>
      <w:r>
        <w:t>de l’une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signataires.</w:t>
      </w:r>
    </w:p>
    <w:p w14:paraId="0E0B4F27" w14:textId="77777777" w:rsidR="006B2059" w:rsidRDefault="006B2059">
      <w:pPr>
        <w:pStyle w:val="Corpsdetexte"/>
        <w:spacing w:before="10"/>
      </w:pPr>
    </w:p>
    <w:p w14:paraId="62E85306" w14:textId="77777777" w:rsidR="006B2059" w:rsidRDefault="00017AA5">
      <w:pPr>
        <w:pStyle w:val="Corpsdetexte"/>
        <w:ind w:left="118" w:right="114"/>
        <w:jc w:val="both"/>
      </w:pPr>
      <w:r>
        <w:t>Elle doit être notifiée par lettre recommandée avec avis de réception aux autres signataires ainsi qu’à</w:t>
      </w:r>
      <w:r>
        <w:rPr>
          <w:spacing w:val="-47"/>
        </w:rPr>
        <w:t xml:space="preserve"> </w:t>
      </w:r>
      <w:r>
        <w:t>l’ensemble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organisations syndicales</w:t>
      </w:r>
      <w:r>
        <w:rPr>
          <w:spacing w:val="-2"/>
        </w:rPr>
        <w:t xml:space="preserve"> </w:t>
      </w:r>
      <w:r>
        <w:t>représentatives non -signataires.</w:t>
      </w:r>
    </w:p>
    <w:p w14:paraId="05C5EE71" w14:textId="77777777" w:rsidR="006B2059" w:rsidRDefault="006B2059">
      <w:pPr>
        <w:pStyle w:val="Corpsdetexte"/>
        <w:rPr>
          <w:sz w:val="23"/>
        </w:rPr>
      </w:pPr>
    </w:p>
    <w:p w14:paraId="15590FB0" w14:textId="77777777" w:rsidR="006B2059" w:rsidRDefault="00017AA5">
      <w:pPr>
        <w:pStyle w:val="Corpsdetexte"/>
        <w:ind w:left="118" w:right="113"/>
        <w:jc w:val="both"/>
      </w:pPr>
      <w:r>
        <w:t xml:space="preserve">Tout signataire introduisant une demande de révision doit l’accompagner d’un </w:t>
      </w:r>
      <w:r>
        <w:t>projet sur les points</w:t>
      </w:r>
      <w:r>
        <w:rPr>
          <w:spacing w:val="1"/>
        </w:rPr>
        <w:t xml:space="preserve"> </w:t>
      </w:r>
      <w:r>
        <w:t>révisés.</w:t>
      </w:r>
    </w:p>
    <w:p w14:paraId="14BB93FA" w14:textId="77777777" w:rsidR="006B2059" w:rsidRDefault="006B2059">
      <w:pPr>
        <w:pStyle w:val="Corpsdetexte"/>
        <w:spacing w:before="11"/>
      </w:pPr>
    </w:p>
    <w:p w14:paraId="7B28AAC5" w14:textId="77777777" w:rsidR="006B2059" w:rsidRDefault="00017AA5">
      <w:pPr>
        <w:pStyle w:val="Corpsdetexte"/>
        <w:ind w:left="118" w:right="109"/>
        <w:jc w:val="both"/>
      </w:pPr>
      <w:r>
        <w:t>Toute modification du présent accord donnera lieu à l’établissement d’un avenant. Ce dernier sera</w:t>
      </w:r>
      <w:r>
        <w:rPr>
          <w:spacing w:val="1"/>
        </w:rPr>
        <w:t xml:space="preserve"> </w:t>
      </w:r>
      <w:r>
        <w:rPr>
          <w:spacing w:val="-1"/>
        </w:rPr>
        <w:t>soumis</w:t>
      </w:r>
      <w:r>
        <w:rPr>
          <w:spacing w:val="-9"/>
        </w:rPr>
        <w:t xml:space="preserve"> </w:t>
      </w:r>
      <w:r>
        <w:rPr>
          <w:spacing w:val="-1"/>
        </w:rPr>
        <w:t>aux</w:t>
      </w:r>
      <w:r>
        <w:rPr>
          <w:spacing w:val="-11"/>
        </w:rPr>
        <w:t xml:space="preserve"> </w:t>
      </w:r>
      <w:r>
        <w:rPr>
          <w:spacing w:val="-1"/>
        </w:rPr>
        <w:t>mêmes</w:t>
      </w:r>
      <w:r>
        <w:rPr>
          <w:spacing w:val="-10"/>
        </w:rPr>
        <w:t xml:space="preserve"> </w:t>
      </w:r>
      <w:r>
        <w:rPr>
          <w:spacing w:val="-1"/>
        </w:rPr>
        <w:t>formalités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publicité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dépôt</w:t>
      </w:r>
      <w:r>
        <w:rPr>
          <w:spacing w:val="-1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celles</w:t>
      </w:r>
      <w:r>
        <w:rPr>
          <w:spacing w:val="-9"/>
        </w:rPr>
        <w:t xml:space="preserve"> </w:t>
      </w:r>
      <w:r>
        <w:t>donnant</w:t>
      </w:r>
      <w:r>
        <w:rPr>
          <w:spacing w:val="-8"/>
        </w:rPr>
        <w:t xml:space="preserve"> </w:t>
      </w:r>
      <w:r>
        <w:t>lieu</w:t>
      </w:r>
      <w:r>
        <w:rPr>
          <w:spacing w:val="-12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signature</w:t>
      </w:r>
      <w:r>
        <w:rPr>
          <w:spacing w:val="-9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présent</w:t>
      </w:r>
      <w:r>
        <w:rPr>
          <w:spacing w:val="-48"/>
        </w:rPr>
        <w:t xml:space="preserve"> </w:t>
      </w:r>
      <w:r>
        <w:t>accord. L’avenant de ré</w:t>
      </w:r>
      <w:r>
        <w:t>vision devra être signé par au moins la moitié des membres de la délégation</w:t>
      </w:r>
      <w:r>
        <w:rPr>
          <w:spacing w:val="1"/>
        </w:rPr>
        <w:t xml:space="preserve"> </w:t>
      </w:r>
      <w:r>
        <w:t>des représentants du personnel signataire du présent accord et selon les dispositions légales en</w:t>
      </w:r>
      <w:r>
        <w:rPr>
          <w:spacing w:val="1"/>
        </w:rPr>
        <w:t xml:space="preserve"> </w:t>
      </w:r>
      <w:r>
        <w:t>vigueur.</w:t>
      </w:r>
    </w:p>
    <w:p w14:paraId="622C364F" w14:textId="77777777" w:rsidR="006B2059" w:rsidRDefault="006B2059">
      <w:pPr>
        <w:pStyle w:val="Corpsdetexte"/>
        <w:spacing w:before="11"/>
      </w:pPr>
    </w:p>
    <w:p w14:paraId="552C6085" w14:textId="77777777" w:rsidR="006B2059" w:rsidRDefault="00017AA5">
      <w:pPr>
        <w:pStyle w:val="Corpsdetexte"/>
        <w:ind w:left="118" w:right="109"/>
        <w:jc w:val="both"/>
      </w:pPr>
      <w:r>
        <w:rPr>
          <w:spacing w:val="-1"/>
        </w:rPr>
        <w:t>L’avenant</w:t>
      </w:r>
      <w:r>
        <w:rPr>
          <w:spacing w:val="-9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substituera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plein</w:t>
      </w:r>
      <w:r>
        <w:rPr>
          <w:spacing w:val="-10"/>
        </w:rPr>
        <w:t xml:space="preserve"> </w:t>
      </w:r>
      <w:r>
        <w:t>droit</w:t>
      </w:r>
      <w:r>
        <w:rPr>
          <w:spacing w:val="-12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dispositions</w:t>
      </w:r>
      <w:r>
        <w:rPr>
          <w:spacing w:val="-14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présent</w:t>
      </w:r>
      <w:r>
        <w:rPr>
          <w:spacing w:val="-9"/>
        </w:rPr>
        <w:t xml:space="preserve"> </w:t>
      </w:r>
      <w:r>
        <w:t>accor</w:t>
      </w:r>
      <w:r>
        <w:t>d</w:t>
      </w:r>
      <w:r>
        <w:rPr>
          <w:spacing w:val="-9"/>
        </w:rPr>
        <w:t xml:space="preserve"> </w:t>
      </w:r>
      <w:r>
        <w:t>qu’il</w:t>
      </w:r>
      <w:r>
        <w:rPr>
          <w:spacing w:val="-12"/>
        </w:rPr>
        <w:t xml:space="preserve"> </w:t>
      </w:r>
      <w:r>
        <w:t>modifie,</w:t>
      </w:r>
      <w:r>
        <w:rPr>
          <w:spacing w:val="-9"/>
        </w:rPr>
        <w:t xml:space="preserve"> </w:t>
      </w:r>
      <w:r>
        <w:t>conformément</w:t>
      </w:r>
      <w:r>
        <w:rPr>
          <w:spacing w:val="-47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dispositions légales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vigueur.</w:t>
      </w:r>
    </w:p>
    <w:p w14:paraId="227FB6C5" w14:textId="77777777" w:rsidR="006B2059" w:rsidRDefault="006B2059">
      <w:pPr>
        <w:pStyle w:val="Corpsdetexte"/>
        <w:spacing w:before="1"/>
        <w:rPr>
          <w:sz w:val="23"/>
        </w:rPr>
      </w:pPr>
    </w:p>
    <w:p w14:paraId="18935EFD" w14:textId="77777777" w:rsidR="006B2059" w:rsidRDefault="00017AA5">
      <w:pPr>
        <w:pStyle w:val="Titre1"/>
        <w:ind w:firstLine="0" w:left="478"/>
      </w:pPr>
      <w:r>
        <w:t>10.</w:t>
      </w:r>
      <w:r>
        <w:rPr>
          <w:spacing w:val="26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l’accord</w:t>
      </w:r>
    </w:p>
    <w:p w14:paraId="68AFC4F5" w14:textId="77777777" w:rsidR="006B2059" w:rsidRDefault="006B2059">
      <w:pPr>
        <w:pStyle w:val="Corpsdetexte"/>
        <w:spacing w:before="10"/>
        <w:rPr>
          <w:b/>
        </w:rPr>
      </w:pPr>
    </w:p>
    <w:p w14:paraId="3A23DBEC" w14:textId="77777777" w:rsidR="006B2059" w:rsidRDefault="00017AA5">
      <w:pPr>
        <w:pStyle w:val="Corpsdetexte"/>
        <w:ind w:left="118" w:right="110"/>
        <w:jc w:val="both"/>
      </w:pPr>
      <w:r>
        <w:t>Le</w:t>
      </w:r>
      <w:r>
        <w:rPr>
          <w:spacing w:val="-8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accord</w:t>
      </w:r>
      <w:r>
        <w:rPr>
          <w:spacing w:val="-11"/>
        </w:rPr>
        <w:t xml:space="preserve"> </w:t>
      </w:r>
      <w:r>
        <w:t>sera</w:t>
      </w:r>
      <w:r>
        <w:rPr>
          <w:spacing w:val="-8"/>
        </w:rPr>
        <w:t xml:space="preserve"> </w:t>
      </w:r>
      <w:r>
        <w:t>déposé</w:t>
      </w:r>
      <w:r>
        <w:rPr>
          <w:spacing w:val="-10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plateforme</w:t>
      </w:r>
      <w:r>
        <w:rPr>
          <w:spacing w:val="-7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Télé</w:t>
      </w:r>
      <w:r>
        <w:rPr>
          <w:spacing w:val="-10"/>
        </w:rPr>
        <w:t xml:space="preserve"> </w:t>
      </w:r>
      <w:r>
        <w:t>Accords</w:t>
      </w:r>
      <w:r>
        <w:rPr>
          <w:spacing w:val="-4"/>
        </w:rPr>
        <w:t xml:space="preserve"> </w:t>
      </w:r>
      <w:r>
        <w:t>»</w:t>
      </w:r>
      <w:r>
        <w:rPr>
          <w:spacing w:val="-8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depuis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accompagné</w:t>
      </w:r>
      <w:r>
        <w:rPr>
          <w:spacing w:val="-48"/>
        </w:rPr>
        <w:t xml:space="preserve"> </w:t>
      </w:r>
      <w:r>
        <w:t>des pièces prévues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D2231-7 du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travail.</w:t>
      </w:r>
    </w:p>
    <w:p w14:paraId="0CB8BC50" w14:textId="77777777" w:rsidR="006B2059" w:rsidRDefault="006B2059">
      <w:pPr>
        <w:pStyle w:val="Corpsdetexte"/>
        <w:spacing w:before="1"/>
        <w:rPr>
          <w:sz w:val="23"/>
        </w:rPr>
      </w:pPr>
    </w:p>
    <w:p w14:paraId="261CF8CB" w14:textId="77777777" w:rsidR="006B2059" w:rsidRDefault="00017AA5">
      <w:pPr>
        <w:pStyle w:val="Corpsdetexte"/>
        <w:ind w:left="118" w:right="112"/>
        <w:jc w:val="both"/>
      </w:pPr>
      <w:r>
        <w:t>Conformément à l‘article D2231-2 du code du travail, un exemplaire de l’accord signé est également</w:t>
      </w:r>
      <w:r>
        <w:rPr>
          <w:spacing w:val="1"/>
        </w:rPr>
        <w:t xml:space="preserve"> </w:t>
      </w:r>
      <w:r>
        <w:t>remis</w:t>
      </w:r>
      <w:r>
        <w:rPr>
          <w:spacing w:val="-4"/>
        </w:rPr>
        <w:t xml:space="preserve"> </w:t>
      </w:r>
      <w:r>
        <w:t>au secrétariat Greffe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 du</w:t>
      </w:r>
      <w:r>
        <w:rPr>
          <w:spacing w:val="-5"/>
        </w:rPr>
        <w:t xml:space="preserve"> </w:t>
      </w:r>
      <w:r>
        <w:t>Prud’hommes du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l’accord.</w:t>
      </w:r>
    </w:p>
    <w:p w14:paraId="40815245" w14:textId="77777777" w:rsidR="006B2059" w:rsidRDefault="006B2059">
      <w:pPr>
        <w:pStyle w:val="Corpsdetexte"/>
        <w:spacing w:before="10"/>
      </w:pPr>
    </w:p>
    <w:p w14:paraId="3C3E08B1" w14:textId="77777777" w:rsidR="006B2059" w:rsidRDefault="00017AA5">
      <w:pPr>
        <w:pStyle w:val="Corpsdetexte"/>
        <w:ind w:left="118"/>
        <w:jc w:val="both"/>
      </w:pPr>
      <w:r>
        <w:t>Enfin,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exemplaire</w:t>
      </w:r>
      <w:r>
        <w:rPr>
          <w:spacing w:val="-4"/>
        </w:rPr>
        <w:t xml:space="preserve"> </w:t>
      </w:r>
      <w:r>
        <w:t>signé</w:t>
      </w:r>
      <w:r>
        <w:rPr>
          <w:spacing w:val="-3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remis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chaque délégation</w:t>
      </w:r>
      <w:r>
        <w:rPr>
          <w:spacing w:val="-3"/>
        </w:rPr>
        <w:t xml:space="preserve"> </w:t>
      </w:r>
      <w:r>
        <w:t>signataire.</w:t>
      </w:r>
    </w:p>
    <w:p w14:paraId="32E05029" w14:textId="77777777" w:rsidR="006B2059" w:rsidRDefault="006B2059">
      <w:pPr>
        <w:pStyle w:val="Corpsdetexte"/>
        <w:rPr>
          <w:sz w:val="23"/>
        </w:rPr>
      </w:pPr>
    </w:p>
    <w:p w14:paraId="626FF0E9" w14:textId="77777777" w:rsidR="006B2059" w:rsidRDefault="00017AA5">
      <w:pPr>
        <w:pStyle w:val="Corpsdetexte"/>
        <w:spacing w:before="1" w:line="491" w:lineRule="auto"/>
        <w:ind w:left="118" w:right="2029"/>
      </w:pPr>
      <w:r>
        <w:t>Ces dépôts seront effectués par la Direction de MAXICOFFEE SOLUTIONS NORD</w:t>
      </w:r>
      <w:r>
        <w:rPr>
          <w:b/>
        </w:rPr>
        <w:t>.</w:t>
      </w:r>
      <w:r>
        <w:rPr>
          <w:b/>
          <w:spacing w:val="-47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à NEUVILLE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FERRAIN, le</w:t>
      </w:r>
      <w:r>
        <w:rPr>
          <w:spacing w:val="1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mars</w:t>
      </w:r>
      <w:r>
        <w:rPr>
          <w:spacing w:val="-3"/>
        </w:rPr>
        <w:t xml:space="preserve"> </w:t>
      </w:r>
      <w:r>
        <w:t>2022.</w:t>
      </w:r>
    </w:p>
    <w:p w14:paraId="7B7A0770" w14:textId="77777777" w:rsidR="006B2059" w:rsidRDefault="00017AA5">
      <w:pPr>
        <w:pStyle w:val="Corpsdetexte"/>
        <w:spacing w:line="264" w:lineRule="exact"/>
        <w:ind w:left="118"/>
      </w:pP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MAXICOFFEE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NORD</w:t>
      </w:r>
    </w:p>
    <w:p w14:paraId="137C4A01" w14:textId="2FE184D2" w:rsidR="006B2059" w:rsidRDefault="004378FD">
      <w:pPr>
        <w:pStyle w:val="Titre1"/>
        <w:ind w:firstLine="0" w:left="118"/>
      </w:pPr>
      <w:r>
        <w:t>XXXXX</w:t>
      </w:r>
    </w:p>
    <w:p w14:paraId="222FB4A6" w14:textId="7A6C7585" w:rsidR="006B2059" w:rsidRDefault="00017AA5">
      <w:pPr>
        <w:pStyle w:val="Corpsdetexte"/>
        <w:ind w:left="118"/>
        <w:jc w:val="both"/>
      </w:pPr>
      <w:r>
        <w:t>Directeur</w:t>
      </w:r>
      <w:r>
        <w:rPr>
          <w:spacing w:val="-1"/>
        </w:rPr>
        <w:t xml:space="preserve"> </w:t>
      </w:r>
      <w:r>
        <w:t>Général</w:t>
      </w:r>
    </w:p>
    <w:p w14:paraId="1B320532" w14:textId="77777777" w:rsidR="006B2059" w:rsidRDefault="006B2059">
      <w:pPr>
        <w:pStyle w:val="Corpsdetexte"/>
      </w:pPr>
    </w:p>
    <w:p w14:paraId="68FE0E2D" w14:textId="77777777" w:rsidR="006B2059" w:rsidRDefault="006B2059">
      <w:pPr>
        <w:pStyle w:val="Corpsdetexte"/>
        <w:spacing w:before="11"/>
      </w:pPr>
    </w:p>
    <w:p w14:paraId="7572CB55" w14:textId="77777777" w:rsidR="006B2059" w:rsidRDefault="00017AA5">
      <w:pPr>
        <w:pStyle w:val="Corpsdetexte"/>
        <w:ind w:left="118"/>
        <w:jc w:val="both"/>
      </w:pPr>
      <w:r>
        <w:t>Pour</w:t>
      </w:r>
      <w:r>
        <w:rPr>
          <w:spacing w:val="-2"/>
        </w:rPr>
        <w:t xml:space="preserve"> </w:t>
      </w:r>
      <w:r>
        <w:t>l’Organisation</w:t>
      </w:r>
      <w:r>
        <w:rPr>
          <w:spacing w:val="-3"/>
        </w:rPr>
        <w:t xml:space="preserve"> </w:t>
      </w:r>
      <w:r>
        <w:t>Syndicale CFDT</w:t>
      </w:r>
    </w:p>
    <w:p w14:paraId="4FEF66CD" w14:textId="6FA079C5" w:rsidR="006B2059" w:rsidRDefault="004378FD">
      <w:pPr>
        <w:pStyle w:val="Titre1"/>
        <w:ind w:firstLine="0" w:left="118"/>
      </w:pPr>
      <w:r>
        <w:t>XXXXX</w:t>
      </w:r>
    </w:p>
    <w:p w14:paraId="2E47A81B" w14:textId="60A7B193" w:rsidR="006B2059" w:rsidRDefault="006B2059">
      <w:pPr>
        <w:pStyle w:val="Corpsdetexte"/>
        <w:spacing w:before="3"/>
        <w:rPr>
          <w:b/>
        </w:rPr>
      </w:pPr>
    </w:p>
    <w:p w14:paraId="0E08E14A" w14:textId="77777777" w:rsidR="006B2059" w:rsidRDefault="006B2059">
      <w:pPr>
        <w:pStyle w:val="Corpsdetexte"/>
        <w:spacing w:before="6"/>
        <w:rPr>
          <w:b/>
          <w:sz w:val="18"/>
        </w:rPr>
      </w:pPr>
    </w:p>
    <w:p w14:paraId="05B78052" w14:textId="77777777" w:rsidR="006B2059" w:rsidRDefault="00017AA5">
      <w:pPr>
        <w:pStyle w:val="Corpsdetexte"/>
        <w:ind w:left="118"/>
        <w:jc w:val="both"/>
      </w:pPr>
      <w:r>
        <w:t>Pour</w:t>
      </w:r>
      <w:r>
        <w:rPr>
          <w:spacing w:val="-2"/>
        </w:rPr>
        <w:t xml:space="preserve"> </w:t>
      </w:r>
      <w:r>
        <w:t>l’Organisation</w:t>
      </w:r>
      <w:r>
        <w:rPr>
          <w:spacing w:val="-2"/>
        </w:rPr>
        <w:t xml:space="preserve"> </w:t>
      </w:r>
      <w:r>
        <w:t>Syndicale</w:t>
      </w:r>
      <w:r>
        <w:rPr>
          <w:spacing w:val="-1"/>
        </w:rPr>
        <w:t xml:space="preserve"> </w:t>
      </w:r>
      <w:r>
        <w:t>UNSA</w:t>
      </w:r>
    </w:p>
    <w:p w14:paraId="1DA5DE63" w14:textId="5934FBAB" w:rsidR="006B2059" w:rsidRDefault="004378FD">
      <w:pPr>
        <w:pStyle w:val="Corpsdetexte"/>
        <w:spacing w:before="7"/>
        <w:rPr>
          <w:b/>
          <w:sz w:val="23"/>
        </w:rPr>
      </w:pPr>
      <w:r>
        <w:rPr>
          <w:b/>
          <w:sz w:val="23"/>
        </w:rPr>
        <w:t>XXXXX</w:t>
      </w:r>
    </w:p>
    <w:sectPr w:rsidR="006B2059">
      <w:headerReference r:id="rId9" w:type="default"/>
      <w:footerReference r:id="rId10" w:type="default"/>
      <w:pgSz w:h="16850" w:w="11900"/>
      <w:pgMar w:bottom="1420" w:footer="1234" w:gutter="0" w:header="203" w:left="1300" w:right="1300" w:top="1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035F" w14:textId="77777777" w:rsidR="00017AA5" w:rsidRDefault="00017AA5">
      <w:r>
        <w:separator/>
      </w:r>
    </w:p>
  </w:endnote>
  <w:endnote w:type="continuationSeparator" w:id="0">
    <w:p w14:paraId="6E6F2F03" w14:textId="77777777" w:rsidR="00017AA5" w:rsidRDefault="0001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4B26437" w14:textId="6C673A81" w:rsidR="006B2059" w:rsidRDefault="00017AA5">
    <w:pPr>
      <w:pStyle w:val="Corpsdetexte"/>
      <w:spacing w:line="14" w:lineRule="auto"/>
      <w:rPr>
        <w:sz w:val="20"/>
      </w:rPr>
    </w:pPr>
    <w:r>
      <w:rPr>
        <w:noProof/>
      </w:rPr>
      <w:drawing>
        <wp:anchor allowOverlap="1" behindDoc="1" distB="0" distL="0" distR="0" distT="0" layoutInCell="1" locked="0" relativeHeight="487457792" simplePos="0" wp14:anchorId="04A6134D" wp14:editId="723F22F2">
          <wp:simplePos x="0" y="0"/>
          <wp:positionH relativeFrom="page">
            <wp:posOffset>6677538</wp:posOffset>
          </wp:positionH>
          <wp:positionV relativeFrom="page">
            <wp:posOffset>10388270</wp:posOffset>
          </wp:positionV>
          <wp:extent cx="150205" cy="186886"/>
          <wp:effectExtent b="0" l="0" r="0" t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cstate="print" r:embed="rId1"/>
                  <a:stretch>
                    <a:fillRect/>
                  </a:stretch>
                </pic:blipFill>
                <pic:spPr>
                  <a:xfrm>
                    <a:off x="0" y="0"/>
                    <a:ext cx="150205" cy="1868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allowOverlap="1" behindDoc="1" distB="0" distL="0" distR="0" distT="0" layoutInCell="1" locked="0" relativeHeight="487458304" simplePos="0" wp14:anchorId="7B2CA408" wp14:editId="7A9DCC80">
          <wp:simplePos x="0" y="0"/>
          <wp:positionH relativeFrom="page">
            <wp:posOffset>7159121</wp:posOffset>
          </wp:positionH>
          <wp:positionV relativeFrom="page">
            <wp:posOffset>10398004</wp:posOffset>
          </wp:positionV>
          <wp:extent cx="177515" cy="177152"/>
          <wp:effectExtent b="0" l="0" r="0" t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cstate="print" r:embed="rId2"/>
                  <a:stretch>
                    <a:fillRect/>
                  </a:stretch>
                </pic:blipFill>
                <pic:spPr>
                  <a:xfrm>
                    <a:off x="0" y="0"/>
                    <a:ext cx="177515" cy="177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allowOverlap="1" behindDoc="1" distB="0" distL="0" distR="0" distT="0" layoutInCell="1" locked="0" relativeHeight="487458816" simplePos="0" wp14:anchorId="12BB459C" wp14:editId="356A35EF">
          <wp:simplePos x="0" y="0"/>
          <wp:positionH relativeFrom="page">
            <wp:posOffset>6195953</wp:posOffset>
          </wp:positionH>
          <wp:positionV relativeFrom="page">
            <wp:posOffset>10411631</wp:posOffset>
          </wp:positionV>
          <wp:extent cx="218480" cy="153792"/>
          <wp:effectExtent b="0" l="0" r="0" t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cstate="print" r:embed="rId3"/>
                  <a:stretch>
                    <a:fillRect/>
                  </a:stretch>
                </pic:blipFill>
                <pic:spPr>
                  <a:xfrm>
                    <a:off x="0" y="0"/>
                    <a:ext cx="218480" cy="153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78FD">
      <w:rPr>
        <w:noProof/>
      </w:rPr>
      <mc:AlternateContent>
        <mc:Choice Requires="wps">
          <w:drawing>
            <wp:anchor allowOverlap="1" behindDoc="1" distB="0" distL="114300" distR="114300" distT="0" layoutInCell="1" locked="0" relativeHeight="487459328" simplePos="0" wp14:anchorId="46A3D782" wp14:editId="2DA9F6A1">
              <wp:simplePos x="0" y="0"/>
              <wp:positionH relativeFrom="page">
                <wp:posOffset>1156335</wp:posOffset>
              </wp:positionH>
              <wp:positionV relativeFrom="page">
                <wp:posOffset>9770110</wp:posOffset>
              </wp:positionV>
              <wp:extent cx="5243195" cy="420370"/>
              <wp:effectExtent b="0" l="0" r="0" t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319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35B09" w14:textId="77777777" w:rsidR="006B2059" w:rsidRDefault="00017AA5">
                          <w:pPr>
                            <w:spacing w:before="15" w:line="285" w:lineRule="auto"/>
                            <w:ind w:left="557" w:right="551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MaxiCoffee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Solutions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Nord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7,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rue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Vert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Bois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59960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NEUVILLE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FERRAIN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Tél.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Retrouvez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toutes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nos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offres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pour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les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particuliers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les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professionnels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sur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rFonts w:ascii="Arial" w:hAnsi="Arial"/>
                                <w:b/>
                                <w:color w:val="1E1F1F"/>
                                <w:spacing w:val="-1"/>
                                <w:sz w:val="16"/>
                              </w:rPr>
                              <w:t>www.maxicoffee.com</w:t>
                            </w:r>
                          </w:hyperlink>
                        </w:p>
                        <w:p w14:paraId="17E86B06" w14:textId="77777777" w:rsidR="006B2059" w:rsidRDefault="00017AA5">
                          <w:pPr>
                            <w:spacing w:before="4"/>
                            <w:ind w:left="27" w:right="27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SAS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au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capital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598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956,40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€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RCS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Lille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Métropole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389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473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703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N°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TVA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Intracommunautaire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FR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389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473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703</w:t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46A3D782">
              <v:stroke joinstyle="miter"/>
              <v:path gradientshapeok="t" o:connecttype="rect"/>
            </v:shapetype>
            <v:shape filled="f" id="docshape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a8y01wEAAJEDAAAOAAAAZHJzL2Uyb0RvYy54bWysU9tu2zAMfR+wfxD0vthJ212MOEXXosOA 7gJ0+wBalmxjtqhRSuzs60fJcbrL27AXgaKoo3MOqe31NPTioMl3aEu5XuVSaKuw7mxTyq9f7l+8 lsIHsDX0aHUpj9rL693zZ9vRFXqDLfa1JsEg1hejK2UbgiuyzKtWD+BX6LTlQ4M0QOAtNVlNMDL6 0GebPH+ZjUi1I1Tae87ezYdyl/CN0Sp8MsbrIPpSMreQVkprFddst4WiIXBtp0404B9YDNBZfvQM dQcBxJ66v6CGThF6NGGlcMjQmE7ppIHVrPM/1Dy24HTSwuZ4d7bJ/z9Y9fHw6D6TCNNbnLiBSYR3 D6i+eWHxtgXb6BsiHFsNNT+8jpZlo/PF6Wq02hc+glTjB6y5ybAPmIAmQ0N0hXUKRucGHM+m6ykI xcmrzeXF+s2VFIrPLjf5xavUlQyK5bYjH95pHEQMSknc1IQOhwcfIhsolpL4mMX7ru9TY3v7W4IL Yyaxj4Rn6mGqJq6OKiqsj6yDcJ4TnmsOWqQfUow8I6X03/dAWor+vWUv4kAtAS1BtQRgFV8tZZBi Dm/DPHh7R13TMvLstsUb9st0ScoTixNP7ntSeJrROFi/7lPV00/a/QQAAP//AwBQSwMEFAAGAAgA AAAhAK9TiyThAAAADgEAAA8AAABkcnMvZG93bnJldi54bWxMj8FOwzAQRO9I/IO1SNyo3QIhhDhV heCEhEjDgaMTb5Oo8TrEbhv+nu0JbjPap9mZfD27QRxxCr0nDcuFAoHUeNtTq+Gzer1JQYRoyJrB E2r4wQDr4vIiN5n1JyrxuI2t4BAKmdHQxThmUoamQ2fCwo9IfNv5yZnIdmqlncyJw90gV0ol0pme +ENnRnzusNlvD07D5ovKl/77vf4od2VfVY+K3pK91tdX8+YJRMQ5/sFwrs/VoeBOtT+QDWJgn66W jLK4v00TEGdEqQeeU7NK1F0Kssjl/xnFLwAAAP//AwBQSwECLQAUAAYACAAAACEAtoM4kv4AAADh AQAAEwAAAAAAAAAAAAAAAAAAAAAAW0NvbnRlbnRfVHlwZXNdLnhtbFBLAQItABQABgAIAAAAIQA4 /SH/1gAAAJQBAAALAAAAAAAAAAAAAAAAAC8BAABfcmVscy8ucmVsc1BLAQItABQABgAIAAAAIQB1 a8y01wEAAJEDAAAOAAAAAAAAAAAAAAAAAC4CAABkcnMvZTJvRG9jLnhtbFBLAQItABQABgAIAAAA IQCvU4sk4QAAAA4BAAAPAAAAAAAAAAAAAAAAADEEAABkcnMvZG93bnJldi54bWxQSwUGAAAAAAQA BADzAAAAPwUAAAAA " o:spid="_x0000_s1026" stroked="f" style="position:absolute;margin-left:91.05pt;margin-top:769.3pt;width:412.85pt;height:33.1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6AA35B09" w14:textId="77777777" w:rsidR="006B2059" w:rsidRDefault="00017AA5">
                    <w:pPr>
                      <w:spacing w:before="15" w:line="285" w:lineRule="auto"/>
                      <w:ind w:left="557" w:right="551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MaxiCoffee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Solutions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Nord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7,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rue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du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Vert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Bois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–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59960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NEUVILLE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EN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FERRAIN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Tél.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03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28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23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53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53</w:t>
                    </w:r>
                    <w:r>
                      <w:rPr>
                        <w:rFonts w:ascii="Arial" w:hAnsi="Arial"/>
                        <w:color w:val="1E1F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Retrouvez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toutes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nos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offres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pour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les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particuliers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et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les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professionnels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sur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hyperlink r:id="rId5">
                      <w:r>
                        <w:rPr>
                          <w:rFonts w:ascii="Arial" w:hAnsi="Arial"/>
                          <w:b/>
                          <w:color w:val="1E1F1F"/>
                          <w:spacing w:val="-1"/>
                          <w:sz w:val="16"/>
                        </w:rPr>
                        <w:t>www.maxicoffee.com</w:t>
                      </w:r>
                    </w:hyperlink>
                  </w:p>
                  <w:p w14:paraId="17E86B06" w14:textId="77777777" w:rsidR="006B2059" w:rsidRDefault="00017AA5">
                    <w:pPr>
                      <w:spacing w:before="4"/>
                      <w:ind w:left="27" w:right="27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SAS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au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capital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8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598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956,40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€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RCS</w:t>
                    </w:r>
                    <w:r>
                      <w:rPr>
                        <w:rFonts w:ascii="Arial" w:hAnsi="Arial"/>
                        <w:color w:val="1E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Lille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Métropole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389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473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703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N°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TVA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Intracommunautaire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FR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55</w:t>
                    </w:r>
                    <w:r>
                      <w:rPr>
                        <w:rFonts w:ascii="Arial" w:hAnsi="Arial"/>
                        <w:color w:val="1E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389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473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703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AAC650B" w14:textId="159E765B" w:rsidR="006B2059" w:rsidRDefault="004378F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allowOverlap="1" behindDoc="1" distB="0" distL="114300" distR="114300" distT="0" layoutInCell="1" locked="0" relativeHeight="487460864" simplePos="0" wp14:anchorId="0336CC3B" wp14:editId="3A81837F">
              <wp:simplePos x="0" y="0"/>
              <wp:positionH relativeFrom="page">
                <wp:posOffset>1156335</wp:posOffset>
              </wp:positionH>
              <wp:positionV relativeFrom="page">
                <wp:posOffset>9770110</wp:posOffset>
              </wp:positionV>
              <wp:extent cx="5243195" cy="420370"/>
              <wp:effectExtent b="0" l="0" r="0" t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319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6E308" w14:textId="77777777" w:rsidR="006B2059" w:rsidRDefault="00017AA5">
                          <w:pPr>
                            <w:spacing w:before="15" w:line="285" w:lineRule="auto"/>
                            <w:ind w:left="557" w:right="551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MaxiCoffee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Solutions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Nord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7,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rue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Vert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Bois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59960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NEUVILLE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FERRAIN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Tél.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Retrouvez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toutes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nos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offres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pour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les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particuliers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les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professionnels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sur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b/>
                                <w:color w:val="1E1F1F"/>
                                <w:spacing w:val="-1"/>
                                <w:sz w:val="16"/>
                              </w:rPr>
                              <w:t>www.maxicoffee.com</w:t>
                            </w:r>
                          </w:hyperlink>
                        </w:p>
                        <w:p w14:paraId="05106BD9" w14:textId="77777777" w:rsidR="006B2059" w:rsidRDefault="00017AA5">
                          <w:pPr>
                            <w:spacing w:before="4"/>
                            <w:ind w:left="27" w:right="27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SAS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au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capital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598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956,40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€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RCS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Lille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2"/>
                              <w:sz w:val="16"/>
                            </w:rPr>
                            <w:t>Métropole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389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473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703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N°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TVA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Intracommunautaire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FR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389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473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E1F1F"/>
                              <w:spacing w:val="-1"/>
                              <w:sz w:val="16"/>
                            </w:rPr>
                            <w:t>703</w:t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336CC3B">
              <v:stroke joinstyle="miter"/>
              <v:path gradientshapeok="t" o:connecttype="rect"/>
            </v:shapetype>
            <v:shape filled="f" id="docshape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yW3+2QEAAJgDAAAOAAAAZHJzL2Uyb0RvYy54bWysU8lu2zAQvRfoPxC815KdpItgOUgTpCiQ LkDaD6AoyiIqcdgZ2pL79R1SktPlVvRCjIbk41tG2+ux78TRIFlwpVyvcimM01Bbty/l1y/3L15L QUG5WnXgTClPhuT17vmz7eALs4EWutqgYBBHxeBL2Ybgiywj3Zpe0Qq8cbzZAPYq8CfusxrVwOh9 l23y/GU2ANYeQRsi7t5Nm3KX8JvG6PCpacgE0ZWSuYW0YlqruGa7rSr2qHxr9UxD/QOLXlnHj56h 7lRQ4oD2L6jeagSCJqw09Bk0jdUmaWA16/wPNY+t8iZpYXPIn22i/werPx4f/WcUYXwLIweYRJB/ AP2NhIPbVrm9uUGEoTWq5ofX0bJs8FTMV6PVVFAEqYYPUHPI6hAgAY0N9tEV1ikYnQM4nU03YxCa m1eby4v1myspNO9dbvKLVymVTBXLbY8U3hnoRSxKiRxqQlfHBwqRjSqWI/ExB/e261KwnfutwQdj J7GPhCfqYaxGYetZWhRTQX1iOQjTuPB4c9EC/pBi4FEpJX0/KDRSdO8dWxLnailwKaqlUE7z1VIG KabyNkzzd/Bo9y0jT6Y7uGHbGpsUPbGY6XL8Seg8qnG+fv1Op55+qN1PAAAA//8DAFBLAwQUAAYA CAAAACEAr1OLJOEAAAAOAQAADwAAAGRycy9kb3ducmV2LnhtbEyPwU7DMBBE70j8g7VI3KjdAiGE OFWF4ISESMOBoxNvk6jxOsRuG/6e7QluM9qn2Zl8PbtBHHEKvScNy4UCgdR421Or4bN6vUlBhGjI msETavjBAOvi8iI3mfUnKvG4ja3gEAqZ0dDFOGZShqZDZ8LCj0h82/nJmch2aqWdzInD3SBXSiXS mZ74Q2dGfO6w2W8PTsPmi8qX/vu9/ih3ZV9Vj4rekr3W11fz5glExDn+wXCuz9Wh4E61P5ANYmCf rpaMsri/TRMQZ0SpB55Ts0rUXQqyyOX/GcUvAAAA//8DAFBLAQItABQABgAIAAAAIQC2gziS/gAA AOEBAAATAAAAAAAAAAAAAAAAAAAAAABbQ29udGVudF9UeXBlc10ueG1sUEsBAi0AFAAGAAgAAAAh ADj9If/WAAAAlAEAAAsAAAAAAAAAAAAAAAAALwEAAF9yZWxzLy5yZWxzUEsBAi0AFAAGAAgAAAAh AK/Jbf7ZAQAAmAMAAA4AAAAAAAAAAAAAAAAALgIAAGRycy9lMm9Eb2MueG1sUEsBAi0AFAAGAAgA AAAhAK9TiyThAAAADgEAAA8AAAAAAAAAAAAAAAAAMwQAAGRycy9kb3ducmV2LnhtbFBLBQYAAAAA BAAEAPMAAABBBQAAAAA= " o:spid="_x0000_s1027" stroked="f" style="position:absolute;margin-left:91.05pt;margin-top:769.3pt;width:412.85pt;height:33.1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2C16E308" w14:textId="77777777" w:rsidR="006B2059" w:rsidRDefault="00017AA5">
                    <w:pPr>
                      <w:spacing w:before="15" w:line="285" w:lineRule="auto"/>
                      <w:ind w:left="557" w:right="551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MaxiCoffee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Solutions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Nord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7,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rue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du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Vert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Bois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–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59960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NEUVILLE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EN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FERRAIN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Tél.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03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28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23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53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z w:val="16"/>
                      </w:rPr>
                      <w:t>53</w:t>
                    </w:r>
                    <w:r>
                      <w:rPr>
                        <w:rFonts w:ascii="Arial" w:hAnsi="Arial"/>
                        <w:color w:val="1E1F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Retrouvez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toutes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nos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offres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pour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les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particuliers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et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les</w:t>
                    </w:r>
                    <w:r>
                      <w:rPr>
                        <w:rFonts w:ascii="Arial" w:hAnsi="Arial"/>
                        <w:color w:val="1E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professionnels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sur</w:t>
                    </w:r>
                    <w:r>
                      <w:rPr>
                        <w:rFonts w:ascii="Arial" w:hAnsi="Arial"/>
                        <w:color w:val="1E1F1F"/>
                        <w:spacing w:val="-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rFonts w:ascii="Arial" w:hAnsi="Arial"/>
                          <w:b/>
                          <w:color w:val="1E1F1F"/>
                          <w:spacing w:val="-1"/>
                          <w:sz w:val="16"/>
                        </w:rPr>
                        <w:t>www.maxicoffee.com</w:t>
                      </w:r>
                    </w:hyperlink>
                  </w:p>
                  <w:p w14:paraId="05106BD9" w14:textId="77777777" w:rsidR="006B2059" w:rsidRDefault="00017AA5">
                    <w:pPr>
                      <w:spacing w:before="4"/>
                      <w:ind w:left="27" w:right="27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SAS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au</w:t>
                    </w:r>
                    <w:r>
                      <w:rPr>
                        <w:rFonts w:ascii="Arial" w:hAnsi="Arial"/>
                        <w:color w:val="1E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capital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8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598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956,40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€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RCS</w:t>
                    </w:r>
                    <w:r>
                      <w:rPr>
                        <w:rFonts w:ascii="Arial" w:hAnsi="Arial"/>
                        <w:color w:val="1E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Lille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2"/>
                        <w:sz w:val="16"/>
                      </w:rPr>
                      <w:t>Métropole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389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473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703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color w:val="1E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N°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TVA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Intracommunautaire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FR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55</w:t>
                    </w:r>
                    <w:r>
                      <w:rPr>
                        <w:rFonts w:ascii="Arial" w:hAnsi="Arial"/>
                        <w:color w:val="1E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389</w:t>
                    </w:r>
                    <w:r>
                      <w:rPr>
                        <w:rFonts w:ascii="Arial" w:hAnsi="Arial"/>
                        <w:color w:val="1E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473</w:t>
                    </w:r>
                    <w:r>
                      <w:rPr>
                        <w:rFonts w:ascii="Arial" w:hAnsi="Arial"/>
                        <w:color w:val="1E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E1F1F"/>
                        <w:spacing w:val="-1"/>
                        <w:sz w:val="16"/>
                      </w:rPr>
                      <w:t>703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9F21CE8" w14:textId="77777777" w:rsidR="00017AA5" w:rsidRDefault="00017AA5">
      <w:r>
        <w:separator/>
      </w:r>
    </w:p>
  </w:footnote>
  <w:footnote w:id="0" w:type="continuationSeparator">
    <w:p w14:paraId="4E6D9ABE" w14:textId="77777777" w:rsidR="00017AA5" w:rsidRDefault="00017AA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CEDE80B" w14:textId="7AE9A221" w:rsidR="006B2059" w:rsidRDefault="00017AA5">
    <w:pPr>
      <w:pStyle w:val="Corpsdetexte"/>
      <w:spacing w:line="14" w:lineRule="auto"/>
      <w:rPr>
        <w:sz w:val="20"/>
      </w:rPr>
    </w:pPr>
    <w:r>
      <w:rPr>
        <w:noProof/>
      </w:rPr>
      <w:drawing>
        <wp:anchor allowOverlap="1" behindDoc="1" distB="0" distL="0" distR="0" distT="0" layoutInCell="1" locked="0" relativeHeight="487456768" simplePos="0" wp14:anchorId="1C60961E" wp14:editId="406BB266">
          <wp:simplePos x="0" y="0"/>
          <wp:positionH relativeFrom="page">
            <wp:posOffset>2554985</wp:posOffset>
          </wp:positionH>
          <wp:positionV relativeFrom="page">
            <wp:posOffset>377697</wp:posOffset>
          </wp:positionV>
          <wp:extent cx="2446528" cy="409575"/>
          <wp:effectExtent b="0" l="0" r="0" t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cstate="print" r:embed="rId1"/>
                  <a:stretch>
                    <a:fillRect/>
                  </a:stretch>
                </pic:blipFill>
                <pic:spPr>
                  <a:xfrm>
                    <a:off x="0" y="0"/>
                    <a:ext cx="2446528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146FE6E" w14:textId="64528F7C" w:rsidR="006B2059" w:rsidRDefault="00017AA5">
    <w:pPr>
      <w:pStyle w:val="Corpsdetexte"/>
      <w:spacing w:line="14" w:lineRule="auto"/>
      <w:rPr>
        <w:sz w:val="20"/>
      </w:rPr>
    </w:pPr>
    <w:r>
      <w:rPr>
        <w:noProof/>
      </w:rPr>
      <w:drawing>
        <wp:anchor allowOverlap="1" behindDoc="1" distB="0" distL="0" distR="0" distT="0" layoutInCell="1" locked="0" relativeHeight="487459840" simplePos="0" wp14:anchorId="168F6D39" wp14:editId="175DD2C4">
          <wp:simplePos x="0" y="0"/>
          <wp:positionH relativeFrom="page">
            <wp:posOffset>2554985</wp:posOffset>
          </wp:positionH>
          <wp:positionV relativeFrom="page">
            <wp:posOffset>377697</wp:posOffset>
          </wp:positionV>
          <wp:extent cx="2446528" cy="409575"/>
          <wp:effectExtent b="0" l="0" r="0" t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cstate="print" r:embed="rId1"/>
                  <a:stretch>
                    <a:fillRect/>
                  </a:stretch>
                </pic:blipFill>
                <pic:spPr>
                  <a:xfrm>
                    <a:off x="0" y="0"/>
                    <a:ext cx="2446528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48B3A4E"/>
    <w:multiLevelType w:val="hybridMultilevel"/>
    <w:tmpl w:val="F3664236"/>
    <w:lvl w:ilvl="0" w:tplc="7C1E28EE">
      <w:numFmt w:val="bullet"/>
      <w:lvlText w:val=""/>
      <w:lvlJc w:val="left"/>
      <w:pPr>
        <w:ind w:hanging="360" w:left="838"/>
      </w:pPr>
      <w:rPr>
        <w:rFonts w:ascii="Wingdings" w:cs="Wingdings" w:eastAsia="Wingdings" w:hAnsi="Wingdings" w:hint="default"/>
        <w:b w:val="0"/>
        <w:bCs w:val="0"/>
        <w:i w:val="0"/>
        <w:iCs w:val="0"/>
        <w:w w:val="100"/>
        <w:sz w:val="22"/>
        <w:szCs w:val="22"/>
        <w:lang w:bidi="ar-SA" w:eastAsia="en-US" w:val="fr-FR"/>
      </w:rPr>
    </w:lvl>
    <w:lvl w:ilvl="1" w:tplc="90C8C522">
      <w:numFmt w:val="bullet"/>
      <w:lvlText w:val=""/>
      <w:lvlJc w:val="left"/>
      <w:pPr>
        <w:ind w:hanging="360" w:left="1894"/>
      </w:pPr>
      <w:rPr>
        <w:rFonts w:ascii="Wingdings" w:cs="Wingdings" w:eastAsia="Wingdings" w:hAnsi="Wingdings" w:hint="default"/>
        <w:w w:val="100"/>
        <w:lang w:bidi="ar-SA" w:eastAsia="en-US" w:val="fr-FR"/>
      </w:rPr>
    </w:lvl>
    <w:lvl w:ilvl="2" w:tplc="211C7812">
      <w:numFmt w:val="bullet"/>
      <w:lvlText w:val="•"/>
      <w:lvlJc w:val="left"/>
      <w:pPr>
        <w:ind w:hanging="360" w:left="1900"/>
      </w:pPr>
      <w:rPr>
        <w:rFonts w:hint="default"/>
        <w:lang w:bidi="ar-SA" w:eastAsia="en-US" w:val="fr-FR"/>
      </w:rPr>
    </w:lvl>
    <w:lvl w:ilvl="3" w:tplc="C7A0BFFA">
      <w:numFmt w:val="bullet"/>
      <w:lvlText w:val="•"/>
      <w:lvlJc w:val="left"/>
      <w:pPr>
        <w:ind w:hanging="360" w:left="2824"/>
      </w:pPr>
      <w:rPr>
        <w:rFonts w:hint="default"/>
        <w:lang w:bidi="ar-SA" w:eastAsia="en-US" w:val="fr-FR"/>
      </w:rPr>
    </w:lvl>
    <w:lvl w:ilvl="4" w:tplc="7D128CFE">
      <w:numFmt w:val="bullet"/>
      <w:lvlText w:val="•"/>
      <w:lvlJc w:val="left"/>
      <w:pPr>
        <w:ind w:hanging="360" w:left="3749"/>
      </w:pPr>
      <w:rPr>
        <w:rFonts w:hint="default"/>
        <w:lang w:bidi="ar-SA" w:eastAsia="en-US" w:val="fr-FR"/>
      </w:rPr>
    </w:lvl>
    <w:lvl w:ilvl="5" w:tplc="67325CE2">
      <w:numFmt w:val="bullet"/>
      <w:lvlText w:val="•"/>
      <w:lvlJc w:val="left"/>
      <w:pPr>
        <w:ind w:hanging="360" w:left="4674"/>
      </w:pPr>
      <w:rPr>
        <w:rFonts w:hint="default"/>
        <w:lang w:bidi="ar-SA" w:eastAsia="en-US" w:val="fr-FR"/>
      </w:rPr>
    </w:lvl>
    <w:lvl w:ilvl="6" w:tplc="DB061FDE">
      <w:numFmt w:val="bullet"/>
      <w:lvlText w:val="•"/>
      <w:lvlJc w:val="left"/>
      <w:pPr>
        <w:ind w:hanging="360" w:left="5599"/>
      </w:pPr>
      <w:rPr>
        <w:rFonts w:hint="default"/>
        <w:lang w:bidi="ar-SA" w:eastAsia="en-US" w:val="fr-FR"/>
      </w:rPr>
    </w:lvl>
    <w:lvl w:ilvl="7" w:tplc="D458ECA2">
      <w:numFmt w:val="bullet"/>
      <w:lvlText w:val="•"/>
      <w:lvlJc w:val="left"/>
      <w:pPr>
        <w:ind w:hanging="360" w:left="6524"/>
      </w:pPr>
      <w:rPr>
        <w:rFonts w:hint="default"/>
        <w:lang w:bidi="ar-SA" w:eastAsia="en-US" w:val="fr-FR"/>
      </w:rPr>
    </w:lvl>
    <w:lvl w:ilvl="8" w:tplc="B37C2A32">
      <w:numFmt w:val="bullet"/>
      <w:lvlText w:val="•"/>
      <w:lvlJc w:val="left"/>
      <w:pPr>
        <w:ind w:hanging="360" w:left="7449"/>
      </w:pPr>
      <w:rPr>
        <w:rFonts w:hint="default"/>
        <w:lang w:bidi="ar-SA" w:eastAsia="en-US" w:val="fr-FR"/>
      </w:rPr>
    </w:lvl>
  </w:abstractNum>
  <w:abstractNum w15:restartNumberingAfterBreak="0" w:abstractNumId="1">
    <w:nsid w:val="565F2FF3"/>
    <w:multiLevelType w:val="hybridMultilevel"/>
    <w:tmpl w:val="6CDCD632"/>
    <w:lvl w:ilvl="0" w:tplc="E7FA2498">
      <w:start w:val="1"/>
      <w:numFmt w:val="decimal"/>
      <w:lvlText w:val="%1."/>
      <w:lvlJc w:val="left"/>
      <w:pPr>
        <w:ind w:hanging="696" w:left="1534"/>
        <w:jc w:val="right"/>
      </w:pPr>
      <w:rPr>
        <w:rFonts w:hint="default"/>
        <w:w w:val="100"/>
        <w:lang w:bidi="ar-SA" w:eastAsia="en-US" w:val="fr-FR"/>
      </w:rPr>
    </w:lvl>
    <w:lvl w:ilvl="1" w:tplc="37DEC07E">
      <w:numFmt w:val="bullet"/>
      <w:lvlText w:val="•"/>
      <w:lvlJc w:val="left"/>
      <w:pPr>
        <w:ind w:hanging="696" w:left="2315"/>
      </w:pPr>
      <w:rPr>
        <w:rFonts w:hint="default"/>
        <w:lang w:bidi="ar-SA" w:eastAsia="en-US" w:val="fr-FR"/>
      </w:rPr>
    </w:lvl>
    <w:lvl w:ilvl="2" w:tplc="1AAA2C76">
      <w:numFmt w:val="bullet"/>
      <w:lvlText w:val="•"/>
      <w:lvlJc w:val="left"/>
      <w:pPr>
        <w:ind w:hanging="696" w:left="3091"/>
      </w:pPr>
      <w:rPr>
        <w:rFonts w:hint="default"/>
        <w:lang w:bidi="ar-SA" w:eastAsia="en-US" w:val="fr-FR"/>
      </w:rPr>
    </w:lvl>
    <w:lvl w:ilvl="3" w:tplc="0E426CF0">
      <w:numFmt w:val="bullet"/>
      <w:lvlText w:val="•"/>
      <w:lvlJc w:val="left"/>
      <w:pPr>
        <w:ind w:hanging="696" w:left="3867"/>
      </w:pPr>
      <w:rPr>
        <w:rFonts w:hint="default"/>
        <w:lang w:bidi="ar-SA" w:eastAsia="en-US" w:val="fr-FR"/>
      </w:rPr>
    </w:lvl>
    <w:lvl w:ilvl="4" w:tplc="C16CE25A">
      <w:numFmt w:val="bullet"/>
      <w:lvlText w:val="•"/>
      <w:lvlJc w:val="left"/>
      <w:pPr>
        <w:ind w:hanging="696" w:left="4643"/>
      </w:pPr>
      <w:rPr>
        <w:rFonts w:hint="default"/>
        <w:lang w:bidi="ar-SA" w:eastAsia="en-US" w:val="fr-FR"/>
      </w:rPr>
    </w:lvl>
    <w:lvl w:ilvl="5" w:tplc="53068EEA">
      <w:numFmt w:val="bullet"/>
      <w:lvlText w:val="•"/>
      <w:lvlJc w:val="left"/>
      <w:pPr>
        <w:ind w:hanging="696" w:left="5419"/>
      </w:pPr>
      <w:rPr>
        <w:rFonts w:hint="default"/>
        <w:lang w:bidi="ar-SA" w:eastAsia="en-US" w:val="fr-FR"/>
      </w:rPr>
    </w:lvl>
    <w:lvl w:ilvl="6" w:tplc="0A14102E">
      <w:numFmt w:val="bullet"/>
      <w:lvlText w:val="•"/>
      <w:lvlJc w:val="left"/>
      <w:pPr>
        <w:ind w:hanging="696" w:left="6195"/>
      </w:pPr>
      <w:rPr>
        <w:rFonts w:hint="default"/>
        <w:lang w:bidi="ar-SA" w:eastAsia="en-US" w:val="fr-FR"/>
      </w:rPr>
    </w:lvl>
    <w:lvl w:ilvl="7" w:tplc="1B34E9CA">
      <w:numFmt w:val="bullet"/>
      <w:lvlText w:val="•"/>
      <w:lvlJc w:val="left"/>
      <w:pPr>
        <w:ind w:hanging="696" w:left="6971"/>
      </w:pPr>
      <w:rPr>
        <w:rFonts w:hint="default"/>
        <w:lang w:bidi="ar-SA" w:eastAsia="en-US" w:val="fr-FR"/>
      </w:rPr>
    </w:lvl>
    <w:lvl w:ilvl="8" w:tplc="744CE35E">
      <w:numFmt w:val="bullet"/>
      <w:lvlText w:val="•"/>
      <w:lvlJc w:val="left"/>
      <w:pPr>
        <w:ind w:hanging="696" w:left="7747"/>
      </w:pPr>
      <w:rPr>
        <w:rFonts w:hint="default"/>
        <w:lang w:bidi="ar-SA" w:eastAsia="en-US" w:val="fr-FR"/>
      </w:rPr>
    </w:lvl>
  </w:abstractNum>
  <w:num w16cid:durableId="1075862871" w:numId="1">
    <w:abstractNumId w:val="0"/>
  </w:num>
  <w:num w16cid:durableId="1607810617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59"/>
    <w:rsid w:val="00017AA5"/>
    <w:rsid w:val="004378FD"/>
    <w:rsid w:val="006B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64C557EB"/>
  <w15:docId w15:val="{9175A8A8-F4DE-4565-9F03-33B09E33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Calibri" w:cs="Calibri" w:eastAsia="Calibri" w:hAnsi="Calibri"/>
      <w:lang w:val="fr-FR"/>
    </w:rPr>
  </w:style>
  <w:style w:styleId="Titre1" w:type="paragraph">
    <w:name w:val="heading 1"/>
    <w:basedOn w:val="Normal"/>
    <w:uiPriority w:val="9"/>
    <w:qFormat/>
    <w:pPr>
      <w:ind w:hanging="361" w:left="838"/>
      <w:outlineLvl w:val="0"/>
    </w:pPr>
    <w:rPr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</w:style>
  <w:style w:styleId="Titre" w:type="paragraph">
    <w:name w:val="Title"/>
    <w:basedOn w:val="Normal"/>
    <w:uiPriority w:val="10"/>
    <w:qFormat/>
    <w:pPr>
      <w:spacing w:before="212"/>
      <w:ind w:hanging="1244" w:left="3241" w:right="1809"/>
    </w:pPr>
    <w:rPr>
      <w:b/>
      <w:bCs/>
      <w:sz w:val="26"/>
      <w:szCs w:val="26"/>
    </w:rPr>
  </w:style>
  <w:style w:styleId="Paragraphedeliste" w:type="paragraph">
    <w:name w:val="List Paragraph"/>
    <w:basedOn w:val="Normal"/>
    <w:uiPriority w:val="1"/>
    <w:qFormat/>
    <w:pPr>
      <w:ind w:hanging="361" w:left="838"/>
    </w:pPr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4378FD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4378FD"/>
    <w:rPr>
      <w:rFonts w:ascii="Calibri" w:cs="Calibri" w:eastAsia="Calibri" w:hAnsi="Calibri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4378F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4378FD"/>
    <w:rPr>
      <w:rFonts w:ascii="Calibri" w:cs="Calibri" w:eastAsia="Calibri" w:hAnsi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header2.xml" Type="http://schemas.openxmlformats.org/officeDocument/2006/relationships/header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Relationship Id="rId3" Target="media/image4.png" Type="http://schemas.openxmlformats.org/officeDocument/2006/relationships/image"/><Relationship Id="rId4" Target="http://www.maxicoffee.com/" TargetMode="External" Type="http://schemas.openxmlformats.org/officeDocument/2006/relationships/hyperlink"/><Relationship Id="rId5" Target="http://www.maxicoffee.com/" TargetMode="External" Type="http://schemas.openxmlformats.org/officeDocument/2006/relationships/hyperlink"/></Relationships>
</file>

<file path=word/_rels/footer2.xml.rels><?xml version="1.0" encoding="UTF-8" standalone="no"?><Relationships xmlns="http://schemas.openxmlformats.org/package/2006/relationships"><Relationship Id="rId1" Target="http://www.maxicoffee.com/" TargetMode="External" Type="http://schemas.openxmlformats.org/officeDocument/2006/relationships/hyperlink"/><Relationship Id="rId2" Target="http://www.maxicoffee.com/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1506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2022-05-31T07:48:00Z</dcterms:created>
  <dcterms:modified xsi:type="dcterms:W3CDTF">2022-05-31T07:48:00Z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2022-04-04T00:00:00Z</vt:filetime>
  </property>
  <property fmtid="{D5CDD505-2E9C-101B-9397-08002B2CF9AE}" name="LastSaved" pid="3">
    <vt:filetime>2022-05-31T00:00:00Z</vt:filetime>
  </property>
</Properties>
</file>