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B70" w:rsidRPr="009C0932" w:rsidRDefault="00D82C32" w:rsidP="00B01B70">
      <w:pPr>
        <w:pStyle w:val="Heading1"/>
        <w:rPr>
          <w:lang w:val="nl-BE"/>
        </w:rPr>
      </w:pPr>
      <w:r w:rsidRPr="009C0932">
        <w:rPr>
          <w:lang w:val="nl-BE"/>
        </w:rPr>
        <w:t>Aantal personen: 2</w:t>
      </w:r>
      <w:bookmarkStart w:id="0" w:name="_GoBack"/>
      <w:bookmarkEnd w:id="0"/>
    </w:p>
    <w:p w:rsidR="00DE45D7" w:rsidRPr="009C0932" w:rsidRDefault="00DE45D7" w:rsidP="00DE45D7">
      <w:pPr>
        <w:pStyle w:val="Heading1"/>
        <w:rPr>
          <w:lang w:val="nl-BE"/>
        </w:rPr>
      </w:pPr>
      <w:r w:rsidRPr="009C0932">
        <w:rPr>
          <w:lang w:val="nl-BE"/>
        </w:rPr>
        <w:t>Inleiding</w:t>
      </w:r>
    </w:p>
    <w:p w:rsidR="00CD68A0" w:rsidRPr="009C0932" w:rsidRDefault="00CD68A0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Swoppr is een online consumer-to-consumer verhuurplatform. Wij hebben twee doelinstellingen. Aan de ene kant </w:t>
      </w:r>
      <w:r w:rsidR="004D5260">
        <w:rPr>
          <w:rFonts w:cs="Arial-ItalicMT"/>
          <w:iCs/>
          <w:szCs w:val="20"/>
          <w:lang w:val="nl-BE"/>
        </w:rPr>
        <w:t>bieden we</w:t>
      </w:r>
      <w:r w:rsidRPr="009C0932">
        <w:rPr>
          <w:rFonts w:cs="Arial-ItalicMT"/>
          <w:iCs/>
          <w:szCs w:val="20"/>
          <w:lang w:val="nl-BE"/>
        </w:rPr>
        <w:t xml:space="preserve"> onze gebruikers</w:t>
      </w:r>
      <w:r w:rsidR="004D5260">
        <w:rPr>
          <w:rFonts w:cs="Arial-ItalicMT"/>
          <w:iCs/>
          <w:szCs w:val="20"/>
          <w:lang w:val="nl-BE"/>
        </w:rPr>
        <w:t xml:space="preserve"> de mogelijkheid</w:t>
      </w:r>
      <w:r w:rsidRPr="009C0932">
        <w:rPr>
          <w:rFonts w:cs="Arial-ItalicMT"/>
          <w:iCs/>
          <w:szCs w:val="20"/>
          <w:lang w:val="nl-BE"/>
        </w:rPr>
        <w:t xml:space="preserve"> om goederen te verhuren die ze op dit moment niet nodig hebben. Aan de andere kant maken we het mogelijk om producten te gebruiken zonder de noodzaak deze daadwerkelijk te komen.</w:t>
      </w:r>
    </w:p>
    <w:p w:rsidR="00CD68A0" w:rsidRPr="009C0932" w:rsidRDefault="00CD68A0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CD68A0" w:rsidRPr="009C0932" w:rsidRDefault="00CD68A0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Swoppr zal een zeer toegankelijk platform zijn waar gebruikers makkelijk hun bezittingen op kunnen plaatsen, gebaseerd op locatie en filters.</w:t>
      </w:r>
    </w:p>
    <w:p w:rsidR="00E2394F" w:rsidRPr="009C0932" w:rsidRDefault="00E2394F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E2394F" w:rsidRPr="009C0932" w:rsidRDefault="00E2394F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In tegenstelling tot Kapaza of 2dehan</w:t>
      </w:r>
      <w:r w:rsidR="009C0B2E">
        <w:rPr>
          <w:rFonts w:cs="Arial-ItalicMT"/>
          <w:iCs/>
          <w:szCs w:val="20"/>
          <w:lang w:val="nl-BE"/>
        </w:rPr>
        <w:t>d</w:t>
      </w:r>
      <w:r w:rsidRPr="009C0932">
        <w:rPr>
          <w:rFonts w:cs="Arial-ItalicMT"/>
          <w:iCs/>
          <w:szCs w:val="20"/>
          <w:lang w:val="nl-BE"/>
        </w:rPr>
        <w:t xml:space="preserve">s zijn wij geen gewone website met vraag en aanbod. Wij zijn een </w:t>
      </w:r>
      <w:r w:rsidR="009C0B2E">
        <w:rPr>
          <w:rFonts w:cs="Arial-ItalicMT"/>
          <w:iCs/>
          <w:szCs w:val="20"/>
          <w:lang w:val="nl-BE"/>
        </w:rPr>
        <w:t>innovatief</w:t>
      </w:r>
      <w:r w:rsidRPr="009C0932">
        <w:rPr>
          <w:rFonts w:cs="Arial-ItalicMT"/>
          <w:iCs/>
          <w:szCs w:val="20"/>
          <w:lang w:val="nl-BE"/>
        </w:rPr>
        <w:t xml:space="preserve"> verhuurplatform voor iedere bewuste consument.</w:t>
      </w:r>
    </w:p>
    <w:p w:rsidR="00B01B70" w:rsidRPr="009C0932" w:rsidRDefault="00B01B70" w:rsidP="00B01B70">
      <w:pPr>
        <w:pStyle w:val="Heading1"/>
        <w:rPr>
          <w:lang w:val="nl-BE"/>
        </w:rPr>
      </w:pPr>
      <w:r w:rsidRPr="009C0932">
        <w:rPr>
          <w:lang w:val="nl-BE"/>
        </w:rPr>
        <w:t>Vereisten</w:t>
      </w:r>
    </w:p>
    <w:p w:rsidR="00D773E3" w:rsidRPr="009C0932" w:rsidRDefault="00D773E3" w:rsidP="003F6157">
      <w:pPr>
        <w:pStyle w:val="Heading2"/>
        <w:rPr>
          <w:lang w:val="nl-BE"/>
        </w:rPr>
      </w:pPr>
      <w:r w:rsidRPr="009C0932">
        <w:rPr>
          <w:lang w:val="nl-BE"/>
        </w:rPr>
        <w:t>Front End</w:t>
      </w:r>
    </w:p>
    <w:p w:rsidR="00F029EF" w:rsidRPr="009C0932" w:rsidRDefault="00F029EF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De front van de applicatie bestaat uit verschillende delen.</w:t>
      </w:r>
    </w:p>
    <w:p w:rsidR="00D773E3" w:rsidRPr="009C0932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D773E3" w:rsidRPr="009C0932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Niet ingelogd</w:t>
      </w:r>
    </w:p>
    <w:p w:rsidR="000F0BD3" w:rsidRPr="009C0932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0F0BD3" w:rsidRPr="009C0932" w:rsidRDefault="000F0BD3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Pagina die de werking van de applicatie beschrijft. Maak dit visueel, zorg dat dit niet een gewone tekstpagina</w:t>
      </w:r>
      <w:r w:rsidR="00474B88" w:rsidRPr="009C0932">
        <w:rPr>
          <w:rFonts w:cs="Arial-ItalicMT"/>
          <w:iCs/>
          <w:szCs w:val="20"/>
          <w:lang w:val="nl-BE"/>
        </w:rPr>
        <w:t xml:space="preserve"> is</w:t>
      </w:r>
    </w:p>
    <w:p w:rsidR="009C0B2E" w:rsidRPr="009C0B2E" w:rsidRDefault="00984C07" w:rsidP="009C0B2E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Registratie van </w:t>
      </w:r>
      <w:r w:rsidR="00E2394F" w:rsidRPr="009C0932">
        <w:rPr>
          <w:rFonts w:cs="Arial-ItalicMT"/>
          <w:iCs/>
          <w:szCs w:val="20"/>
          <w:lang w:val="nl-BE"/>
        </w:rPr>
        <w:t>gebruikers</w:t>
      </w:r>
      <w:r w:rsidRPr="009C0932">
        <w:rPr>
          <w:rFonts w:cs="Arial-ItalicMT"/>
          <w:iCs/>
          <w:szCs w:val="20"/>
          <w:lang w:val="nl-BE"/>
        </w:rPr>
        <w:t xml:space="preserve"> die gebruik willen maken van de applicatie</w:t>
      </w:r>
    </w:p>
    <w:p w:rsidR="00D773E3" w:rsidRPr="009C0932" w:rsidRDefault="00D773E3" w:rsidP="00D773E3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</w:p>
    <w:p w:rsidR="00D773E3" w:rsidRPr="009C0932" w:rsidRDefault="00EE2460" w:rsidP="00D773E3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Ingelogd</w:t>
      </w:r>
    </w:p>
    <w:p w:rsidR="004F24D7" w:rsidRPr="009C0932" w:rsidRDefault="004F24D7" w:rsidP="004F24D7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383DB4" w:rsidRDefault="00383DB4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Gegevens ingelogde gebruiker + mogelijkheid om in te loggen met Google Maps</w:t>
      </w:r>
    </w:p>
    <w:p w:rsidR="004F24D7" w:rsidRPr="009C0932" w:rsidRDefault="004F24D7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Welkom pagina met een summier maar duidelijk overzicht van de meest recent</w:t>
      </w:r>
      <w:r w:rsidR="009C0B2E">
        <w:rPr>
          <w:rFonts w:cs="Arial-ItalicMT"/>
          <w:iCs/>
          <w:szCs w:val="20"/>
          <w:lang w:val="nl-BE"/>
        </w:rPr>
        <w:t>e,</w:t>
      </w:r>
      <w:r w:rsidR="00EE2460">
        <w:rPr>
          <w:rFonts w:cs="Arial-ItalicMT"/>
          <w:iCs/>
          <w:szCs w:val="20"/>
          <w:lang w:val="nl-BE"/>
        </w:rPr>
        <w:t xml:space="preserve"> toegevoegde</w:t>
      </w:r>
      <w:r w:rsidRPr="009C0932">
        <w:rPr>
          <w:rFonts w:cs="Arial-ItalicMT"/>
          <w:iCs/>
          <w:szCs w:val="20"/>
          <w:lang w:val="nl-BE"/>
        </w:rPr>
        <w:t xml:space="preserve"> te </w:t>
      </w:r>
      <w:r w:rsidR="00EE2460">
        <w:rPr>
          <w:rFonts w:cs="Arial-ItalicMT"/>
          <w:iCs/>
          <w:szCs w:val="20"/>
          <w:lang w:val="nl-BE"/>
        </w:rPr>
        <w:t>verhuren</w:t>
      </w:r>
      <w:r w:rsidRPr="009C0932">
        <w:rPr>
          <w:rFonts w:cs="Arial-ItalicMT"/>
          <w:iCs/>
          <w:szCs w:val="20"/>
          <w:lang w:val="nl-BE"/>
        </w:rPr>
        <w:t xml:space="preserve"> </w:t>
      </w:r>
      <w:r w:rsidR="00EE2460">
        <w:rPr>
          <w:rFonts w:cs="Arial-ItalicMT"/>
          <w:iCs/>
          <w:szCs w:val="20"/>
          <w:lang w:val="nl-BE"/>
        </w:rPr>
        <w:t>producten.</w:t>
      </w:r>
    </w:p>
    <w:p w:rsidR="004F24D7" w:rsidRDefault="00C51E53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 xml:space="preserve">Te verhuren producten </w:t>
      </w:r>
      <w:r w:rsidR="004F24D7" w:rsidRPr="009C0932">
        <w:rPr>
          <w:rFonts w:cs="Arial-ItalicMT"/>
          <w:iCs/>
          <w:szCs w:val="20"/>
          <w:lang w:val="nl-BE"/>
        </w:rPr>
        <w:t>vinden op ba</w:t>
      </w:r>
      <w:r w:rsidR="00AD5C9B">
        <w:rPr>
          <w:rFonts w:cs="Arial-ItalicMT"/>
          <w:iCs/>
          <w:szCs w:val="20"/>
          <w:lang w:val="nl-BE"/>
        </w:rPr>
        <w:t xml:space="preserve">sis van </w:t>
      </w:r>
      <w:r w:rsidR="004F24D7" w:rsidRPr="009C0932">
        <w:rPr>
          <w:rFonts w:cs="Arial-ItalicMT"/>
          <w:iCs/>
          <w:szCs w:val="20"/>
          <w:lang w:val="nl-BE"/>
        </w:rPr>
        <w:t>filters</w:t>
      </w:r>
    </w:p>
    <w:p w:rsidR="00C51E53" w:rsidRDefault="00C51E53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Product toevoegen</w:t>
      </w:r>
      <w:r w:rsidR="00932AFA">
        <w:rPr>
          <w:rFonts w:cs="Arial-ItalicMT"/>
          <w:iCs/>
          <w:szCs w:val="20"/>
          <w:lang w:val="nl-BE"/>
        </w:rPr>
        <w:t xml:space="preserve"> met afbeelding</w:t>
      </w:r>
      <w:r>
        <w:rPr>
          <w:rFonts w:cs="Arial-ItalicMT"/>
          <w:iCs/>
          <w:szCs w:val="20"/>
          <w:lang w:val="nl-BE"/>
        </w:rPr>
        <w:t xml:space="preserve"> op basi</w:t>
      </w:r>
      <w:r w:rsidR="00932AFA">
        <w:rPr>
          <w:rFonts w:cs="Arial-ItalicMT"/>
          <w:iCs/>
          <w:szCs w:val="20"/>
          <w:lang w:val="nl-BE"/>
        </w:rPr>
        <w:t>s van locatie (Google Maps)</w:t>
      </w:r>
    </w:p>
    <w:p w:rsidR="00C51E53" w:rsidRDefault="00C51E53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Detai</w:t>
      </w:r>
      <w:r w:rsidR="000D3FBB">
        <w:rPr>
          <w:rFonts w:cs="Arial-ItalicMT"/>
          <w:iCs/>
          <w:szCs w:val="20"/>
          <w:lang w:val="nl-BE"/>
        </w:rPr>
        <w:t>l</w:t>
      </w:r>
      <w:r>
        <w:rPr>
          <w:rFonts w:cs="Arial-ItalicMT"/>
          <w:iCs/>
          <w:szCs w:val="20"/>
          <w:lang w:val="nl-BE"/>
        </w:rPr>
        <w:t>pagina van product (+ locatie)</w:t>
      </w:r>
    </w:p>
    <w:p w:rsidR="00C51E53" w:rsidRDefault="00C51E53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Product verhure</w:t>
      </w:r>
      <w:r w:rsidR="00383DB4">
        <w:rPr>
          <w:rFonts w:cs="Arial-ItalicMT"/>
          <w:iCs/>
          <w:szCs w:val="20"/>
          <w:lang w:val="nl-BE"/>
        </w:rPr>
        <w:t>n voor een bepaalde</w:t>
      </w:r>
      <w:r>
        <w:rPr>
          <w:rFonts w:cs="Arial-ItalicMT"/>
          <w:iCs/>
          <w:szCs w:val="20"/>
          <w:lang w:val="nl-BE"/>
        </w:rPr>
        <w:t xml:space="preserve"> periode (datepickers)</w:t>
      </w:r>
    </w:p>
    <w:p w:rsidR="00C63D81" w:rsidRPr="009C0932" w:rsidRDefault="00C63D81" w:rsidP="004F24D7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Detailpagina van te verhuren product met geïntegreerde chat tussen huurder en verhuurder</w:t>
      </w:r>
    </w:p>
    <w:p w:rsidR="000F0BD3" w:rsidRDefault="000F0BD3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Overzi</w:t>
      </w:r>
      <w:r w:rsidR="00C51E53">
        <w:rPr>
          <w:rFonts w:cs="Arial-ItalicMT"/>
          <w:iCs/>
          <w:szCs w:val="20"/>
          <w:lang w:val="nl-BE"/>
        </w:rPr>
        <w:t>cht van eigen artikelen</w:t>
      </w:r>
    </w:p>
    <w:p w:rsidR="00125FF9" w:rsidRDefault="005D695D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Producten verwijderen</w:t>
      </w:r>
      <w:r w:rsidR="00125FF9">
        <w:rPr>
          <w:rFonts w:cs="Arial-ItalicMT"/>
          <w:iCs/>
          <w:szCs w:val="20"/>
          <w:lang w:val="nl-BE"/>
        </w:rPr>
        <w:t xml:space="preserve"> en bewerken</w:t>
      </w:r>
    </w:p>
    <w:p w:rsidR="00125FF9" w:rsidRDefault="00125FF9" w:rsidP="000F0BD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Verhuringen verwijderen en bewerken</w:t>
      </w:r>
    </w:p>
    <w:p w:rsidR="00C51E53" w:rsidRPr="00C51E53" w:rsidRDefault="00C51E53" w:rsidP="00C51E53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>
        <w:rPr>
          <w:rFonts w:cs="Arial-ItalicMT"/>
          <w:iCs/>
          <w:szCs w:val="20"/>
          <w:lang w:val="nl-BE"/>
        </w:rPr>
        <w:t>Overzicht van producten die je huurt en verhuurt</w:t>
      </w:r>
    </w:p>
    <w:p w:rsidR="000F0BD3" w:rsidRPr="009C0932" w:rsidRDefault="000F0BD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</w:p>
    <w:p w:rsidR="00474B88" w:rsidRPr="009C0932" w:rsidRDefault="00D773E3" w:rsidP="00F029EF">
      <w:p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Administrator</w:t>
      </w:r>
    </w:p>
    <w:p w:rsidR="00D773E3" w:rsidRPr="009C0932" w:rsidRDefault="00D773E3" w:rsidP="00D773E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Een aantal statistieken</w:t>
      </w:r>
    </w:p>
    <w:p w:rsidR="00D773E3" w:rsidRPr="009C0932" w:rsidRDefault="00D773E3" w:rsidP="009C0932">
      <w:pPr>
        <w:pStyle w:val="Heading2"/>
        <w:rPr>
          <w:lang w:val="nl-BE"/>
        </w:rPr>
      </w:pPr>
      <w:r w:rsidRPr="009C0932">
        <w:rPr>
          <w:lang w:val="nl-BE"/>
        </w:rPr>
        <w:t>Back End</w:t>
      </w:r>
    </w:p>
    <w:p w:rsidR="00D773E3" w:rsidRPr="009C0932" w:rsidRDefault="00D773E3" w:rsidP="00D773E3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Alle data wordt opgeslagen en is voorzien van een timestamp</w:t>
      </w:r>
    </w:p>
    <w:p w:rsidR="00D773E3" w:rsidRPr="009C0932" w:rsidRDefault="00D773E3" w:rsidP="00D773E3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Belangrijkste data is de periode waarin het verhuurd wordt</w:t>
      </w:r>
    </w:p>
    <w:p w:rsidR="004C4741" w:rsidRPr="009C0932" w:rsidRDefault="004C4741" w:rsidP="004C474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Registratie via Facebook of Google</w:t>
      </w:r>
    </w:p>
    <w:p w:rsidR="004C4741" w:rsidRPr="009C0932" w:rsidRDefault="004C4741" w:rsidP="004C474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lastRenderedPageBreak/>
        <w:t xml:space="preserve">Realtime informatie over de beschikbaarheid van de uitgeleende </w:t>
      </w:r>
      <w:r w:rsidR="009C0932" w:rsidRPr="009C0932">
        <w:rPr>
          <w:rFonts w:cs="Arial-ItalicMT"/>
          <w:iCs/>
          <w:szCs w:val="20"/>
          <w:lang w:val="nl-BE"/>
        </w:rPr>
        <w:t>producten</w:t>
      </w:r>
    </w:p>
    <w:p w:rsidR="004C4741" w:rsidRPr="009C0932" w:rsidRDefault="004C4741" w:rsidP="004C4741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Een administrator kan na inloggen een aantal statistieken opvragen: </w:t>
      </w:r>
      <w:r w:rsidR="009C0932" w:rsidRPr="009C0932">
        <w:rPr>
          <w:rFonts w:cs="Arial-ItalicMT"/>
          <w:iCs/>
          <w:szCs w:val="20"/>
          <w:lang w:val="nl-BE"/>
        </w:rPr>
        <w:t>van wie worden er het vaakst materialen uitgeleend, wie leent er vaak zaken uit van iemand anders, welk soort product</w:t>
      </w:r>
      <w:r w:rsidRPr="009C0932">
        <w:rPr>
          <w:rFonts w:cs="Arial-ItalicMT"/>
          <w:iCs/>
          <w:szCs w:val="20"/>
          <w:lang w:val="nl-BE"/>
        </w:rPr>
        <w:t xml:space="preserve"> wordt het meest uitgeleend, gemiddelde periodes</w:t>
      </w:r>
    </w:p>
    <w:p w:rsidR="009C0B2E" w:rsidRPr="009C0B2E" w:rsidRDefault="009C0932" w:rsidP="00921D99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Onderlinge real-time communicatie tussen huurders en verhuurders</w:t>
      </w:r>
    </w:p>
    <w:p w:rsidR="00921D99" w:rsidRPr="009C0B2E" w:rsidRDefault="00921D99" w:rsidP="009C0B2E">
      <w:pPr>
        <w:pStyle w:val="Heading1"/>
        <w:rPr>
          <w:rFonts w:cs="Arial-ItalicMT"/>
          <w:iCs/>
          <w:szCs w:val="20"/>
          <w:lang w:val="nl-BE"/>
        </w:rPr>
      </w:pPr>
      <w:r w:rsidRPr="009C0B2E">
        <w:rPr>
          <w:lang w:val="nl-BE"/>
        </w:rPr>
        <w:t>Uitwerking</w:t>
      </w:r>
    </w:p>
    <w:p w:rsidR="00921D99" w:rsidRPr="009C0932" w:rsidRDefault="00921D99" w:rsidP="00921D99">
      <w:pPr>
        <w:pStyle w:val="Heading2"/>
        <w:rPr>
          <w:lang w:val="nl-BE"/>
        </w:rPr>
      </w:pPr>
      <w:r w:rsidRPr="009C0932">
        <w:rPr>
          <w:lang w:val="nl-BE"/>
        </w:rPr>
        <w:t>Te gebruiken technologieën</w:t>
      </w:r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4675"/>
        <w:gridCol w:w="4860"/>
      </w:tblGrid>
      <w:tr w:rsidR="00921D99" w:rsidRPr="009C0932" w:rsidTr="00450110">
        <w:tc>
          <w:tcPr>
            <w:tcW w:w="4675" w:type="dxa"/>
            <w:shd w:val="clear" w:color="auto" w:fill="EEECE1" w:themeFill="background2"/>
          </w:tcPr>
          <w:p w:rsidR="00921D99" w:rsidRPr="009C0932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cs="Arial-ItalicMT"/>
                <w:b/>
                <w:iCs/>
                <w:szCs w:val="20"/>
                <w:lang w:val="nl-BE"/>
              </w:rPr>
            </w:pPr>
            <w:r w:rsidRPr="009C0932">
              <w:rPr>
                <w:rFonts w:cs="Arial-ItalicMT"/>
                <w:b/>
                <w:iCs/>
                <w:szCs w:val="20"/>
                <w:lang w:val="nl-BE"/>
              </w:rPr>
              <w:t>Front End</w:t>
            </w:r>
          </w:p>
          <w:p w:rsidR="00921D99" w:rsidRPr="009C0932" w:rsidRDefault="00921D99" w:rsidP="00921D99">
            <w:pPr>
              <w:autoSpaceDE w:val="0"/>
              <w:autoSpaceDN w:val="0"/>
              <w:adjustRightInd w:val="0"/>
              <w:spacing w:after="0"/>
              <w:rPr>
                <w:u w:val="single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8pt van de 20pt</w:t>
            </w:r>
          </w:p>
        </w:tc>
        <w:tc>
          <w:tcPr>
            <w:tcW w:w="4860" w:type="dxa"/>
            <w:shd w:val="clear" w:color="auto" w:fill="EEECE1" w:themeFill="background2"/>
          </w:tcPr>
          <w:p w:rsidR="00921D99" w:rsidRPr="009C0932" w:rsidRDefault="00921D99" w:rsidP="00921D99">
            <w:p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9C0932">
              <w:rPr>
                <w:rFonts w:ascii="Arial-BoldItalicMT" w:hAnsi="Arial-BoldItalicMT" w:cs="Arial-BoldItalicMT"/>
                <w:b/>
                <w:bCs/>
                <w:iCs/>
                <w:szCs w:val="20"/>
                <w:lang w:val="nl-BE"/>
              </w:rPr>
              <w:t>Back End</w:t>
            </w:r>
            <w:r w:rsidRPr="009C0932">
              <w:rPr>
                <w:rFonts w:ascii="Arial-ItalicMT" w:hAnsi="Arial-ItalicMT" w:cs="Arial-ItalicMT"/>
                <w:iCs/>
                <w:szCs w:val="20"/>
                <w:lang w:val="nl-BE"/>
              </w:rPr>
              <w:t>*</w:t>
            </w:r>
          </w:p>
          <w:p w:rsidR="00921D99" w:rsidRPr="009C0932" w:rsidRDefault="00921D99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7pt van de 20pt</w:t>
            </w:r>
          </w:p>
        </w:tc>
      </w:tr>
      <w:tr w:rsidR="00921D99" w:rsidRPr="009C0932" w:rsidTr="00450110">
        <w:tc>
          <w:tcPr>
            <w:tcW w:w="4675" w:type="dxa"/>
          </w:tcPr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CSS Preprocessor,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taskRunnner,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front -end testing,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LocalStorage,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Maps,</w:t>
            </w:r>
          </w:p>
          <w:p w:rsidR="00921D99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ascii="Arial-ItalicMT" w:hAnsi="Arial-ItalicMT"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gebruik van framework naar keuze (angular).</w:t>
            </w:r>
          </w:p>
        </w:tc>
        <w:tc>
          <w:tcPr>
            <w:tcW w:w="4860" w:type="dxa"/>
          </w:tcPr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volledig asynchroon in javascript – node.js,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persistentie in een NoSQL database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(mongodb),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sockets voor multi-user integratie(socket-io),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autorisatie, authenticatie,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minstens één integratie en één unittest(jade),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deployment op cloud naar keuze(azure,</w:t>
            </w:r>
          </w:p>
          <w:p w:rsidR="00450110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Cs w:val="20"/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heroku),</w:t>
            </w:r>
          </w:p>
          <w:p w:rsidR="00921D99" w:rsidRPr="009C0932" w:rsidRDefault="00450110" w:rsidP="00450110">
            <w:pPr>
              <w:pStyle w:val="ListParagraph"/>
              <w:numPr>
                <w:ilvl w:val="0"/>
                <w:numId w:val="19"/>
              </w:num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  <w:r w:rsidRPr="009C0932">
              <w:rPr>
                <w:rFonts w:cs="Arial-ItalicMT"/>
                <w:iCs/>
                <w:szCs w:val="20"/>
                <w:lang w:val="nl-BE"/>
              </w:rPr>
              <w:t>gebruik van framework naar keuze (express).</w:t>
            </w:r>
          </w:p>
          <w:p w:rsidR="00450110" w:rsidRPr="009C0932" w:rsidRDefault="00450110" w:rsidP="00450110">
            <w:pPr>
              <w:autoSpaceDE w:val="0"/>
              <w:autoSpaceDN w:val="0"/>
              <w:adjustRightInd w:val="0"/>
              <w:spacing w:after="0"/>
              <w:rPr>
                <w:lang w:val="nl-BE"/>
              </w:rPr>
            </w:pPr>
          </w:p>
          <w:p w:rsidR="00450110" w:rsidRPr="009C0932" w:rsidRDefault="00450110" w:rsidP="00450110">
            <w:pPr>
              <w:autoSpaceDE w:val="0"/>
              <w:autoSpaceDN w:val="0"/>
              <w:adjustRightInd w:val="0"/>
              <w:spacing w:after="0"/>
              <w:rPr>
                <w:rFonts w:cs="Arial-ItalicMT"/>
                <w:iCs/>
                <w:sz w:val="16"/>
                <w:szCs w:val="16"/>
                <w:lang w:val="nl-BE"/>
              </w:rPr>
            </w:pPr>
            <w:r w:rsidRPr="009C0932">
              <w:rPr>
                <w:rFonts w:cs="Arial-ItalicMT"/>
                <w:iCs/>
                <w:szCs w:val="16"/>
                <w:lang w:val="nl-BE"/>
              </w:rPr>
              <w:t>* Default zaken, zoals gezien tijdens de lessen, staan tussen haakjes maar mogen aangepast worden.</w:t>
            </w:r>
          </w:p>
        </w:tc>
      </w:tr>
    </w:tbl>
    <w:p w:rsidR="00450110" w:rsidRPr="009C0932" w:rsidRDefault="00450110" w:rsidP="00450110">
      <w:pPr>
        <w:autoSpaceDE w:val="0"/>
        <w:autoSpaceDN w:val="0"/>
        <w:adjustRightInd w:val="0"/>
        <w:spacing w:before="120"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Noot: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Wie geen Front End volgt kan gebruik maken van een standaard HTML, Bootstrap of Express lay-out.</w:t>
      </w:r>
    </w:p>
    <w:p w:rsidR="00450110" w:rsidRPr="009C0932" w:rsidRDefault="00450110" w:rsidP="00450110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Eventueel kan een student, die enkel Front End volgt, deze front-end aanmaken als project.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Wie geen Back End volgt kan alle data stockeren in een lokale JSON file.</w:t>
      </w:r>
    </w:p>
    <w:p w:rsidR="00450110" w:rsidRPr="009C0932" w:rsidRDefault="00450110" w:rsidP="00450110">
      <w:pPr>
        <w:pStyle w:val="ListParagraph"/>
        <w:numPr>
          <w:ilvl w:val="0"/>
          <w:numId w:val="0"/>
        </w:numPr>
        <w:autoSpaceDE w:val="0"/>
        <w:autoSpaceDN w:val="0"/>
        <w:adjustRightInd w:val="0"/>
        <w:spacing w:after="0"/>
        <w:ind w:left="72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Eventueel kan een student, die enkel Back End volgt, deze backend aanmaken als project</w:t>
      </w:r>
    </w:p>
    <w:p w:rsidR="00450110" w:rsidRPr="009C0932" w:rsidRDefault="00450110" w:rsidP="00450110">
      <w:pPr>
        <w:pStyle w:val="Heading2"/>
        <w:rPr>
          <w:lang w:val="nl-BE"/>
        </w:rPr>
      </w:pPr>
      <w:r w:rsidRPr="009C0932">
        <w:rPr>
          <w:lang w:val="nl-BE"/>
        </w:rPr>
        <w:t>Vereisten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Programmeer in het Engels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Javascript volgens de regels van de kunst (jshint als evaluatie tool)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CSS volgens de regels van de kunst (csslint als evaluatie tool)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Conventies: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Gebruik de juiste css naamgevingen.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Gebruik duidelijke code.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• Performantie: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minifying,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concat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performante selectoren,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performante javascript,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foutcontrole op kritische onderdelen,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zoveel mogelijk DRY en abstract (= vermijden van herhalingen)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Mooie, acceptabele (UI) en gebruiksvriendelijke(UX) userinterface voor zowel mobile of desktop gebruik.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Gedocumenteerd: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Waar nodig, als verduidelijking, in de code</w:t>
      </w:r>
    </w:p>
    <w:p w:rsidR="00450110" w:rsidRPr="009C0932" w:rsidRDefault="00450110" w:rsidP="00450110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 xml:space="preserve">Aanvullend document (min. 2 bladzijden) met de nodige paswoorden, online URL’s, werkverdeling, schatting van werkuren, grootste moeilijkheden(2) en successen(2), </w:t>
      </w:r>
      <w:r w:rsidRPr="009C0932">
        <w:rPr>
          <w:rFonts w:cs="Arial-ItalicMT"/>
          <w:iCs/>
          <w:szCs w:val="20"/>
          <w:lang w:val="nl-BE"/>
        </w:rPr>
        <w:lastRenderedPageBreak/>
        <w:t>eventueel architectuur en database schema, eventuele referenties en persoonlijke conclusie</w:t>
      </w:r>
    </w:p>
    <w:p w:rsidR="00450110" w:rsidRPr="009C0932" w:rsidRDefault="00450110" w:rsidP="00450110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iCs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Project beschikbaar op een source control systeem naar keuze.</w:t>
      </w:r>
    </w:p>
    <w:p w:rsidR="00984C07" w:rsidRPr="009C0932" w:rsidRDefault="00450110" w:rsidP="00BD5DF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/>
        <w:rPr>
          <w:rFonts w:cs="Arial-ItalicMT"/>
          <w:szCs w:val="20"/>
          <w:lang w:val="nl-BE"/>
        </w:rPr>
      </w:pPr>
      <w:r w:rsidRPr="009C0932">
        <w:rPr>
          <w:rFonts w:cs="Arial-ItalicMT"/>
          <w:iCs/>
          <w:szCs w:val="20"/>
          <w:lang w:val="nl-BE"/>
        </w:rPr>
        <w:t>Indien datum: ten laatste afgewerkt in de week vóór het examen. Tussentijdse evaluaties zijn mogelijk.</w:t>
      </w:r>
    </w:p>
    <w:sectPr w:rsidR="00984C07" w:rsidRPr="009C0932" w:rsidSect="00403EE5">
      <w:headerReference w:type="even" r:id="rId8"/>
      <w:headerReference w:type="default" r:id="rId9"/>
      <w:footerReference w:type="even" r:id="rId10"/>
      <w:footerReference w:type="default" r:id="rId11"/>
      <w:pgSz w:w="11900" w:h="16840"/>
      <w:pgMar w:top="1134" w:right="1134" w:bottom="1134" w:left="1701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7654" w:rsidRDefault="008A7654" w:rsidP="002C1948">
      <w:pPr>
        <w:spacing w:after="0"/>
      </w:pPr>
      <w:r>
        <w:separator/>
      </w:r>
    </w:p>
  </w:endnote>
  <w:endnote w:type="continuationSeparator" w:id="0">
    <w:p w:rsidR="008A7654" w:rsidRDefault="008A7654" w:rsidP="002C19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-Bold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847547" w:rsidTr="005B11C2">
      <w:tc>
        <w:tcPr>
          <w:tcW w:w="1815" w:type="pct"/>
        </w:tcPr>
        <w:p w:rsidR="005B11C2" w:rsidRPr="000C578D" w:rsidRDefault="005B11C2" w:rsidP="005B11C2">
          <w:pPr>
            <w:pStyle w:val="HeaderOrFooter"/>
          </w:pPr>
          <w:r w:rsidRPr="000C578D">
            <w:rPr>
              <w:noProof/>
              <w:lang w:val="en-US"/>
            </w:rPr>
            <w:drawing>
              <wp:inline distT="0" distB="0" distL="0" distR="0" wp14:anchorId="3F8480A3" wp14:editId="5947B79E">
                <wp:extent cx="914400" cy="345702"/>
                <wp:effectExtent l="0" t="0" r="0" b="1016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SCHOOLJAAR 2012-2013</w:t>
          </w:r>
        </w:p>
        <w:p w:rsidR="005B11C2" w:rsidRPr="00B01B70" w:rsidRDefault="005B11C2" w:rsidP="005B11C2">
          <w:pPr>
            <w:pStyle w:val="HeaderOrFooter"/>
            <w:ind w:left="113"/>
            <w:rPr>
              <w:lang w:val="en-US"/>
            </w:rPr>
          </w:pPr>
          <w:r w:rsidRPr="00B01B70">
            <w:rPr>
              <w:lang w:val="en-US"/>
            </w:rPr>
            <w:t>NEW MEDIA AND COMMUNICATION TECHNOLOGY</w:t>
          </w:r>
        </w:p>
      </w:tc>
    </w:tr>
  </w:tbl>
  <w:p w:rsidR="005B11C2" w:rsidRPr="00B01B70" w:rsidRDefault="005B11C2">
    <w:pPr>
      <w:pStyle w:val="Footer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847547" w:rsidTr="00EA5733">
      <w:tc>
        <w:tcPr>
          <w:tcW w:w="1815" w:type="pct"/>
        </w:tcPr>
        <w:p w:rsidR="005B11C2" w:rsidRPr="000C578D" w:rsidRDefault="005B11C2" w:rsidP="00C02078">
          <w:pPr>
            <w:pStyle w:val="HeaderOrFooter"/>
            <w:spacing w:after="120"/>
          </w:pPr>
          <w:r w:rsidRPr="000C578D">
            <w:rPr>
              <w:noProof/>
              <w:lang w:val="en-US"/>
            </w:rPr>
            <w:drawing>
              <wp:inline distT="0" distB="0" distL="0" distR="0" wp14:anchorId="2F5583A8" wp14:editId="7EA880CB">
                <wp:extent cx="914400" cy="345702"/>
                <wp:effectExtent l="0" t="0" r="0" b="1016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14400" cy="34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center"/>
        </w:tcPr>
        <w:p w:rsidR="005B11C2" w:rsidRPr="00B01B70" w:rsidRDefault="002F5373" w:rsidP="00DB3CA4">
          <w:pPr>
            <w:pStyle w:val="HeaderOrFooter"/>
            <w:ind w:left="113"/>
            <w:jc w:val="right"/>
            <w:rPr>
              <w:caps/>
              <w:szCs w:val="18"/>
              <w:lang w:val="en-US"/>
            </w:rPr>
          </w:pPr>
          <w:r w:rsidRPr="00B01B70">
            <w:rPr>
              <w:caps/>
              <w:szCs w:val="18"/>
              <w:lang w:val="en-US"/>
            </w:rPr>
            <w:t>NMCT.BE</w:t>
          </w:r>
        </w:p>
        <w:p w:rsidR="005B11C2" w:rsidRPr="00B01B70" w:rsidRDefault="005B11C2" w:rsidP="00DB3CA4">
          <w:pPr>
            <w:pStyle w:val="HeaderOrFooter"/>
            <w:ind w:left="113"/>
            <w:jc w:val="right"/>
            <w:rPr>
              <w:lang w:val="en-US"/>
            </w:rPr>
          </w:pPr>
          <w:r w:rsidRPr="00B01B70">
            <w:rPr>
              <w:caps/>
              <w:szCs w:val="18"/>
              <w:lang w:val="en-US"/>
            </w:rPr>
            <w:t>NEW MEDIA AND COMMUNICATION TECHNOLOGY</w:t>
          </w:r>
        </w:p>
      </w:tc>
    </w:tr>
  </w:tbl>
  <w:p w:rsidR="005B11C2" w:rsidRPr="00DB3CA4" w:rsidRDefault="005B11C2" w:rsidP="00C02078">
    <w:pPr>
      <w:pStyle w:val="Footer"/>
      <w:spacing w:before="120"/>
      <w:jc w:val="center"/>
      <w:rPr>
        <w:b/>
        <w:sz w:val="18"/>
        <w:szCs w:val="18"/>
      </w:rPr>
    </w:pPr>
    <w:r w:rsidRPr="00DB3CA4">
      <w:rPr>
        <w:rStyle w:val="PageNumber"/>
        <w:b/>
        <w:sz w:val="18"/>
        <w:szCs w:val="18"/>
      </w:rPr>
      <w:fldChar w:fldCharType="begin"/>
    </w:r>
    <w:r w:rsidRPr="00DB3CA4">
      <w:rPr>
        <w:rStyle w:val="PageNumber"/>
        <w:b/>
        <w:sz w:val="18"/>
        <w:szCs w:val="18"/>
      </w:rPr>
      <w:instrText xml:space="preserve"> PAGE </w:instrText>
    </w:r>
    <w:r w:rsidRPr="00DB3CA4">
      <w:rPr>
        <w:rStyle w:val="PageNumber"/>
        <w:b/>
        <w:sz w:val="18"/>
        <w:szCs w:val="18"/>
      </w:rPr>
      <w:fldChar w:fldCharType="separate"/>
    </w:r>
    <w:r w:rsidR="00847547">
      <w:rPr>
        <w:rStyle w:val="PageNumber"/>
        <w:b/>
        <w:noProof/>
        <w:sz w:val="18"/>
        <w:szCs w:val="18"/>
      </w:rPr>
      <w:t>3</w:t>
    </w:r>
    <w:r w:rsidRPr="00DB3CA4">
      <w:rPr>
        <w:rStyle w:val="PageNumber"/>
        <w:b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7654" w:rsidRDefault="008A7654" w:rsidP="002C1948">
      <w:pPr>
        <w:spacing w:after="0"/>
      </w:pPr>
      <w:r>
        <w:separator/>
      </w:r>
    </w:p>
  </w:footnote>
  <w:footnote w:type="continuationSeparator" w:id="0">
    <w:p w:rsidR="008A7654" w:rsidRDefault="008A7654" w:rsidP="002C19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369"/>
      <w:gridCol w:w="5912"/>
    </w:tblGrid>
    <w:tr w:rsidR="005B11C2" w:rsidRPr="000C578D" w:rsidTr="005B11C2">
      <w:trPr>
        <w:trHeight w:val="193"/>
      </w:trPr>
      <w:tc>
        <w:tcPr>
          <w:tcW w:w="1815" w:type="pct"/>
          <w:vMerge w:val="restart"/>
          <w:tcBorders>
            <w:right w:val="single" w:sz="18" w:space="0" w:color="E85E00"/>
          </w:tcBorders>
        </w:tcPr>
        <w:p w:rsidR="005B11C2" w:rsidRPr="000C578D" w:rsidRDefault="005B11C2" w:rsidP="005B11C2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B717A44" wp14:editId="76AC7F4D">
                <wp:extent cx="906946" cy="463550"/>
                <wp:effectExtent l="0" t="0" r="7620" b="0"/>
                <wp:docPr id="2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7352" cy="463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Pr="000C578D" w:rsidRDefault="005B11C2" w:rsidP="005B11C2">
          <w:pPr>
            <w:pStyle w:val="HeaderOrFooter"/>
            <w:ind w:left="113"/>
          </w:pP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  <w:vAlign w:val="bottom"/>
        </w:tcPr>
        <w:p w:rsidR="005B11C2" w:rsidRDefault="005B11C2" w:rsidP="005B11C2">
          <w:pPr>
            <w:pStyle w:val="HeaderOrFooter"/>
            <w:ind w:left="113"/>
          </w:pPr>
          <w:r>
            <w:t>EXTRA</w:t>
          </w:r>
        </w:p>
      </w:tc>
    </w:tr>
    <w:tr w:rsidR="005B11C2" w:rsidRPr="000C578D" w:rsidTr="005B11C2">
      <w:trPr>
        <w:trHeight w:val="125"/>
      </w:trPr>
      <w:tc>
        <w:tcPr>
          <w:tcW w:w="1815" w:type="pct"/>
          <w:vMerge/>
          <w:tcBorders>
            <w:right w:val="single" w:sz="18" w:space="0" w:color="E85E00"/>
          </w:tcBorders>
        </w:tcPr>
        <w:p w:rsidR="005B11C2" w:rsidRDefault="005B11C2" w:rsidP="005B11C2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tcBorders>
            <w:left w:val="single" w:sz="18" w:space="0" w:color="E85E00"/>
          </w:tcBorders>
        </w:tcPr>
        <w:p w:rsidR="005B11C2" w:rsidRDefault="005B11C2" w:rsidP="005B11C2">
          <w:pPr>
            <w:pStyle w:val="HeaderOrFooter"/>
            <w:ind w:left="113"/>
          </w:pPr>
          <w:r>
            <w:t xml:space="preserve">KORTE TITEL </w:t>
          </w:r>
          <w:r w:rsidRPr="00AD0A1F">
            <w:t>WERKDOCUMENT</w:t>
          </w:r>
        </w:p>
      </w:tc>
    </w:tr>
  </w:tbl>
  <w:p w:rsidR="005B11C2" w:rsidRDefault="005B11C2" w:rsidP="0012701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91"/>
      <w:gridCol w:w="5774"/>
    </w:tblGrid>
    <w:tr w:rsidR="005B11C2" w:rsidRPr="000C578D" w:rsidTr="00A029A7">
      <w:trPr>
        <w:trHeight w:val="193"/>
      </w:trPr>
      <w:tc>
        <w:tcPr>
          <w:tcW w:w="1815" w:type="pct"/>
          <w:vMerge w:val="restart"/>
        </w:tcPr>
        <w:p w:rsidR="005B11C2" w:rsidRPr="000C578D" w:rsidRDefault="005B11C2" w:rsidP="00897B1E">
          <w:pPr>
            <w:pStyle w:val="HeaderOrFooter"/>
          </w:pPr>
          <w:r>
            <w:rPr>
              <w:noProof/>
              <w:lang w:val="en-US"/>
            </w:rPr>
            <w:drawing>
              <wp:inline distT="0" distB="0" distL="0" distR="0" wp14:anchorId="4551A44F" wp14:editId="6A16F71A">
                <wp:extent cx="1152441" cy="589026"/>
                <wp:effectExtent l="0" t="0" r="0" b="0"/>
                <wp:docPr id="6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168" cy="5893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  <w:vAlign w:val="bottom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</w:p>
      </w:tc>
    </w:tr>
    <w:tr w:rsidR="005B11C2" w:rsidRPr="000C578D" w:rsidTr="00A029A7">
      <w:trPr>
        <w:trHeight w:val="125"/>
      </w:trPr>
      <w:tc>
        <w:tcPr>
          <w:tcW w:w="1815" w:type="pct"/>
          <w:vMerge/>
        </w:tcPr>
        <w:p w:rsidR="005B11C2" w:rsidRDefault="005B11C2" w:rsidP="00897B1E">
          <w:pPr>
            <w:pStyle w:val="HeaderOrFooter"/>
            <w:rPr>
              <w:noProof/>
              <w:lang w:val="en-US"/>
            </w:rPr>
          </w:pPr>
        </w:p>
      </w:tc>
      <w:tc>
        <w:tcPr>
          <w:tcW w:w="3185" w:type="pct"/>
        </w:tcPr>
        <w:p w:rsidR="005B11C2" w:rsidRPr="00DB3CA4" w:rsidRDefault="005B11C2" w:rsidP="00DB3CA4">
          <w:pPr>
            <w:pStyle w:val="HeaderOrFooter"/>
            <w:ind w:left="113"/>
            <w:jc w:val="right"/>
            <w:rPr>
              <w:caps/>
              <w:szCs w:val="18"/>
            </w:rPr>
          </w:pPr>
          <w:r w:rsidRPr="00DB3CA4">
            <w:rPr>
              <w:caps/>
              <w:szCs w:val="18"/>
            </w:rPr>
            <w:t>KORTE TITEL WERKDOCUMENT</w:t>
          </w:r>
        </w:p>
      </w:tc>
    </w:tr>
  </w:tbl>
  <w:p w:rsidR="005B11C2" w:rsidRDefault="005B11C2" w:rsidP="00897B1E">
    <w:pPr>
      <w:pStyle w:val="HeaderOrFoo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E19EF0A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A6268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23EE9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32EC82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06043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E8608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63C314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B8BEC67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DABE475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1B34DE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4C20C2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F195833"/>
    <w:multiLevelType w:val="hybridMultilevel"/>
    <w:tmpl w:val="EE7C9104"/>
    <w:lvl w:ilvl="0" w:tplc="BC661DC4">
      <w:numFmt w:val="bullet"/>
      <w:pStyle w:val="ListParagraph"/>
      <w:lvlText w:val=""/>
      <w:lvlJc w:val="left"/>
      <w:pPr>
        <w:ind w:left="360" w:hanging="360"/>
      </w:pPr>
      <w:rPr>
        <w:rFonts w:ascii="Symbol" w:eastAsiaTheme="minorEastAsia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C3E17"/>
    <w:multiLevelType w:val="hybridMultilevel"/>
    <w:tmpl w:val="D8A0013A"/>
    <w:lvl w:ilvl="0" w:tplc="B798EA08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886D32"/>
    <w:multiLevelType w:val="hybridMultilevel"/>
    <w:tmpl w:val="A900DE4E"/>
    <w:lvl w:ilvl="0" w:tplc="BC162780">
      <w:numFmt w:val="bullet"/>
      <w:lvlText w:val="-"/>
      <w:lvlJc w:val="left"/>
      <w:pPr>
        <w:ind w:left="720" w:hanging="360"/>
      </w:pPr>
      <w:rPr>
        <w:rFonts w:ascii="Arial-ItalicMT" w:eastAsiaTheme="minorEastAsia" w:hAnsi="Arial-ItalicMT" w:cs="Arial-ItalicM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8C1906"/>
    <w:multiLevelType w:val="hybridMultilevel"/>
    <w:tmpl w:val="3124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C029CC"/>
    <w:multiLevelType w:val="hybridMultilevel"/>
    <w:tmpl w:val="735E5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B00D3B"/>
    <w:multiLevelType w:val="hybridMultilevel"/>
    <w:tmpl w:val="6F6AD030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3F0BE0"/>
    <w:multiLevelType w:val="hybridMultilevel"/>
    <w:tmpl w:val="834A2D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FC6AD1"/>
    <w:multiLevelType w:val="multilevel"/>
    <w:tmpl w:val="D8A0013A"/>
    <w:lvl w:ilvl="0">
      <w:numFmt w:val="bullet"/>
      <w:lvlText w:val="-"/>
      <w:lvlJc w:val="left"/>
      <w:pPr>
        <w:ind w:left="360" w:hanging="360"/>
      </w:pPr>
      <w:rPr>
        <w:rFonts w:ascii="Tahoma" w:eastAsiaTheme="minorEastAsia" w:hAnsi="Tahoma" w:cs="Tahoma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A777AAB"/>
    <w:multiLevelType w:val="hybridMultilevel"/>
    <w:tmpl w:val="DA602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8"/>
  </w:num>
  <w:num w:numId="14">
    <w:abstractNumId w:val="11"/>
  </w:num>
  <w:num w:numId="15">
    <w:abstractNumId w:val="15"/>
  </w:num>
  <w:num w:numId="16">
    <w:abstractNumId w:val="14"/>
  </w:num>
  <w:num w:numId="17">
    <w:abstractNumId w:val="11"/>
  </w:num>
  <w:num w:numId="18">
    <w:abstractNumId w:val="13"/>
  </w:num>
  <w:num w:numId="19">
    <w:abstractNumId w:val="16"/>
  </w:num>
  <w:num w:numId="20">
    <w:abstractNumId w:val="11"/>
  </w:num>
  <w:num w:numId="21">
    <w:abstractNumId w:val="19"/>
  </w:num>
  <w:num w:numId="22">
    <w:abstractNumId w:val="11"/>
  </w:num>
  <w:num w:numId="2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B70"/>
    <w:rsid w:val="00003B50"/>
    <w:rsid w:val="00045FD7"/>
    <w:rsid w:val="0008645E"/>
    <w:rsid w:val="00092D78"/>
    <w:rsid w:val="000C578D"/>
    <w:rsid w:val="000D3FBB"/>
    <w:rsid w:val="000E48FB"/>
    <w:rsid w:val="000E624C"/>
    <w:rsid w:val="000F0BD3"/>
    <w:rsid w:val="00117E60"/>
    <w:rsid w:val="00125FF9"/>
    <w:rsid w:val="0012701E"/>
    <w:rsid w:val="00147163"/>
    <w:rsid w:val="00150E17"/>
    <w:rsid w:val="00167729"/>
    <w:rsid w:val="00167E6C"/>
    <w:rsid w:val="00191621"/>
    <w:rsid w:val="00196A6F"/>
    <w:rsid w:val="001A1C54"/>
    <w:rsid w:val="001A397D"/>
    <w:rsid w:val="002C10A7"/>
    <w:rsid w:val="002C1948"/>
    <w:rsid w:val="002F0500"/>
    <w:rsid w:val="002F5373"/>
    <w:rsid w:val="002F5C56"/>
    <w:rsid w:val="002F65E6"/>
    <w:rsid w:val="00383DB4"/>
    <w:rsid w:val="003A50C7"/>
    <w:rsid w:val="003D1661"/>
    <w:rsid w:val="003F6157"/>
    <w:rsid w:val="00403EE5"/>
    <w:rsid w:val="00450110"/>
    <w:rsid w:val="00474B88"/>
    <w:rsid w:val="00485B40"/>
    <w:rsid w:val="004C4741"/>
    <w:rsid w:val="004D5260"/>
    <w:rsid w:val="004F24D7"/>
    <w:rsid w:val="00542961"/>
    <w:rsid w:val="00576AC1"/>
    <w:rsid w:val="00596DF0"/>
    <w:rsid w:val="005A0CA5"/>
    <w:rsid w:val="005B11C2"/>
    <w:rsid w:val="005D5C3E"/>
    <w:rsid w:val="005D695D"/>
    <w:rsid w:val="005E625A"/>
    <w:rsid w:val="00602FE9"/>
    <w:rsid w:val="007035B8"/>
    <w:rsid w:val="00707206"/>
    <w:rsid w:val="00736338"/>
    <w:rsid w:val="00751569"/>
    <w:rsid w:val="00802503"/>
    <w:rsid w:val="008368C7"/>
    <w:rsid w:val="00847547"/>
    <w:rsid w:val="00862162"/>
    <w:rsid w:val="00880A8D"/>
    <w:rsid w:val="00881083"/>
    <w:rsid w:val="00897B1E"/>
    <w:rsid w:val="008A7654"/>
    <w:rsid w:val="008E161E"/>
    <w:rsid w:val="008E45D9"/>
    <w:rsid w:val="00921D99"/>
    <w:rsid w:val="0092724C"/>
    <w:rsid w:val="00932AFA"/>
    <w:rsid w:val="0096165B"/>
    <w:rsid w:val="00984C07"/>
    <w:rsid w:val="009A6477"/>
    <w:rsid w:val="009C0932"/>
    <w:rsid w:val="009C0B2E"/>
    <w:rsid w:val="009F5F1D"/>
    <w:rsid w:val="00A029A7"/>
    <w:rsid w:val="00A05B83"/>
    <w:rsid w:val="00A5136A"/>
    <w:rsid w:val="00A55341"/>
    <w:rsid w:val="00A76D15"/>
    <w:rsid w:val="00A77FB6"/>
    <w:rsid w:val="00A85231"/>
    <w:rsid w:val="00A93EDB"/>
    <w:rsid w:val="00AD0A1F"/>
    <w:rsid w:val="00AD5C9B"/>
    <w:rsid w:val="00AE3EFB"/>
    <w:rsid w:val="00B01B70"/>
    <w:rsid w:val="00B11132"/>
    <w:rsid w:val="00B2505C"/>
    <w:rsid w:val="00B57230"/>
    <w:rsid w:val="00B66C2E"/>
    <w:rsid w:val="00B67A56"/>
    <w:rsid w:val="00BD5DFA"/>
    <w:rsid w:val="00C02078"/>
    <w:rsid w:val="00C32B7F"/>
    <w:rsid w:val="00C51E53"/>
    <w:rsid w:val="00C63D81"/>
    <w:rsid w:val="00CA4C22"/>
    <w:rsid w:val="00CD68A0"/>
    <w:rsid w:val="00D16164"/>
    <w:rsid w:val="00D312F1"/>
    <w:rsid w:val="00D773E3"/>
    <w:rsid w:val="00D82C32"/>
    <w:rsid w:val="00DB3CA4"/>
    <w:rsid w:val="00DD1592"/>
    <w:rsid w:val="00DE45D7"/>
    <w:rsid w:val="00E2394F"/>
    <w:rsid w:val="00E65ED4"/>
    <w:rsid w:val="00EA1441"/>
    <w:rsid w:val="00EA5733"/>
    <w:rsid w:val="00EA6CB6"/>
    <w:rsid w:val="00EB71DE"/>
    <w:rsid w:val="00EE2460"/>
    <w:rsid w:val="00EF2E05"/>
    <w:rsid w:val="00EF744D"/>
    <w:rsid w:val="00F029EF"/>
    <w:rsid w:val="00F30C8E"/>
    <w:rsid w:val="00F33635"/>
    <w:rsid w:val="00F5155A"/>
    <w:rsid w:val="00F562FC"/>
    <w:rsid w:val="00FA67F3"/>
    <w:rsid w:val="00FC0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  <w15:docId w15:val="{124DC902-DEA2-46B4-BA4B-7B220BCC2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645E"/>
    <w:pPr>
      <w:spacing w:after="120"/>
    </w:pPr>
    <w:rPr>
      <w:rFonts w:ascii="Ubuntu" w:hAnsi="Ubuntu"/>
      <w:sz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E05"/>
    <w:pPr>
      <w:keepNext/>
      <w:keepLines/>
      <w:spacing w:before="360" w:after="360"/>
      <w:outlineLvl w:val="0"/>
    </w:pPr>
    <w:rPr>
      <w:rFonts w:eastAsiaTheme="majorEastAsia" w:cstheme="majorBidi"/>
      <w:b/>
      <w:bCs/>
      <w:color w:val="E85E00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F2E05"/>
    <w:pPr>
      <w:spacing w:before="240" w:after="240"/>
      <w:outlineLvl w:val="1"/>
    </w:pPr>
    <w:rPr>
      <w:sz w:val="28"/>
      <w:szCs w:val="28"/>
    </w:rPr>
  </w:style>
  <w:style w:type="paragraph" w:styleId="Heading3">
    <w:name w:val="heading 3"/>
    <w:basedOn w:val="Heading1"/>
    <w:next w:val="Normal"/>
    <w:link w:val="Heading3Char"/>
    <w:uiPriority w:val="9"/>
    <w:unhideWhenUsed/>
    <w:qFormat/>
    <w:rsid w:val="00EF2E05"/>
    <w:pPr>
      <w:spacing w:before="240" w:after="240"/>
      <w:outlineLvl w:val="2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F2E05"/>
    <w:rPr>
      <w:rFonts w:ascii="Tahoma" w:hAnsi="Tahoma"/>
      <w:sz w:val="22"/>
      <w:lang w:val="nl-NL"/>
    </w:rPr>
  </w:style>
  <w:style w:type="paragraph" w:styleId="Footer">
    <w:name w:val="footer"/>
    <w:basedOn w:val="Normal"/>
    <w:link w:val="FooterChar"/>
    <w:uiPriority w:val="99"/>
    <w:unhideWhenUsed/>
    <w:rsid w:val="00EF2E05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F2E05"/>
    <w:rPr>
      <w:rFonts w:ascii="Tahoma" w:hAnsi="Tahoma"/>
      <w:sz w:val="2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EF2E05"/>
    <w:rPr>
      <w:rFonts w:ascii="Tahoma" w:eastAsiaTheme="majorEastAsia" w:hAnsi="Tahoma" w:cstheme="majorBidi"/>
      <w:b/>
      <w:bCs/>
      <w:color w:val="E85E00"/>
      <w:sz w:val="28"/>
      <w:szCs w:val="28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948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948"/>
    <w:rPr>
      <w:rFonts w:ascii="Lucida Grande" w:hAnsi="Lucida Grande" w:cs="Lucida Grande"/>
      <w:sz w:val="18"/>
      <w:szCs w:val="18"/>
      <w:lang w:val="nl-NL"/>
    </w:rPr>
  </w:style>
  <w:style w:type="table" w:styleId="TableGrid">
    <w:name w:val="Table Grid"/>
    <w:basedOn w:val="TableNormal"/>
    <w:uiPriority w:val="59"/>
    <w:rsid w:val="002C19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DD1592"/>
  </w:style>
  <w:style w:type="paragraph" w:customStyle="1" w:styleId="HeaderOrFooter">
    <w:name w:val="HeaderOrFooter"/>
    <w:basedOn w:val="Normal"/>
    <w:qFormat/>
    <w:rsid w:val="00880A8D"/>
    <w:pPr>
      <w:tabs>
        <w:tab w:val="center" w:pos="4320"/>
        <w:tab w:val="right" w:pos="8640"/>
      </w:tabs>
      <w:spacing w:after="0"/>
    </w:pPr>
    <w:rPr>
      <w:sz w:val="1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F2E05"/>
    <w:rPr>
      <w:rFonts w:ascii="Tahoma" w:eastAsiaTheme="majorEastAsia" w:hAnsi="Tahoma" w:cstheme="majorBidi"/>
      <w:b/>
      <w:bCs/>
      <w:color w:val="E85E00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EF2E05"/>
    <w:rPr>
      <w:rFonts w:ascii="Tahoma" w:eastAsiaTheme="majorEastAsia" w:hAnsi="Tahoma" w:cstheme="majorBidi"/>
      <w:b/>
      <w:bCs/>
      <w:color w:val="E85E00"/>
      <w:lang w:val="nl-NL"/>
    </w:rPr>
  </w:style>
  <w:style w:type="paragraph" w:styleId="ListParagraph">
    <w:name w:val="List Paragraph"/>
    <w:basedOn w:val="Normal"/>
    <w:uiPriority w:val="34"/>
    <w:qFormat/>
    <w:rsid w:val="00167E6C"/>
    <w:pPr>
      <w:numPr>
        <w:numId w:val="1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87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nathan\Downloads\NMCT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9E3778A-74BA-4A61-8ADA-3113494DE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NMCT Document.dotx</Template>
  <TotalTime>105</TotalTime>
  <Pages>3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Houck</dc:creator>
  <cp:keywords/>
  <dc:description/>
  <cp:lastModifiedBy>Jonathan Houck</cp:lastModifiedBy>
  <cp:revision>50</cp:revision>
  <cp:lastPrinted>2012-08-29T07:51:00Z</cp:lastPrinted>
  <dcterms:created xsi:type="dcterms:W3CDTF">2015-10-13T09:46:00Z</dcterms:created>
  <dcterms:modified xsi:type="dcterms:W3CDTF">2016-01-08T15:08:00Z</dcterms:modified>
</cp:coreProperties>
</file>