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1E6A8" w14:textId="27BFDB14" w:rsidR="007E4E42" w:rsidRDefault="007E4E42" w:rsidP="009F6595">
      <w:pPr>
        <w:pStyle w:val="Heading1"/>
      </w:pPr>
      <w:bookmarkStart w:id="0" w:name="_Toc51266258"/>
      <w:r>
        <w:t>Research</w:t>
      </w:r>
      <w:bookmarkEnd w:id="0"/>
    </w:p>
    <w:p w14:paraId="06446111" w14:textId="084C71A4" w:rsidR="007E4E42" w:rsidRDefault="007E4E42" w:rsidP="007E4E42"/>
    <w:sdt>
      <w:sdtPr>
        <w:id w:val="10456417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313E911" w14:textId="71D54E4C" w:rsidR="007E4E42" w:rsidRDefault="007E4E42">
          <w:pPr>
            <w:pStyle w:val="TOCHeading"/>
          </w:pPr>
          <w:r>
            <w:t>Contents</w:t>
          </w:r>
        </w:p>
        <w:p w14:paraId="023A0131" w14:textId="4C599FF8" w:rsidR="009732B9" w:rsidRDefault="007E4E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6258" w:history="1">
            <w:r w:rsidR="009732B9" w:rsidRPr="00AE11A6">
              <w:rPr>
                <w:rStyle w:val="Hyperlink"/>
                <w:noProof/>
              </w:rPr>
              <w:t>Research</w:t>
            </w:r>
            <w:r w:rsidR="009732B9">
              <w:rPr>
                <w:noProof/>
                <w:webHidden/>
              </w:rPr>
              <w:tab/>
            </w:r>
            <w:r w:rsidR="009732B9">
              <w:rPr>
                <w:noProof/>
                <w:webHidden/>
              </w:rPr>
              <w:fldChar w:fldCharType="begin"/>
            </w:r>
            <w:r w:rsidR="009732B9">
              <w:rPr>
                <w:noProof/>
                <w:webHidden/>
              </w:rPr>
              <w:instrText xml:space="preserve"> PAGEREF _Toc51266258 \h </w:instrText>
            </w:r>
            <w:r w:rsidR="009732B9">
              <w:rPr>
                <w:noProof/>
                <w:webHidden/>
              </w:rPr>
            </w:r>
            <w:r w:rsidR="009732B9">
              <w:rPr>
                <w:noProof/>
                <w:webHidden/>
              </w:rPr>
              <w:fldChar w:fldCharType="separate"/>
            </w:r>
            <w:r w:rsidR="009732B9">
              <w:rPr>
                <w:noProof/>
                <w:webHidden/>
              </w:rPr>
              <w:t>1</w:t>
            </w:r>
            <w:r w:rsidR="009732B9">
              <w:rPr>
                <w:noProof/>
                <w:webHidden/>
              </w:rPr>
              <w:fldChar w:fldCharType="end"/>
            </w:r>
          </w:hyperlink>
        </w:p>
        <w:p w14:paraId="064C711F" w14:textId="3905D09E" w:rsidR="009732B9" w:rsidRDefault="009732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66259" w:history="1">
            <w:r w:rsidRPr="00AE11A6">
              <w:rPr>
                <w:rStyle w:val="Hyperlink"/>
                <w:noProof/>
              </w:rPr>
              <w:t>Drone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6E35" w14:textId="1A3DC18F" w:rsidR="009732B9" w:rsidRDefault="009732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66260" w:history="1">
            <w:r w:rsidRPr="00AE11A6">
              <w:rPr>
                <w:rStyle w:val="Hyperlink"/>
                <w:noProof/>
              </w:rPr>
              <w:t>Types of drones: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BDB6" w14:textId="325551CA" w:rsidR="009732B9" w:rsidRDefault="009732B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66261" w:history="1">
            <w:r w:rsidRPr="00AE11A6">
              <w:rPr>
                <w:rStyle w:val="Hyperlink"/>
                <w:noProof/>
              </w:rPr>
              <w:t>Multi-rotor drones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D132" w14:textId="214A0569" w:rsidR="009732B9" w:rsidRDefault="009732B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66262" w:history="1">
            <w:r w:rsidRPr="00AE11A6">
              <w:rPr>
                <w:rStyle w:val="Hyperlink"/>
                <w:noProof/>
              </w:rPr>
              <w:t>Fixed wing drones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6274" w14:textId="58186C87" w:rsidR="009732B9" w:rsidRDefault="009732B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66263" w:history="1">
            <w:r w:rsidRPr="00AE11A6">
              <w:rPr>
                <w:rStyle w:val="Hyperlink"/>
                <w:noProof/>
              </w:rPr>
              <w:t>Single rotor drones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B637" w14:textId="3A887DCB" w:rsidR="009732B9" w:rsidRDefault="009732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66264" w:history="1">
            <w:r w:rsidRPr="00AE11A6">
              <w:rPr>
                <w:rStyle w:val="Hyperlink"/>
                <w:noProof/>
              </w:rPr>
              <w:t>Ethical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06B0" w14:textId="1A4D826C" w:rsidR="009732B9" w:rsidRDefault="009732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66265" w:history="1">
            <w:r w:rsidRPr="00AE11A6">
              <w:rPr>
                <w:rStyle w:val="Hyperlink"/>
                <w:noProof/>
              </w:rPr>
              <w:t>Unethical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1534" w14:textId="15357C4F" w:rsidR="007E4E42" w:rsidRDefault="007E4E42">
          <w:r>
            <w:rPr>
              <w:b/>
              <w:bCs/>
              <w:noProof/>
            </w:rPr>
            <w:fldChar w:fldCharType="end"/>
          </w:r>
        </w:p>
      </w:sdtContent>
    </w:sdt>
    <w:p w14:paraId="77B05759" w14:textId="77777777" w:rsidR="007E4E42" w:rsidRPr="007E4E42" w:rsidRDefault="007E4E42" w:rsidP="007E4E42"/>
    <w:p w14:paraId="3F915CEF" w14:textId="77777777" w:rsidR="007E4E42" w:rsidRDefault="007E4E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B257AE" w14:textId="634A970B" w:rsidR="00D527CE" w:rsidRDefault="009F6595" w:rsidP="009F6595">
      <w:pPr>
        <w:pStyle w:val="Heading1"/>
      </w:pPr>
      <w:bookmarkStart w:id="1" w:name="_Toc51266259"/>
      <w:r>
        <w:lastRenderedPageBreak/>
        <w:t>Drone research</w:t>
      </w:r>
      <w:bookmarkEnd w:id="1"/>
    </w:p>
    <w:p w14:paraId="31EEE45B" w14:textId="34BB4942" w:rsidR="009F6595" w:rsidRDefault="009F6595" w:rsidP="009F6595"/>
    <w:p w14:paraId="07DEE3CE" w14:textId="5660B34D" w:rsidR="00A226B0" w:rsidRDefault="00A226B0" w:rsidP="00A226B0">
      <w:pPr>
        <w:pStyle w:val="Heading2"/>
      </w:pPr>
      <w:bookmarkStart w:id="2" w:name="_Toc51266260"/>
      <w:r>
        <w:t>Types of drones:</w:t>
      </w:r>
      <w:bookmarkEnd w:id="2"/>
    </w:p>
    <w:p w14:paraId="0E17786B" w14:textId="7E3CEC5B" w:rsidR="0081788F" w:rsidRDefault="0081788F" w:rsidP="0081788F"/>
    <w:p w14:paraId="243B4EB9" w14:textId="0BAE723D" w:rsidR="0081788F" w:rsidRPr="008F00D2" w:rsidRDefault="0081788F" w:rsidP="008F00D2">
      <w:pPr>
        <w:pStyle w:val="Heading3"/>
        <w:rPr>
          <w:u w:val="single"/>
        </w:rPr>
      </w:pPr>
      <w:bookmarkStart w:id="3" w:name="_Toc51266261"/>
      <w:r w:rsidRPr="008F00D2">
        <w:rPr>
          <w:u w:val="single"/>
        </w:rPr>
        <w:t>Multi-rotor drones</w:t>
      </w:r>
      <w:bookmarkEnd w:id="3"/>
    </w:p>
    <w:p w14:paraId="5F8421ED" w14:textId="18F24B32" w:rsidR="008F00D2" w:rsidRDefault="008F00D2" w:rsidP="0081788F">
      <w:r w:rsidRPr="00BA7ADD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9FF3F37" wp14:editId="75A9513B">
            <wp:simplePos x="0" y="0"/>
            <wp:positionH relativeFrom="column">
              <wp:posOffset>7620</wp:posOffset>
            </wp:positionH>
            <wp:positionV relativeFrom="paragraph">
              <wp:posOffset>93980</wp:posOffset>
            </wp:positionV>
            <wp:extent cx="2825750" cy="2119630"/>
            <wp:effectExtent l="0" t="0" r="0" b="0"/>
            <wp:wrapTight wrapText="bothSides">
              <wp:wrapPolygon edited="0">
                <wp:start x="0" y="0"/>
                <wp:lineTo x="0" y="21354"/>
                <wp:lineTo x="21406" y="21354"/>
                <wp:lineTo x="21406" y="0"/>
                <wp:lineTo x="0" y="0"/>
              </wp:wrapPolygon>
            </wp:wrapTight>
            <wp:docPr id="1" name="Picture 1" descr="multi rotor dr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 rotor dron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836AA" w14:textId="426ADECE" w:rsidR="00BA7ADD" w:rsidRDefault="006B5F5F" w:rsidP="0081788F">
      <w:r>
        <w:t xml:space="preserve">This type of drone is the most common type of drone </w:t>
      </w:r>
      <w:r w:rsidR="00C20A7B">
        <w:t>used amongst consumers. There uses include aerial photography</w:t>
      </w:r>
      <w:r w:rsidR="00471510">
        <w:t xml:space="preserve">, </w:t>
      </w:r>
      <w:r w:rsidR="00C20A7B">
        <w:t>a</w:t>
      </w:r>
      <w:r w:rsidR="008326B3">
        <w:t>erial video surveillance</w:t>
      </w:r>
      <w:r w:rsidR="00471510">
        <w:t xml:space="preserve"> and amateur drone racing as well as </w:t>
      </w:r>
      <w:r w:rsidR="00067246">
        <w:t>leisure flying</w:t>
      </w:r>
      <w:r w:rsidR="008326B3">
        <w:t>.</w:t>
      </w:r>
    </w:p>
    <w:p w14:paraId="4D3AEE4C" w14:textId="55D0EA97" w:rsidR="005758F5" w:rsidRDefault="005758F5" w:rsidP="003075D3">
      <w:pPr>
        <w:pStyle w:val="NoSpacing"/>
        <w:numPr>
          <w:ilvl w:val="0"/>
          <w:numId w:val="1"/>
        </w:numPr>
      </w:pPr>
      <w:r>
        <w:t>Tricopter – 3 rotors</w:t>
      </w:r>
    </w:p>
    <w:p w14:paraId="4AC47FD7" w14:textId="3F02B773" w:rsidR="005758F5" w:rsidRDefault="005758F5" w:rsidP="003075D3">
      <w:pPr>
        <w:pStyle w:val="NoSpacing"/>
        <w:numPr>
          <w:ilvl w:val="0"/>
          <w:numId w:val="1"/>
        </w:numPr>
      </w:pPr>
      <w:r>
        <w:t>Quadcopter – 4 rotors (most common type)</w:t>
      </w:r>
    </w:p>
    <w:p w14:paraId="66449DCD" w14:textId="569CCB73" w:rsidR="005758F5" w:rsidRDefault="003075D3" w:rsidP="003075D3">
      <w:pPr>
        <w:pStyle w:val="NoSpacing"/>
        <w:numPr>
          <w:ilvl w:val="0"/>
          <w:numId w:val="1"/>
        </w:numPr>
      </w:pPr>
      <w:proofErr w:type="spellStart"/>
      <w:r>
        <w:t>Hexacopter</w:t>
      </w:r>
      <w:proofErr w:type="spellEnd"/>
      <w:r>
        <w:t xml:space="preserve"> – 6 rotors</w:t>
      </w:r>
    </w:p>
    <w:p w14:paraId="5835CF4C" w14:textId="30DFFEF2" w:rsidR="003075D3" w:rsidRDefault="003075D3" w:rsidP="003075D3">
      <w:pPr>
        <w:pStyle w:val="NoSpacing"/>
        <w:numPr>
          <w:ilvl w:val="0"/>
          <w:numId w:val="1"/>
        </w:numPr>
      </w:pPr>
      <w:r>
        <w:t>Octocopter – 8 rotors</w:t>
      </w:r>
    </w:p>
    <w:p w14:paraId="1C445837" w14:textId="04F908B5" w:rsidR="00C85975" w:rsidRDefault="00C85975" w:rsidP="00C85975">
      <w:pPr>
        <w:pStyle w:val="NoSpacing"/>
      </w:pPr>
    </w:p>
    <w:p w14:paraId="60CFA93F" w14:textId="199CB725" w:rsidR="00C85975" w:rsidRDefault="00C85975" w:rsidP="00C85975">
      <w:pPr>
        <w:pStyle w:val="NoSpacing"/>
      </w:pPr>
    </w:p>
    <w:p w14:paraId="2C2AD771" w14:textId="0297CB18" w:rsidR="00C85975" w:rsidRDefault="00C85975" w:rsidP="00C8597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5975" w14:paraId="2AD0B842" w14:textId="77777777" w:rsidTr="00C85975">
        <w:tc>
          <w:tcPr>
            <w:tcW w:w="4508" w:type="dxa"/>
          </w:tcPr>
          <w:p w14:paraId="625C4742" w14:textId="73BB1296" w:rsidR="00C85975" w:rsidRDefault="00C85975" w:rsidP="00C85975">
            <w:pPr>
              <w:pStyle w:val="NoSpacing"/>
            </w:pPr>
            <w:r>
              <w:t>Advantages</w:t>
            </w:r>
          </w:p>
        </w:tc>
        <w:tc>
          <w:tcPr>
            <w:tcW w:w="4508" w:type="dxa"/>
          </w:tcPr>
          <w:p w14:paraId="0926A691" w14:textId="638139A5" w:rsidR="00C85975" w:rsidRDefault="00C85975" w:rsidP="00C85975">
            <w:pPr>
              <w:pStyle w:val="NoSpacing"/>
            </w:pPr>
            <w:r>
              <w:t>Disadvantages</w:t>
            </w:r>
          </w:p>
        </w:tc>
      </w:tr>
      <w:tr w:rsidR="00C85975" w14:paraId="7BE415D1" w14:textId="77777777" w:rsidTr="00C85975">
        <w:tc>
          <w:tcPr>
            <w:tcW w:w="4508" w:type="dxa"/>
          </w:tcPr>
          <w:p w14:paraId="24397C91" w14:textId="4E1346B3" w:rsidR="00C85975" w:rsidRDefault="00C85975" w:rsidP="00C85975">
            <w:pPr>
              <w:pStyle w:val="NoSpacing"/>
            </w:pPr>
            <w:r>
              <w:t>Easy to manufacture</w:t>
            </w:r>
          </w:p>
        </w:tc>
        <w:tc>
          <w:tcPr>
            <w:tcW w:w="4508" w:type="dxa"/>
          </w:tcPr>
          <w:p w14:paraId="4C6C902E" w14:textId="6F0AA351" w:rsidR="00C85975" w:rsidRDefault="00C85975" w:rsidP="00C85975">
            <w:pPr>
              <w:pStyle w:val="NoSpacing"/>
            </w:pPr>
            <w:r>
              <w:t xml:space="preserve">Limited </w:t>
            </w:r>
            <w:r w:rsidR="00256122">
              <w:t>flight time</w:t>
            </w:r>
          </w:p>
        </w:tc>
      </w:tr>
      <w:tr w:rsidR="00C85975" w14:paraId="4723EFF8" w14:textId="77777777" w:rsidTr="00C85975">
        <w:tc>
          <w:tcPr>
            <w:tcW w:w="4508" w:type="dxa"/>
          </w:tcPr>
          <w:p w14:paraId="7825DC59" w14:textId="69DF3D59" w:rsidR="00C85975" w:rsidRDefault="00256122" w:rsidP="00C85975">
            <w:pPr>
              <w:pStyle w:val="NoSpacing"/>
            </w:pPr>
            <w:r>
              <w:t>Cheaper price</w:t>
            </w:r>
          </w:p>
        </w:tc>
        <w:tc>
          <w:tcPr>
            <w:tcW w:w="4508" w:type="dxa"/>
          </w:tcPr>
          <w:p w14:paraId="5F83320C" w14:textId="20CE6CD6" w:rsidR="00C85975" w:rsidRDefault="00256122" w:rsidP="00C85975">
            <w:pPr>
              <w:pStyle w:val="NoSpacing"/>
            </w:pPr>
            <w:r>
              <w:t>Limited endurance &amp; speed</w:t>
            </w:r>
          </w:p>
        </w:tc>
      </w:tr>
      <w:tr w:rsidR="00C85975" w14:paraId="28F5FA92" w14:textId="77777777" w:rsidTr="00C85975">
        <w:tc>
          <w:tcPr>
            <w:tcW w:w="4508" w:type="dxa"/>
          </w:tcPr>
          <w:p w14:paraId="48B9CF5D" w14:textId="1708C38F" w:rsidR="00C85975" w:rsidRDefault="00204930" w:rsidP="00C85975">
            <w:pPr>
              <w:pStyle w:val="NoSpacing"/>
            </w:pPr>
            <w:r>
              <w:t>Easy to use</w:t>
            </w:r>
          </w:p>
        </w:tc>
        <w:tc>
          <w:tcPr>
            <w:tcW w:w="4508" w:type="dxa"/>
          </w:tcPr>
          <w:p w14:paraId="1B550D8F" w14:textId="0B9AB74F" w:rsidR="00C85975" w:rsidRDefault="00215B17" w:rsidP="00C85975">
            <w:pPr>
              <w:pStyle w:val="NoSpacing"/>
            </w:pPr>
            <w:r>
              <w:t>Uses large portion of en</w:t>
            </w:r>
            <w:r w:rsidR="00A6634E">
              <w:t>ergy to hover/stabilise in the air</w:t>
            </w:r>
          </w:p>
        </w:tc>
      </w:tr>
    </w:tbl>
    <w:p w14:paraId="1456FE4F" w14:textId="77777777" w:rsidR="00C85975" w:rsidRDefault="00C85975" w:rsidP="00C85975">
      <w:pPr>
        <w:pStyle w:val="NoSpacing"/>
      </w:pPr>
    </w:p>
    <w:p w14:paraId="573BEA96" w14:textId="2941BFF2" w:rsidR="00C20A7B" w:rsidRDefault="00C418FF" w:rsidP="00C418FF">
      <w:pPr>
        <w:pStyle w:val="Heading3"/>
        <w:rPr>
          <w:u w:val="single"/>
        </w:rPr>
      </w:pPr>
      <w:bookmarkStart w:id="4" w:name="_Toc51266262"/>
      <w:r w:rsidRPr="00C418FF">
        <w:rPr>
          <w:u w:val="single"/>
        </w:rPr>
        <w:t>Fixed wing drones</w:t>
      </w:r>
      <w:bookmarkEnd w:id="4"/>
    </w:p>
    <w:p w14:paraId="5A6D6CAC" w14:textId="6C874683" w:rsidR="00C418FF" w:rsidRDefault="00F10624" w:rsidP="00C418FF">
      <w:r>
        <w:rPr>
          <w:noProof/>
        </w:rPr>
        <w:drawing>
          <wp:anchor distT="0" distB="0" distL="114300" distR="114300" simplePos="0" relativeHeight="251659264" behindDoc="1" locked="0" layoutInCell="1" allowOverlap="1" wp14:anchorId="0E3D7CC6" wp14:editId="6AF6E607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2717800" cy="1202690"/>
            <wp:effectExtent l="0" t="0" r="6350" b="0"/>
            <wp:wrapTight wrapText="bothSides">
              <wp:wrapPolygon edited="0">
                <wp:start x="0" y="0"/>
                <wp:lineTo x="0" y="21212"/>
                <wp:lineTo x="21499" y="21212"/>
                <wp:lineTo x="21499" y="0"/>
                <wp:lineTo x="0" y="0"/>
              </wp:wrapPolygon>
            </wp:wrapTight>
            <wp:docPr id="2" name="Picture 2" descr="Fixed Wing UAS &amp; Gyro Stabilized Gimbals for Surveillance &amp; Insp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xed Wing UAS &amp; Gyro Stabilized Gimbals for Surveillance &amp; Inspec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546B7" w14:textId="355961E9" w:rsidR="00C418FF" w:rsidRPr="00C418FF" w:rsidRDefault="00085645" w:rsidP="00C418FF">
      <w:r>
        <w:t>Fixed wing drones are designed similar to</w:t>
      </w:r>
      <w:r w:rsidR="00040A9A">
        <w:t xml:space="preserve"> how airplanes are </w:t>
      </w:r>
      <w:r w:rsidR="009779D0">
        <w:t>designed</w:t>
      </w:r>
      <w:r w:rsidR="00E4514F">
        <w:t>,</w:t>
      </w:r>
      <w:r w:rsidR="009779D0">
        <w:t xml:space="preserve"> and they do not need to utilise ene</w:t>
      </w:r>
      <w:r w:rsidR="00E4514F">
        <w:t>rgy to remain in the air instead it glides.</w:t>
      </w:r>
    </w:p>
    <w:p w14:paraId="08BD43D1" w14:textId="54EA0708" w:rsidR="00C20A7B" w:rsidRDefault="00C20A7B" w:rsidP="0081788F"/>
    <w:p w14:paraId="17C60322" w14:textId="5A502E71" w:rsidR="00C20A7B" w:rsidRDefault="00C20A7B" w:rsidP="008178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514F" w14:paraId="7DCBF805" w14:textId="77777777" w:rsidTr="00E4514F">
        <w:tc>
          <w:tcPr>
            <w:tcW w:w="4508" w:type="dxa"/>
          </w:tcPr>
          <w:p w14:paraId="4DF3448B" w14:textId="0856CD46" w:rsidR="00E4514F" w:rsidRDefault="00E4514F" w:rsidP="0081788F">
            <w:r>
              <w:t>Advantages</w:t>
            </w:r>
          </w:p>
        </w:tc>
        <w:tc>
          <w:tcPr>
            <w:tcW w:w="4508" w:type="dxa"/>
          </w:tcPr>
          <w:p w14:paraId="089957DA" w14:textId="538778A4" w:rsidR="00E4514F" w:rsidRDefault="00E4514F" w:rsidP="0081788F">
            <w:r>
              <w:t>Disa</w:t>
            </w:r>
            <w:r w:rsidR="00334B60">
              <w:t>d</w:t>
            </w:r>
            <w:r>
              <w:t>vantages</w:t>
            </w:r>
          </w:p>
        </w:tc>
      </w:tr>
      <w:tr w:rsidR="00E4514F" w14:paraId="366C9780" w14:textId="77777777" w:rsidTr="00E4514F">
        <w:tc>
          <w:tcPr>
            <w:tcW w:w="4508" w:type="dxa"/>
          </w:tcPr>
          <w:p w14:paraId="14F6D001" w14:textId="159317B8" w:rsidR="00E4514F" w:rsidRDefault="00C24631" w:rsidP="0081788F">
            <w:r>
              <w:t xml:space="preserve">Can fly for a couple hours although the gas engine </w:t>
            </w:r>
            <w:r w:rsidR="00BB6214">
              <w:t xml:space="preserve">powered </w:t>
            </w:r>
            <w:r>
              <w:t>version</w:t>
            </w:r>
            <w:r w:rsidR="00BB6214">
              <w:t xml:space="preserve"> can fly longer</w:t>
            </w:r>
          </w:p>
        </w:tc>
        <w:tc>
          <w:tcPr>
            <w:tcW w:w="4508" w:type="dxa"/>
          </w:tcPr>
          <w:p w14:paraId="5B967753" w14:textId="132EC549" w:rsidR="00E4514F" w:rsidRDefault="00334B60" w:rsidP="0081788F">
            <w:r>
              <w:t>Cannot hover in the air</w:t>
            </w:r>
          </w:p>
        </w:tc>
      </w:tr>
      <w:tr w:rsidR="00E4514F" w14:paraId="622DA6A5" w14:textId="77777777" w:rsidTr="00E4514F">
        <w:tc>
          <w:tcPr>
            <w:tcW w:w="4508" w:type="dxa"/>
          </w:tcPr>
          <w:p w14:paraId="7EFCD600" w14:textId="506B2C4B" w:rsidR="00E4514F" w:rsidRDefault="00BB6214" w:rsidP="0081788F">
            <w:r>
              <w:t>Good for long distance flying</w:t>
            </w:r>
          </w:p>
        </w:tc>
        <w:tc>
          <w:tcPr>
            <w:tcW w:w="4508" w:type="dxa"/>
          </w:tcPr>
          <w:p w14:paraId="44AAA94C" w14:textId="4A873531" w:rsidR="00E4514F" w:rsidRDefault="00BB6214" w:rsidP="0081788F">
            <w:r>
              <w:t>Cannot be used for aerial photography</w:t>
            </w:r>
          </w:p>
        </w:tc>
      </w:tr>
      <w:tr w:rsidR="00E4514F" w14:paraId="6975CB33" w14:textId="77777777" w:rsidTr="00E4514F">
        <w:tc>
          <w:tcPr>
            <w:tcW w:w="4508" w:type="dxa"/>
          </w:tcPr>
          <w:p w14:paraId="0C5EE036" w14:textId="77777777" w:rsidR="00E4514F" w:rsidRDefault="00E4514F" w:rsidP="0081788F"/>
        </w:tc>
        <w:tc>
          <w:tcPr>
            <w:tcW w:w="4508" w:type="dxa"/>
          </w:tcPr>
          <w:p w14:paraId="2ECC2A0C" w14:textId="1F5DC70E" w:rsidR="00E4514F" w:rsidRDefault="00374A64" w:rsidP="0081788F">
            <w:r>
              <w:t>High cost and requires skill training</w:t>
            </w:r>
          </w:p>
        </w:tc>
      </w:tr>
      <w:tr w:rsidR="00374A64" w14:paraId="58170AC3" w14:textId="77777777" w:rsidTr="00E4514F">
        <w:tc>
          <w:tcPr>
            <w:tcW w:w="4508" w:type="dxa"/>
          </w:tcPr>
          <w:p w14:paraId="5BEB0947" w14:textId="77777777" w:rsidR="00374A64" w:rsidRDefault="00374A64" w:rsidP="0081788F"/>
        </w:tc>
        <w:tc>
          <w:tcPr>
            <w:tcW w:w="4508" w:type="dxa"/>
          </w:tcPr>
          <w:p w14:paraId="62CFC720" w14:textId="40833265" w:rsidR="00374A64" w:rsidRDefault="00334EB5" w:rsidP="0081788F">
            <w:r>
              <w:t xml:space="preserve">Requires the use of a runway or catapult </w:t>
            </w:r>
            <w:proofErr w:type="spellStart"/>
            <w:r>
              <w:t>laucher</w:t>
            </w:r>
            <w:proofErr w:type="spellEnd"/>
          </w:p>
        </w:tc>
      </w:tr>
    </w:tbl>
    <w:p w14:paraId="0BD0F214" w14:textId="5E8C5472" w:rsidR="00BA7ADD" w:rsidRDefault="00BA7ADD" w:rsidP="0081788F"/>
    <w:p w14:paraId="1B1C890E" w14:textId="77777777" w:rsidR="0077102D" w:rsidRDefault="0077102D" w:rsidP="0081788F"/>
    <w:p w14:paraId="5AFE4255" w14:textId="4233F6B5" w:rsidR="00BA7ADD" w:rsidRPr="0077102D" w:rsidRDefault="00EB29FA" w:rsidP="00EB29FA">
      <w:pPr>
        <w:pStyle w:val="Heading3"/>
        <w:rPr>
          <w:u w:val="single"/>
        </w:rPr>
      </w:pPr>
      <w:bookmarkStart w:id="5" w:name="_Toc51266263"/>
      <w:r w:rsidRPr="0077102D">
        <w:rPr>
          <w:u w:val="single"/>
        </w:rPr>
        <w:lastRenderedPageBreak/>
        <w:t xml:space="preserve">Single rotor </w:t>
      </w:r>
      <w:r w:rsidR="0077102D" w:rsidRPr="0077102D">
        <w:rPr>
          <w:u w:val="single"/>
        </w:rPr>
        <w:t>drones</w:t>
      </w:r>
      <w:bookmarkEnd w:id="5"/>
    </w:p>
    <w:p w14:paraId="256E31CB" w14:textId="460B9B76" w:rsidR="00A226B0" w:rsidRDefault="00A3541B" w:rsidP="00A226B0">
      <w:r>
        <w:rPr>
          <w:noProof/>
        </w:rPr>
        <w:drawing>
          <wp:anchor distT="0" distB="0" distL="114300" distR="114300" simplePos="0" relativeHeight="251660288" behindDoc="1" locked="0" layoutInCell="1" allowOverlap="1" wp14:anchorId="68F40BD6" wp14:editId="37448049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1813560" cy="1813560"/>
            <wp:effectExtent l="0" t="0" r="0" b="0"/>
            <wp:wrapTight wrapText="bothSides">
              <wp:wrapPolygon edited="0">
                <wp:start x="0" y="0"/>
                <wp:lineTo x="0" y="21328"/>
                <wp:lineTo x="21328" y="21328"/>
                <wp:lineTo x="213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296D8" w14:textId="3CD63959" w:rsidR="002B0A20" w:rsidRDefault="00A3541B" w:rsidP="00A226B0">
      <w:r>
        <w:t xml:space="preserve">Similar design to a </w:t>
      </w:r>
      <w:r w:rsidR="001D7BCA">
        <w:t>helicopter, has a big rotor and small rotor at the ta</w:t>
      </w:r>
      <w:r w:rsidR="00610A12">
        <w:t>il to control the heading</w:t>
      </w:r>
    </w:p>
    <w:p w14:paraId="3DE8E61B" w14:textId="4657D1F0" w:rsidR="0077102D" w:rsidRDefault="0077102D" w:rsidP="00A226B0"/>
    <w:p w14:paraId="321DB663" w14:textId="4A5B73C6" w:rsidR="00A3541B" w:rsidRDefault="00A3541B" w:rsidP="00A226B0"/>
    <w:p w14:paraId="31755D08" w14:textId="7E7EB72C" w:rsidR="00A3541B" w:rsidRDefault="00A3541B" w:rsidP="00A226B0"/>
    <w:p w14:paraId="5E4606D2" w14:textId="3F809F99" w:rsidR="00A3541B" w:rsidRDefault="00A3541B" w:rsidP="00A226B0"/>
    <w:p w14:paraId="44778D58" w14:textId="39763DDD" w:rsidR="00A3541B" w:rsidRDefault="00A3541B" w:rsidP="00A226B0"/>
    <w:p w14:paraId="08301969" w14:textId="384B879E" w:rsidR="00A3541B" w:rsidRDefault="00A3541B" w:rsidP="00A226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6511" w14:paraId="1A954D9A" w14:textId="77777777" w:rsidTr="00016511">
        <w:tc>
          <w:tcPr>
            <w:tcW w:w="4508" w:type="dxa"/>
          </w:tcPr>
          <w:p w14:paraId="038E68A8" w14:textId="7EDA9DDD" w:rsidR="00016511" w:rsidRDefault="00016511" w:rsidP="00A226B0">
            <w:r>
              <w:t>Advantages</w:t>
            </w:r>
          </w:p>
        </w:tc>
        <w:tc>
          <w:tcPr>
            <w:tcW w:w="4508" w:type="dxa"/>
          </w:tcPr>
          <w:p w14:paraId="09519A33" w14:textId="5EA0A63F" w:rsidR="00016511" w:rsidRDefault="00016511" w:rsidP="00A226B0">
            <w:r>
              <w:t>Disadvantages</w:t>
            </w:r>
          </w:p>
        </w:tc>
      </w:tr>
      <w:tr w:rsidR="00016511" w14:paraId="260A7F6E" w14:textId="77777777" w:rsidTr="00016511">
        <w:tc>
          <w:tcPr>
            <w:tcW w:w="4508" w:type="dxa"/>
          </w:tcPr>
          <w:p w14:paraId="6CCED3D3" w14:textId="43CCDBAB" w:rsidR="00016511" w:rsidRDefault="00CF2748" w:rsidP="00A226B0">
            <w:r>
              <w:t>Higher flying times</w:t>
            </w:r>
          </w:p>
        </w:tc>
        <w:tc>
          <w:tcPr>
            <w:tcW w:w="4508" w:type="dxa"/>
          </w:tcPr>
          <w:p w14:paraId="55A13F69" w14:textId="1D476BEE" w:rsidR="00016511" w:rsidRDefault="00CF2748" w:rsidP="00A226B0">
            <w:r>
              <w:t>Costs</w:t>
            </w:r>
          </w:p>
        </w:tc>
      </w:tr>
      <w:tr w:rsidR="00016511" w14:paraId="663D6A08" w14:textId="77777777" w:rsidTr="00016511">
        <w:tc>
          <w:tcPr>
            <w:tcW w:w="4508" w:type="dxa"/>
          </w:tcPr>
          <w:p w14:paraId="7BC76218" w14:textId="1E22AAE7" w:rsidR="00016511" w:rsidRDefault="0028557F" w:rsidP="00A226B0">
            <w:r>
              <w:t>Does not need a runway or catapult launcher</w:t>
            </w:r>
          </w:p>
        </w:tc>
        <w:tc>
          <w:tcPr>
            <w:tcW w:w="4508" w:type="dxa"/>
          </w:tcPr>
          <w:p w14:paraId="2B0B2955" w14:textId="25D02E6B" w:rsidR="00016511" w:rsidRDefault="00CF2748" w:rsidP="00A226B0">
            <w:r>
              <w:t>Complexity &amp; operational risks</w:t>
            </w:r>
            <w:r w:rsidR="005B7039">
              <w:t xml:space="preserve"> e.g. fatal injuries</w:t>
            </w:r>
          </w:p>
        </w:tc>
      </w:tr>
      <w:tr w:rsidR="00016511" w14:paraId="6C567657" w14:textId="77777777" w:rsidTr="00016511">
        <w:tc>
          <w:tcPr>
            <w:tcW w:w="4508" w:type="dxa"/>
          </w:tcPr>
          <w:p w14:paraId="5D19B209" w14:textId="04F43663" w:rsidR="00016511" w:rsidRDefault="0028557F" w:rsidP="00A226B0">
            <w:r>
              <w:t>Can hover</w:t>
            </w:r>
          </w:p>
        </w:tc>
        <w:tc>
          <w:tcPr>
            <w:tcW w:w="4508" w:type="dxa"/>
          </w:tcPr>
          <w:p w14:paraId="3DCFEA26" w14:textId="2EDB7581" w:rsidR="00016511" w:rsidRDefault="005B7039" w:rsidP="00A226B0">
            <w:r>
              <w:t>Special training required</w:t>
            </w:r>
          </w:p>
        </w:tc>
      </w:tr>
    </w:tbl>
    <w:p w14:paraId="363C92D1" w14:textId="76E6AAEA" w:rsidR="00A3541B" w:rsidRDefault="00A3541B" w:rsidP="00A226B0"/>
    <w:p w14:paraId="0A37D277" w14:textId="77777777" w:rsidR="006C4A4A" w:rsidRDefault="006C4A4A" w:rsidP="00A226B0"/>
    <w:p w14:paraId="2DFCD693" w14:textId="008B6F9E" w:rsidR="00A226B0" w:rsidRDefault="00351187" w:rsidP="00351187">
      <w:pPr>
        <w:pStyle w:val="Heading1"/>
      </w:pPr>
      <w:bookmarkStart w:id="6" w:name="_Toc51266264"/>
      <w:r>
        <w:t>Ethical use</w:t>
      </w:r>
      <w:bookmarkEnd w:id="6"/>
    </w:p>
    <w:p w14:paraId="0045B35B" w14:textId="380197C3" w:rsidR="00351187" w:rsidRDefault="00351187" w:rsidP="00351187"/>
    <w:p w14:paraId="3027D3AE" w14:textId="04D303B5" w:rsidR="00B63D9C" w:rsidRDefault="00B63D9C" w:rsidP="00351187">
      <w:r>
        <w:t xml:space="preserve">Drones are often used </w:t>
      </w:r>
      <w:r w:rsidR="00C006FF">
        <w:t>for personal/company use. Sometimes a company may use drones to gain a bird’s eye view of an area of operation so they can monitor an area of operation e.g. solar panel farms, mining operations</w:t>
      </w:r>
      <w:r w:rsidR="000A3CAE">
        <w:t>.</w:t>
      </w:r>
    </w:p>
    <w:p w14:paraId="3E6A15EE" w14:textId="213F4349" w:rsidR="00351187" w:rsidRDefault="000A3CAE" w:rsidP="00351187">
      <w:r>
        <w:t xml:space="preserve">Drones are used sometimes when manned aircraft cannot be used </w:t>
      </w:r>
      <w:r w:rsidR="00FC45FF">
        <w:t>due to many factors such as air traffic, potential danger for a manned p</w:t>
      </w:r>
      <w:r w:rsidR="00C40A20">
        <w:t>ilot. Therefore</w:t>
      </w:r>
      <w:r w:rsidR="008A29A1">
        <w:t>,</w:t>
      </w:r>
      <w:r w:rsidR="00C40A20">
        <w:t xml:space="preserve"> a drone can be used instead as drones are smaller</w:t>
      </w:r>
      <w:r w:rsidR="0000170F">
        <w:t xml:space="preserve"> and cheap to replace and maintain compared to a manned aircraft pilot</w:t>
      </w:r>
      <w:r w:rsidR="008A29A1">
        <w:t>.</w:t>
      </w:r>
    </w:p>
    <w:p w14:paraId="48F7F73F" w14:textId="118E59CB" w:rsidR="00351187" w:rsidRDefault="00351187" w:rsidP="00351187"/>
    <w:p w14:paraId="1D177187" w14:textId="1E9287F4" w:rsidR="00351187" w:rsidRPr="00351187" w:rsidRDefault="00351187" w:rsidP="00351187">
      <w:pPr>
        <w:pStyle w:val="Heading1"/>
      </w:pPr>
      <w:bookmarkStart w:id="7" w:name="_Toc51266265"/>
      <w:r>
        <w:t>Unethical use</w:t>
      </w:r>
      <w:bookmarkEnd w:id="7"/>
    </w:p>
    <w:p w14:paraId="0FF6266C" w14:textId="3129060B" w:rsidR="009F6595" w:rsidRDefault="009F6595" w:rsidP="00A226B0"/>
    <w:p w14:paraId="5D98B46A" w14:textId="390FD9E5" w:rsidR="008A29A1" w:rsidRDefault="005300EA" w:rsidP="00A226B0">
      <w:r>
        <w:t>There has been reports</w:t>
      </w:r>
      <w:r w:rsidR="005F432E">
        <w:t xml:space="preserve"> made of unethical use of drones e.g. used to stalk/monitor people</w:t>
      </w:r>
      <w:r w:rsidR="007A574F">
        <w:t>. A primary concern is safety as most drones fly at low att</w:t>
      </w:r>
      <w:r w:rsidR="00C624DE">
        <w:t>itude which can cause a danger to life if used in a populated area.</w:t>
      </w:r>
    </w:p>
    <w:p w14:paraId="40C84AA6" w14:textId="795E705B" w:rsidR="008A29A1" w:rsidRPr="009F6595" w:rsidRDefault="008A29A1" w:rsidP="00A226B0">
      <w:r>
        <w:t>Military use of drones ha</w:t>
      </w:r>
      <w:r w:rsidR="009220E7">
        <w:t xml:space="preserve">s been a topic such as the use of UAV’s as they have the potential to cause collateral </w:t>
      </w:r>
      <w:r w:rsidR="009732B9">
        <w:t>damage and risk the potential of being hacked</w:t>
      </w:r>
    </w:p>
    <w:sectPr w:rsidR="008A29A1" w:rsidRPr="009F6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A1506"/>
    <w:multiLevelType w:val="hybridMultilevel"/>
    <w:tmpl w:val="64905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89"/>
    <w:rsid w:val="0000170F"/>
    <w:rsid w:val="00016511"/>
    <w:rsid w:val="00040A9A"/>
    <w:rsid w:val="00067246"/>
    <w:rsid w:val="00085645"/>
    <w:rsid w:val="000A3CAE"/>
    <w:rsid w:val="001D7BCA"/>
    <w:rsid w:val="00204930"/>
    <w:rsid w:val="00215B17"/>
    <w:rsid w:val="00256122"/>
    <w:rsid w:val="0028557F"/>
    <w:rsid w:val="002B0A20"/>
    <w:rsid w:val="003075D3"/>
    <w:rsid w:val="00334B60"/>
    <w:rsid w:val="00334EB5"/>
    <w:rsid w:val="00351187"/>
    <w:rsid w:val="00374A64"/>
    <w:rsid w:val="00471510"/>
    <w:rsid w:val="00471A89"/>
    <w:rsid w:val="004F1E73"/>
    <w:rsid w:val="005300EA"/>
    <w:rsid w:val="005758F5"/>
    <w:rsid w:val="005B7039"/>
    <w:rsid w:val="005F432E"/>
    <w:rsid w:val="00610A12"/>
    <w:rsid w:val="006B5F5F"/>
    <w:rsid w:val="006C4A4A"/>
    <w:rsid w:val="0077102D"/>
    <w:rsid w:val="007A574F"/>
    <w:rsid w:val="007E4E42"/>
    <w:rsid w:val="0081788F"/>
    <w:rsid w:val="008326B3"/>
    <w:rsid w:val="008A29A1"/>
    <w:rsid w:val="008F00D2"/>
    <w:rsid w:val="009220E7"/>
    <w:rsid w:val="009732B9"/>
    <w:rsid w:val="009779D0"/>
    <w:rsid w:val="009F6595"/>
    <w:rsid w:val="00A226B0"/>
    <w:rsid w:val="00A3541B"/>
    <w:rsid w:val="00A6634E"/>
    <w:rsid w:val="00B63D9C"/>
    <w:rsid w:val="00BA44D7"/>
    <w:rsid w:val="00BA7ADD"/>
    <w:rsid w:val="00BB6214"/>
    <w:rsid w:val="00C006FF"/>
    <w:rsid w:val="00C20A7B"/>
    <w:rsid w:val="00C24631"/>
    <w:rsid w:val="00C40A20"/>
    <w:rsid w:val="00C418FF"/>
    <w:rsid w:val="00C624DE"/>
    <w:rsid w:val="00C85975"/>
    <w:rsid w:val="00CF2748"/>
    <w:rsid w:val="00D527CE"/>
    <w:rsid w:val="00E4514F"/>
    <w:rsid w:val="00E51054"/>
    <w:rsid w:val="00EB29FA"/>
    <w:rsid w:val="00F10624"/>
    <w:rsid w:val="00FC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4414"/>
  <w15:chartTrackingRefBased/>
  <w15:docId w15:val="{A3760D53-12BE-4BB7-90A5-2ACC41D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075D3"/>
    <w:pPr>
      <w:spacing w:after="0" w:line="240" w:lineRule="auto"/>
    </w:pPr>
  </w:style>
  <w:style w:type="table" w:styleId="TableGrid">
    <w:name w:val="Table Grid"/>
    <w:basedOn w:val="TableNormal"/>
    <w:uiPriority w:val="39"/>
    <w:rsid w:val="00C8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F0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4E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4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4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E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4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BDE021-831A-49E6-8C9D-6A3CCDBD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Devaux</dc:creator>
  <cp:keywords/>
  <dc:description/>
  <cp:lastModifiedBy>Jonathan Devaux</cp:lastModifiedBy>
  <cp:revision>56</cp:revision>
  <dcterms:created xsi:type="dcterms:W3CDTF">2020-09-17T17:02:00Z</dcterms:created>
  <dcterms:modified xsi:type="dcterms:W3CDTF">2020-09-17T19:18:00Z</dcterms:modified>
</cp:coreProperties>
</file>