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Hydrus - Session Director — English (US) application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Welo Hydrus application portfolio</w:t>
        </w:r>
      </w:hyperlink>
    </w:p>
    <w:p>
      <w:r>
        <w:t>September 8, 2026</w:t>
      </w:r>
    </w:p>
    <w:p>
      <w:r>
        <w:t>Dear Welo Data hiring team,</w:t>
      </w:r>
    </w:p>
    <w:p>
      <w:pPr>
        <w:spacing w:after="200"/>
      </w:pPr>
      <w:r>
        <w:t>I’m applying for the Hydrus Session Director role. My background combines instructional design at ASU, original recorded lessons for Coursera, an Electronic Media degree and live group facilitation. The connection I see is practical: help people understand the task, give them a clear next instruction and notice when the process needs a pause or correction.</w:t>
      </w:r>
    </w:p>
    <w:p>
      <w:pPr>
        <w:spacing w:after="200"/>
      </w:pPr>
      <w:r>
        <w:t>For Coursera, I created ChatGPT 4o for Beginners: Create Social Media Content, including original demonstrations and revised quiz content. Each lesson gives the learner something specific to try and inspect. At ASU, I developed learning materials and workshops and evaluated voice and chat flows. That work has made me attentive to how instructions are interpreted and how a small change in wording can change what someone does next.</w:t>
      </w:r>
    </w:p>
    <w:p>
      <w:pPr>
        <w:spacing w:after="200"/>
      </w:pPr>
      <w:r>
        <w:t>I also run paid and community tabletop role-playing sessions for mixed-experience groups, online and in person. Preparing a three- or four-hour session means giving beginners enough structure to participate while leaving room for a natural conversation. My portfolio pairs that facilitation background with concrete teaching artifacts and product designs that distinguish an interrupted answer from a lost connection.</w:t>
      </w:r>
    </w:p>
    <w:p>
      <w:pPr>
        <w:spacing w:after="200"/>
      </w:pPr>
      <w:r>
        <w:t>For Hydrus, I would use calibration to learn your recording requirements, coaching style and escalation process. During a session, I would give focused feedback, check the relevant requirement before asking for a repeat, and record issues clearly for the team. I’m based in Mesa, authorized to work in the United States without sponsorship and available to start as soon as possible. I would welcome a conversation about the session schedule and the technical setup you use.</w:t>
      </w:r>
    </w:p>
    <w:p>
      <w:r>
        <w:t>Thank you,</w:t>
        <w:br/>
        <w:t>Kyle Hobson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welo-hydrus-session-dir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Welo Hydrus Session Director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