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Instructional Designer &amp; Technical Communicator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jonathankhobson.github.io/application-portfolios/nsc-learning-content-editor</w:t>
        </w:r>
      </w:hyperlink>
    </w:p>
    <w:p>
      <w:pPr>
        <w:pStyle w:val="Heading1"/>
      </w:pPr>
      <w:r>
        <w:t>Summary</w:t>
      </w:r>
    </w:p>
    <w:p>
      <w:r>
        <w:t>Instructional designer and UX researcher with a technical communication degree, ASU learning-design experience and a published Coursera Guided Project. I turn review feedback into concrete revisions to instructions, assessment choices and task references. My work combines learner-focused writing, original teaching materials and careful documentation of what changed and what still needs review.</w:t>
      </w:r>
    </w:p>
    <w:p>
      <w:pPr>
        <w:pStyle w:val="Heading1"/>
      </w:pPr>
      <w:r>
        <w:t>Skills</w:t>
      </w:r>
    </w:p>
    <w:p>
      <w:r>
        <w:t>Learning-content review · Assessment revision · Instructional writing · Scripts and slide production · Plain-language interface copy · Review documentation · Usability research · Digital learning design · Accessibility-informed content · Google Workspace · Figma · Jira / Confluence · Cross-functional collaboration</w:t>
      </w:r>
    </w:p>
    <w:p>
      <w:pPr>
        <w:pStyle w:val="Heading1"/>
      </w:pPr>
      <w:r>
        <w:t>Experience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guided project with learning objectives, scripts, demonstrations and practice activities.</w:t>
      </w:r>
    </w:p>
    <w:p>
      <w:pPr>
        <w:pStyle w:val="ListBullet"/>
      </w:pPr>
      <w:r>
        <w:t>Revised assessment choices, application-based wording, task references and retry feedback in response to course review; documented the changes for further review.</w:t>
      </w:r>
    </w:p>
    <w:p>
      <w:pPr>
        <w:pStyle w:val="ListBullet"/>
      </w:pPr>
      <w:r>
        <w:t>Produced original lesson slides and videos and worked through review of the relationship between narration, on-screen actions and learner tasks.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2022-Oct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2024-Oct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learner-task workflow with mentor review of context and generated tasks.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Research, product communication and education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Design SmartTagIt web and mobile workflows in Figma, collaborating with product and engineering on interaction behavior and implementation constraints.</w:t>
      </w:r>
    </w:p>
    <w:p>
      <w:pPr>
        <w:pStyle w:val="ListBullet"/>
      </w:pPr>
      <w:r>
        <w:t>Write and design question entry, waiting and recovery states for Flint; document flows, actions and rationale for engineering handoff.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2023-2025</w:t>
      </w:r>
    </w:p>
    <w:p>
      <w:pPr>
        <w:pStyle w:val="ListBullet"/>
      </w:pPr>
      <w:r>
        <w:t>Evaluated navigation, labels and feedback in an early AI product; translated findings into concrete recommendations with the lead designer.</w:t>
      </w:r>
    </w:p>
    <w:p>
      <w:pPr>
        <w:pStyle w:val="ListBullet"/>
      </w:pPr>
      <w:r>
        <w:t>Documented focused color roles and field-level error feedback, keeping proposed changes distinct from observed behavior.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Use heuristic reviews, usability work and participatory workshops to investigate friction and align stakeholders on scope.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2025-Present</w:t>
      </w:r>
    </w:p>
    <w:p>
      <w:pPr>
        <w:pStyle w:val="ListBullet"/>
      </w:pPr>
      <w:r>
        <w:t>Currently serve as UX Research Lead. Review lesson-player interactions and written feedback with designers and engineers, clarifying saved progress, exit decisions and recovery.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nsc-learning-content-edi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Learning Content Editor Resume for National Safety Council</dc:title>
  <dc:subject>Learning Content Editor</dc:subject>
  <dc:creator>Jonathan Kyle Hobson</dc:creator>
  <cp:keywords>National Safety Council, instructional content, learning, editing, assessment, technical communication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