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Public-Private Ward Compact</w:t>
      </w:r>
    </w:p>
    <w:p>
      <w:pPr>
        <w:pStyle w:val="Normal"/>
      </w:pPr>
      <w:r>
        <w:t xml:space="preserve">Player-facing description</w:t>
      </w:r>
    </w:p>
    <w:p>
      <w:pPr>
        <w:pStyle w:val="Normal"/>
      </w:pPr>
      <w:r>
        <w:t xml:space="preserve">Public-Private Ward Compact: A concession contract that turns protection into overlapping rights to build, bill, power, guard, finance, and narrate.</w:t>
      </w:r>
    </w:p>
    <w:p>
      <w:pPr>
        <w:pStyle w:val="Normal"/>
      </w:pPr>
      <w:r>
        <w:t xml:space="preserve">Public role</w:t>
      </w:r>
    </w:p>
    <w:p>
      <w:pPr>
        <w:pStyle w:val="Normal"/>
      </w:pPr>
      <w:r>
        <w:t xml:space="preserve">Legal framework that lets companies profit from public safety</w:t>
      </w:r>
    </w:p>
    <w:p>
      <w:pPr>
        <w:pStyle w:val="Normal"/>
      </w:pPr>
      <w:r>
        <w:t xml:space="preserve">Handout text</w:t>
      </w:r>
    </w:p>
    <w:p>
      <w:pPr>
        <w:pStyle w:val="Normal"/>
      </w:pPr>
      <w:r>
        <w:t xml:space="preserve">Player-safe note: A concession contract that turns protection into overlapping rights to build, bill, power, guard, finance, and narrate.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Public-Private Ward Compact when it is present in the fiction.</w:t>
      </w:r>
    </w:p>
    <w:p>
      <w:pPr>
        <w:pStyle w:val="Normal"/>
      </w:pPr>
      <w:r>
        <w:t xml:space="preserve">Gm Only: Use the roll only when the player's method, stakes, and consequence are concrete.</w:t>
      </w:r>
    </w:p>
    <w:p>
      <w:pPr>
        <w:pStyle w:val="Normal"/>
      </w:pPr>
      <w:r>
        <w:t xml:space="preserve">No Roll Reveals: Surface read: A concession contract that turns "protecting the village" into overlapping rights to build it, bill it, power it, guard it, finance it, and narrate it. Give obvious visible facts freely; roll for meaning, risk, leverage, cost, or a hidden angle.</w:t>
      </w:r>
    </w:p>
    <w:p>
      <w:pPr>
        <w:pStyle w:val="Normal"/>
      </w:pPr>
      <w:r>
        <w:t xml:space="preserve">Rolls: entity-public-private-ward-compact-engage-public-private-ward-compact entity-public-private-ward-compact Engage Public-Private Ward Compact Engage Public-Private Ward Compact Knowledge Finesse Instinct Presence Knowledge Finesse, Instinct, Presence 12 Choose the trait from the player's method, not the entity type. A flat read of Public-Private Ward Compact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Finding even one compact clause helps players see that the antagonist is a system, not a boss waiting at the end.</w:t>
      </w:r>
    </w:p>
    <w:p>
      <w:pPr>
        <w:pStyle w:val="Normal"/>
      </w:pPr>
      <w:r>
        <w:t xml:space="preserve">Profile</w:t>
      </w:r>
    </w:p>
    <w:p>
      <w:pPr>
        <w:pStyle w:val="Normal"/>
      </w:pPr>
      <w:r>
        <w:t xml:space="preserve">Schema Version: clue-profile-v1</w:t>
      </w:r>
    </w:p>
    <w:p>
      <w:pPr>
        <w:pStyle w:val="Normal"/>
      </w:pPr>
      <w:r>
        <w:t xml:space="preserve">Id: public-private-ward-compact</w:t>
      </w:r>
    </w:p>
    <w:p>
      <w:pPr>
        <w:pStyle w:val="Normal"/>
      </w:pPr>
      <w:r>
        <w:t xml:space="preserve">Clue Id: public-private-ward-compact</w:t>
      </w:r>
    </w:p>
    <w:p>
      <w:pPr>
        <w:pStyle w:val="Normal"/>
      </w:pPr>
      <w:r>
        <w:t xml:space="preserve">Clue Name: Public-Private Ward Compact</w:t>
      </w:r>
    </w:p>
    <w:p>
      <w:pPr>
        <w:pStyle w:val="Normal"/>
      </w:pPr>
      <w:r>
        <w:t xml:space="preserve">Name: Public-Private Ward Compact</w:t>
      </w:r>
    </w:p>
    <w:p>
      <w:pPr>
        <w:pStyle w:val="Normal"/>
      </w:pPr>
      <w:r>
        <w:t xml:space="preserve">Pronunciation: PUB-lik PRY-vit WORD KOM-pakt</w:t>
      </w:r>
    </w:p>
    <w:p>
      <w:pPr>
        <w:pStyle w:val="Normal"/>
      </w:pPr>
      <w:r>
        <w:t xml:space="preserve">Clue Kind: document</w:t>
      </w:r>
    </w:p>
    <w:p>
      <w:pPr>
        <w:pStyle w:val="Normal"/>
      </w:pPr>
      <w:r>
        <w:t xml:space="preserve">Trademark: ™</w:t>
      </w:r>
    </w:p>
    <w:p>
      <w:pPr>
        <w:pStyle w:val="Normal"/>
      </w:pPr>
      <w:r>
        <w:t xml:space="preserve">Auto Surface: True</w:t>
      </w:r>
    </w:p>
    <w:p>
      <w:pPr>
        <w:pStyle w:val="Normal"/>
      </w:pPr>
      <w:r>
        <w:t xml:space="preserve">Player Safe: Public-Private Ward Compact A concession contract that turns "protecting the village" into overlapping rights to build it, bill it, power it, guard it, finance it, and narrate it. A concession contract that turns "protecting the village" into overlapping rights to build it, bill it, power it, guard it, finance it, and narrate it. A concession contract that turns "protecting the village" into overlapping rights to build it, bill it, power it, guard it, finance it, and narrate it.</w:t>
      </w:r>
    </w:p>
    <w:p>
      <w:pPr>
        <w:pStyle w:val="Normal"/>
      </w:pPr>
      <w:r>
        <w:t xml:space="preserve">Block0: public-private-ward-compact Public-Private Ward Compact PUB-lik PRY-vit WORD KOM-pakt document ™</w:t>
      </w:r>
    </w:p>
    <w:p>
      <w:pPr>
        <w:pStyle w:val="Normal"/>
      </w:pPr>
      <w:r>
        <w:t xml:space="preserve">Block1: protection has been financialized — the same hand owns the threat, the defense, and the story about both. HIDDEN The Manufactured Failure the-manufactured-failure Seeds the hidden false-capitalism thesis without stating it to players. pages/entities/public-private-ward-compact.html pages/clues/the-manufactured-failure.html</w:t>
      </w:r>
    </w:p>
    <w:p>
      <w:pPr>
        <w:pStyle w:val="Normal"/>
      </w:pPr>
      <w:r>
        <w:t xml:space="preserve">Block2: A concession contract that turns "protecting the village" into overlapping rights to build it, bill it, power it, guard it, finance it, and narrate it. protection has been financialized — the same hand owns the threat, the defense, and the story about both.</w:t>
      </w:r>
    </w:p>
    <w:p>
      <w:pPr>
        <w:pStyle w:val="Normal"/>
      </w:pPr>
      <w:r>
        <w:t xml:space="preserve">Block3: "one document, many rights, one owner." "protection here is a revenue stream." You have enough GM-only proof that one corporate structure owns the threat, the protection, the bill, and the story. You have enough GM-only proof that one corporate structure owns the threat, the protection, the bill, and the story.</w:t>
      </w:r>
    </w:p>
    <w:p>
      <w:pPr>
        <w:pStyle w:val="Normal"/>
      </w:pPr>
      <w:r>
        <w:t xml:space="preserve">Block4: Route Assurance Contract The Cheerful Ledger route-assurance-contracttm the-cheerful-ledger</w:t>
      </w:r>
    </w:p>
    <w:p>
      <w:pPr>
        <w:pStyle w:val="Normal"/>
      </w:pPr>
      <w:r>
        <w:t xml:space="preserve">Block5: S04-04 S05-01 The Hanging Office Hush Emeris Crown Holdings Knowledge 14. clues/The_Manufactured_Failure.md</w:t>
      </w:r>
    </w:p>
    <w:p>
      <w:pPr>
        <w:pStyle w:val="Normal"/>
      </w:pPr>
      <w:r>
        <w:t xml:space="preserve">Block6: HIDDEN Use this clue to support The Manufactured Failure: protection has been financialized — the same hand owns the threat, the defense, and the story about both. whisper True</w:t>
      </w:r>
    </w:p>
    <w:p>
      <w:pPr>
        <w:pStyle w:val="Normal"/>
      </w:pPr>
      <w:r>
        <w:t xml:space="preserve">Block7: "Your Safety, Vertically Integrated™."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sprawling compact with branching rights-clauses like an org chart. clue wiki card and Player Display evidence visual Send the image and SHOW text only. Keep TELL, points_to, and blunt ladder rungs GM-only until earned. /Users/kyle/Documents/My Games/Peril To Profit/story-atlas/src/clue_images/public-private-ward-compact/profile_base.png assets/clue-images/public-private-ward-compact/profile_base.png Bright, saturated storybook evidence illustration; clear hero shot of the actual clue object or scene detail; whimsical frontier-Renaissance materials; warm light; bright dystopian corporate satire when branded; no gore,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A concession contract that turns "protecting the village" into overlapping rights to build it, bill it, power it, guard it, finance it, and narrate it. Use the listed Difficulty for the chosen...</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Profit/story-atlas/src/clue_images/public-private-ward-compact/profile_base.png assets/clue-images/public-private-ward-compact/profile_base.png ready Public-Private Ward Compact clue image. A concession contract that turns "protecting the village" into overlapping rights to build it, bill it, power it, guard it, finance it, and narrate it.</w:t>
      </w:r>
    </w:p>
    <w:p>
      <w:pPr>
        <w:pStyle w:val="Normal"/>
      </w:pPr>
      <w:r>
        <w:t xml:space="preserve">Export Stamp</w:t>
      </w:r>
    </w:p>
    <w:p>
      <w:pPr>
        <w:pStyle w:val="Normal"/>
      </w:pPr>
      <w:r>
        <w:t xml:space="preserve">Build 2026-07-05T12:33:16 | Content hash b7f0c56b2e1e6d21 | Source hash 6753a06c32e5dca07a19eb73</w:t>
      </w:r>
    </w:p>
    <w:sectPr/>
  </w:body>
</w:document>
</file>