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Short Rest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Short Rest: Each PC chooses two rest moves; the GM gains 1d4 Fear.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Downtime move suite before the ritual pressure peaks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Each PC chooses two rest moves; the GM gains 1d4 Fear.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c65a8f2751682ffe | Source hash 6753a06c32e5dca07a19eb73</w:t>
      </w:r>
    </w:p>
    <w:sectPr/>
  </w:body>
</w:document>
</file>