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Simrith Luhaj</w:t>
      </w:r>
    </w:p>
    <w:p>
      <w:pPr>
        <w:pStyle w:val="Normal"/>
      </w:pPr>
      <w:r>
        <w:t xml:space="preserve">Player-facing description</w:t>
      </w:r>
    </w:p>
    <w:p>
      <w:pPr>
        <w:pStyle w:val="Normal"/>
      </w:pPr>
      <w:r>
        <w:t xml:space="preserve">Simrith Luhaj: A coy, intelligent, flirtatious giant with an old burn scar and a stated ambition to train a Phoenix.</w:t>
      </w:r>
    </w:p>
    <w:p>
      <w:pPr>
        <w:pStyle w:val="Normal"/>
      </w:pPr>
      <w:r>
        <w:t xml:space="preserve">Public role</w:t>
      </w:r>
    </w:p>
    <w:p>
      <w:pPr>
        <w:pStyle w:val="Normal"/>
      </w:pPr>
      <w:r>
        <w:t xml:space="preserve">Loreborne giant and premier fire-falcon trainer</w:t>
      </w:r>
    </w:p>
    <w:p>
      <w:pPr>
        <w:pStyle w:val="Normal"/>
      </w:pPr>
      <w:r>
        <w:t xml:space="preserve">Handout text</w:t>
      </w:r>
    </w:p>
    <w:p>
      <w:pPr>
        <w:pStyle w:val="Normal"/>
      </w:pPr>
      <w:r>
        <w:t xml:space="preserve">Player-safe note: A coy, intelligent, flirtatious giant with an old burn scar and a stated ambition to train a Phoenix.</w:t>
      </w:r>
    </w:p>
    <w:p>
      <w:pPr>
        <w:pStyle w:val="Normal"/>
      </w:pPr>
      <w:r>
        <w:t xml:space="preserve">GM truth</w:t>
      </w:r>
    </w:p>
    <w:p>
      <w:pPr>
        <w:pStyle w:val="Normal"/>
      </w:pPr>
      <w:r>
        <w:t xml:space="preserve">No forced reveal. Let this entity disclose truth through scene context and player attention.</w:t>
      </w:r>
    </w:p>
    <w:p>
      <w:pPr>
        <w:pStyle w:val="Normal"/>
      </w:pPr>
      <w:r>
        <w:t xml:space="preserve">GM handling</w:t>
      </w:r>
    </w:p>
    <w:p>
      <w:pPr>
        <w:pStyle w:val="Normal"/>
      </w:pPr>
      <w:r>
        <w:t xml:space="preserve">Use this person to put a human face on the current pressure. Give them one concrete want before exposition.</w:t>
      </w:r>
    </w:p>
    <w:p>
      <w:pPr>
        <w:pStyle w:val="Normal"/>
      </w:pPr>
      <w:r>
        <w:t xml:space="preserve">Mechanics</w:t>
      </w:r>
    </w:p>
    <w:p>
      <w:pPr>
        <w:pStyle w:val="Normal"/>
      </w:pPr>
      <w:r>
        <w:t xml:space="preserve">Title: Social / Information Mechanics</w:t>
      </w:r>
    </w:p>
    <w:p>
      <w:pPr>
        <w:pStyle w:val="Normal"/>
      </w:pPr>
      <w:r>
        <w:t xml:space="preserve">Player Safe: Players can interact, comfort, persuade, or earn trust Simrith Luhaj when it is present in the fiction.</w:t>
      </w:r>
    </w:p>
    <w:p>
      <w:pPr>
        <w:pStyle w:val="Normal"/>
      </w:pPr>
      <w:r>
        <w:t xml:space="preserve">Gm Only: Use the roll only when the player's method, stakes, and consequence are concrete.</w:t>
      </w:r>
    </w:p>
    <w:p>
      <w:pPr>
        <w:pStyle w:val="Normal"/>
      </w:pPr>
      <w:r>
        <w:t xml:space="preserve">No Roll Reveals: Surface read: A coy, intelligent, flirtatious giant with an old burn scar and a stated ambition to train a Phoenix. Give obvious visible facts freely; roll for meaning, risk, leverage, cost, or a hidden angle.</w:t>
      </w:r>
    </w:p>
    <w:p>
      <w:pPr>
        <w:pStyle w:val="Normal"/>
      </w:pPr>
      <w:r>
        <w:t xml:space="preserve">Rolls: entity-simrith-luhaj-engage-simrith-luhaj entity-simrith-luhaj Engage Simrith Luhaj Engage Simrith Luhaj Presence Knowledge Instinct Presence Knowledge, Instinct 12 Choose the trait from the player's method, not the entity type. A flat read of Simrith Luhaj hides the cost, motive, or useful next step. Critical Success: best possible version of the action; gain Hope and clear 1 Stress. Add an extra benefit that follows from the fiction. Success with Hope: the PC gets what they wanted and gains Hope. Keep the position clean or generous. Success with Fear: the PC gets what they wanted, but the GM gains Fear and introduces a cost, complication, or pressure. Failure with Hope: the PC does not get the full result, but gains Hope and receives a useful thread, clue, or safer next option. Failure with Fear: the PC fails and the GM gains Fear. Make a hard move that follows from the fiction. A...</w:t>
      </w:r>
    </w:p>
    <w:p>
      <w:pPr>
        <w:pStyle w:val="Normal"/>
      </w:pPr>
      <w:r>
        <w:t xml:space="preserve">Fear Spends: Reveal who benefits from the current situation. Make the cost personal without closing off player agency.</w:t>
      </w:r>
    </w:p>
    <w:p>
      <w:pPr>
        <w:pStyle w:val="Normal"/>
      </w:pPr>
      <w:r>
        <w:t xml:space="preserve">Condition Options: No official condition unless the fiction calls for Hidden, Restrained, or Vulnerable</w:t>
      </w:r>
    </w:p>
    <w:p>
      <w:pPr>
        <w:pStyle w:val="Normal"/>
      </w:pPr>
      <w:r>
        <w:t xml:space="preserve">Search Loot: Search yields context first: spoor, warning marks, tool scratches, route signs, or local testimony unless a scene names treasure.</w:t>
      </w:r>
    </w:p>
    <w:p>
      <w:pPr>
        <w:pStyle w:val="Normal"/>
      </w:pPr>
      <w:r>
        <w:t xml:space="preserve">Profile</w:t>
      </w:r>
    </w:p>
    <w:p>
      <w:pPr>
        <w:pStyle w:val="Normal"/>
      </w:pPr>
      <w:r>
        <w:t xml:space="preserve">Schema Version: npc-profile-v1</w:t>
      </w:r>
    </w:p>
    <w:p>
      <w:pPr>
        <w:pStyle w:val="Normal"/>
      </w:pPr>
      <w:r>
        <w:t xml:space="preserve">Source: NPC_System_Packet + image-informed hardening</w:t>
      </w:r>
    </w:p>
    <w:p>
      <w:pPr>
        <w:pStyle w:val="Normal"/>
      </w:pPr>
      <w:r>
        <w:t xml:space="preserve">Backup: False</w:t>
      </w:r>
    </w:p>
    <w:p>
      <w:pPr>
        <w:pStyle w:val="Normal"/>
      </w:pPr>
      <w:r>
        <w:t xml:space="preserve">Combatant: False</w:t>
      </w:r>
    </w:p>
    <w:p>
      <w:pPr>
        <w:pStyle w:val="Normal"/>
      </w:pPr>
      <w:r>
        <w:t xml:space="preserve">Player Safe: Simrith Luhaj A coy, intelligent, flirtatious giant with an old burn scar and a stated ambition to train a Phoenix. A giant fire-falcon trainer stands in ember light with black curls, ash-red cloth, burned cheek marks, and a feather lure glowing like a private dare. Simrith Luhaj: A coy, intelligent, flirtatious giant with an old burn scar and a stated ambition to train a Phoenix.</w:t>
      </w:r>
    </w:p>
    <w:p>
      <w:pPr>
        <w:pStyle w:val="Normal"/>
      </w:pPr>
      <w:r>
        <w:t xml:space="preserve">Block1: Simrith Luhaj SIM-rith loo-HAJ A coy, intelligent, flirtatious giant with an old burn scar and a stated ambition to train a Phoenix. Loreborne giant and premier fire-falcon trainer Use as a role-first conversation handle, clue source, or pressure valve. Simrith Luhaj gives the table a visible person attached to The Sable Sinecure, Fire-Falcons, Artemis Inc. Start with sensory detail, then let questions earn the name and motive. A question to ask A local perspective A grounded reason this place matters A coy, intelligent, flirtatious giant with an old burn scar and a stated ambition to train a Phoenix.; at the table, give Simrith Luhaj one visible object, one bodily habit, and one protected attachment tied to The Sable Sinecure, Fire-Falcons, Artemis Inc. Respect the person's immediate want before asking for lore.</w:t>
      </w:r>
    </w:p>
    <w:p>
      <w:pPr>
        <w:pStyle w:val="Normal"/>
      </w:pPr>
      <w:r>
        <w:t xml:space="preserve">Block2: See whether the PCs respect danger or merely admire it. Train living fire without letting patrons turn it into spectacle or weapon. See whether the PCs respect danger or merely admire it. Train living fire without letting patrons turn it into spectacle or weapon. Coy danger wrapped around a fierce protectiveness. Carries a burn from stepping between a frightened fire-falcon and the buyer who called it merchandise. Wants to train living fire without letting anyone reduce it to spectacle or a weapon. Careful. The pretty ones are the ones that mean it. You admire her. Good. Now learn the difference between that and owning her. I took this scar so a buyer could not. I would do it again. The burn came from saving a bird someone else treated as property. A magnificent creature being reduced to an asset with wings. Calm hands, honest fear, good leather, and birds that refuse fools. Swagger...</w:t>
      </w:r>
    </w:p>
    <w:p>
      <w:pPr>
        <w:pStyle w:val="Normal"/>
      </w:pPr>
      <w:r>
        <w:t xml:space="preserve">Block3: Simrith expects admirers to confuse control with relationship. Honesty about fear lands. Animal handling or Presence 13 earns a safer demonstration. Presence 12 They give one practical answer tied to their existing summary or role. Protect the falcon and respect the training boundary; threaten either and Simrith acts.</w:t>
      </w:r>
    </w:p>
    <w:p>
      <w:pPr>
        <w:pStyle w:val="Normal"/>
      </w:pPr>
      <w:r>
        <w:t xml:space="preserve">Block4: A coy, intelligent, flirtatious giant with an old burn scar and a stated ambition to train a Phoenix. Keep Simrith Luhaj's deeper answers tied to existing page facts: A coy, intelligent, flirtatious giant with an old burn scar and a stated ambition to train a Phoenix. Distrusts buyers who call living magic a deliverable. Simrith Luhaj localizes the Atlas entry through daily work, visible belongings, and pressure from The Sable Sinecure, Fire-Falcons, Artemis Inc. If the table cares about Simrith Luhaj, let one object, favor, or local warning point back to The Sable Sinecure, Fire-Falcons, Artemis Inc without creating a new plot engine. Any PC may engage; no PC-specific plot dependency. Connects high-magic craft to the module's question of what cannot be owned. npc_images portrait asset</w:t>
      </w:r>
    </w:p>
    <w:p>
      <w:pPr>
        <w:pStyle w:val="Normal"/>
      </w:pPr>
      <w:r>
        <w:t xml:space="preserve">Block5: noncombat NPC NPC profile interaction model; run as social, clue, consent, or pressure play unless a scene explicitly turns violent Social / noncombat Conversation, clue, pressure, or consent gate Social NPC 12 Social threshold: one clear concession, clue, or boundary shift at Difficulty 12 Social stakes only; no HP track unless a scene assigns an adversary profile. Social stakes only; use scene Stress/Fear rules if pressure escalates. Conversation only; no attack modifier unless a scene assigns an adversary profile. Social pressure: name what they want, offer the listed trait/DC move, and let the result change access, trust, timing, or information. Disposition: A coy, intelligent, flirtatious giant with an old burn scar and a stated ambition to train a Phoenix.; at the table, give Simrith Luhaj one visible object, one bodily habit, and one protected attachment tied to The Sable...</w:t>
      </w:r>
    </w:p>
    <w:p>
      <w:pPr>
        <w:pStyle w:val="Normal"/>
      </w:pPr>
      <w:r>
        <w:t xml:space="preserve">Portrait: assets/npc-images/simrith-luhaj/portrait_base.png assets/npc-images/simrith-luhaj/portrait_chroma.png assets/npc-images/simrith-luhaj/portrait_transparent.png npc_images</w:t>
      </w:r>
    </w:p>
    <w:p>
      <w:pPr>
        <w:pStyle w:val="Normal"/>
      </w:pPr>
      <w:r>
        <w:t xml:space="preserve">Imagine It Like: Think the dragon-tamer who loves the danger more than the applause, the flirtatious daredevil with real scars, the big-cat trainer who would take the burn again without blinking.</w:t>
      </w:r>
    </w:p>
    <w:p>
      <w:pPr>
        <w:pStyle w:val="Normal"/>
      </w:pPr>
      <w:r>
        <w:t xml:space="preserve">Fullbody: assets/npc-images/simrith-luhaj/fullbody_base.png assets/npc-images/simrith-luhaj/fullbody_chroma.png assets/npc-images/simrith-luhaj/fullbody_transparent.png</w:t>
      </w:r>
    </w:p>
    <w:p>
      <w:pPr>
        <w:pStyle w:val="Normal"/>
      </w:pPr>
      <w:r>
        <w:t xml:space="preserve">Export Stamp</w:t>
      </w:r>
    </w:p>
    <w:p>
      <w:pPr>
        <w:pStyle w:val="Normal"/>
      </w:pPr>
      <w:r>
        <w:t xml:space="preserve">Build 2026-07-05T12:33:16 | Content hash 455e57ede7af4bce | Source hash 6753a06c32e5dca07a19eb73</w:t>
      </w:r>
    </w:p>
    <w:sectPr/>
  </w:body>
</w:document>
</file>