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S03-03 - The Clover Co-op</w:t>
      </w:r>
    </w:p>
    <w:p>
      <w:pPr>
        <w:pStyle w:val="Normal"/>
      </w:pPr>
      <w:r>
        <w:t xml:space="preserve">Player read-aloud</w:t>
      </w:r>
    </w:p>
    <w:p>
      <w:pPr>
        <w:pStyle w:val="Normal"/>
      </w:pPr>
      <w:r>
        <w:t xml:space="preserve">The Clover Co-op climbs six stories up an ancient tree. The room smells of bread, moss tea, old wood, and somebody’s terrible but enthusiastic fiddle.</w:t>
      </w:r>
    </w:p>
    <w:p>
      <w:pPr>
        <w:pStyle w:val="Normal"/>
      </w:pPr>
      <w:r>
        <w:t xml:space="preserve">Scene summary</w:t>
      </w:r>
    </w:p>
    <w:p>
      <w:pPr>
        <w:pStyle w:val="Normal"/>
      </w:pPr>
      <w:r>
        <w:t xml:space="preserve">The party visits the Clover Co-op, the social heart of Hush.</w:t>
      </w:r>
    </w:p>
    <w:p>
      <w:pPr>
        <w:pStyle w:val="Normal"/>
      </w:pPr>
      <w:r>
        <w:t xml:space="preserve">Visible choices</w:t>
      </w:r>
    </w:p>
    <w:p>
      <w:pPr>
        <w:pStyle w:val="Normal"/>
      </w:pPr>
      <w:r>
        <w:t xml:space="preserve">Honor shoe custom</w:t>
      </w:r>
    </w:p>
    <w:p>
      <w:pPr>
        <w:pStyle w:val="Normal"/>
      </w:pPr>
      <w:r>
        <w:t xml:space="preserve">Ask for gossip</w:t>
      </w:r>
    </w:p>
    <w:p>
      <w:pPr>
        <w:pStyle w:val="Normal"/>
      </w:pPr>
      <w:r>
        <w:t xml:space="preserve">Join festival game</w:t>
      </w:r>
    </w:p>
    <w:p>
      <w:pPr>
        <w:pStyle w:val="Normal"/>
      </w:pPr>
      <w:r>
        <w:t xml:space="preserve">Find Custodian directions</w:t>
      </w:r>
    </w:p>
    <w:p>
      <w:pPr>
        <w:pStyle w:val="Normal"/>
      </w:pPr>
      <w:r>
        <w:t xml:space="preserve">Player questions</w:t>
      </w:r>
    </w:p>
    <w:p>
      <w:pPr>
        <w:pStyle w:val="Normal"/>
      </w:pPr>
      <w:r>
        <w:t xml:space="preserve">What local custom in Hush reminds you of home?</w:t>
      </w:r>
    </w:p>
    <w:p>
      <w:pPr>
        <w:pStyle w:val="Normal"/>
      </w:pPr>
      <w:r>
        <w:t xml:space="preserve">Who accepts hospitality awkwardly, and who knows exactly what to do?</w:t>
      </w:r>
    </w:p>
    <w:p>
      <w:pPr>
        <w:pStyle w:val="Normal"/>
      </w:pPr>
      <w:r>
        <w:t xml:space="preserve">What small repaired object in the Co-op tells you this place survives by care?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Let players invent one cozy custom. Fold it into the epilogue.</w:t>
      </w:r>
    </w:p>
    <w:p>
      <w:pPr>
        <w:pStyle w:val="Normal"/>
      </w:pPr>
      <w:r>
        <w:t xml:space="preserve">Keep player-facing information actionable. Reveal systemic truth through objects, reactions, and consequences before naming it.</w:t>
      </w:r>
    </w:p>
    <w:p>
      <w:pPr>
        <w:pStyle w:val="Normal"/>
      </w:pPr>
      <w:r>
        <w:t xml:space="preserve">Manufactured-threat lens: seed the contradiction, do not explain it. The surface goal stays simple and heroic.</w:t>
      </w:r>
    </w:p>
    <w:p>
      <w:pPr>
        <w:pStyle w:val="Normal"/>
      </w:pPr>
      <w:r>
        <w:t xml:space="preserve">[ADD/GUARANTEED] A Grail "Protection Coverage" invoice hangs on the Clover Co-op wall, overdue and steep.</w:t>
      </w:r>
    </w:p>
    <w:p>
      <w:pPr>
        <w:pStyle w:val="Normal"/>
      </w:pPr>
      <w:r>
        <w:t xml:space="preserve">Checks and rolls</w:t>
      </w:r>
    </w:p>
    <w:p>
      <w:pPr>
        <w:pStyle w:val="Normal"/>
      </w:pPr>
      <w:r>
        <w:t xml:space="preserve">Presence Accept hospitality without turning it into extraction. Easy Gain gifts and a Custodian warning. 10 Cleanly resolve: Accept hospitality without turning it into extraction. Add a concrete boon, extra clue, or improved position. Success, plus the player names one helpful detail or asks one follow-up question. Success, but the GM exposes a cost, ticks a countdown, or reveals a new pressure tied to The Clover Co-op. The full goal slips, but the party still learns a useful truth or avoids the worst consequence. The GM makes a hard move that follows from the fiction and leaves the next choice visible. Spend Fear to make trust cost time, reveal a local fear, or show a ward symptom that locals have normalized. On mixed or sliding results, reveal information in layers: visible fact, actionable clue, then systemic truth.</w:t>
      </w:r>
    </w:p>
    <w:p>
      <w:pPr>
        <w:pStyle w:val="Normal"/>
      </w:pPr>
      <w:r>
        <w:t xml:space="preserve">Clues</w:t>
      </w:r>
    </w:p>
    <w:p>
      <w:pPr>
        <w:pStyle w:val="Normal"/>
      </w:pPr>
      <w:r>
        <w:t xml:space="preserve">Custodian warning Be kind to her. This unlocks a warmer Act Four. She is tired of being rushed and called a function.</w:t>
      </w:r>
    </w:p>
    <w:p>
      <w:pPr>
        <w:pStyle w:val="Normal"/>
      </w:pPr>
      <w:r>
        <w:t xml:space="preserve">Guaranteed seed A Grail "Protection Coverage" invoice hangs on the Clover Co-op wall, overdue and steep. A Grail "Protection Coverage" invoice hangs on the Clover Co-op wall, overdue and steep.</w:t>
      </w:r>
    </w:p>
    <w:p>
      <w:pPr>
        <w:pStyle w:val="Normal"/>
      </w:pPr>
      <w:r>
        <w:t xml:space="preserve">Loot</w:t>
      </w:r>
    </w:p>
    <w:p>
      <w:pPr>
        <w:pStyle w:val="Normal"/>
      </w:pPr>
      <w:r>
        <w:t xml:space="preserve">Use Clover Co-op gifts table</w:t>
      </w:r>
    </w:p>
    <w:p>
      <w:pPr>
        <w:pStyle w:val="Normal"/>
      </w:pPr>
      <w:r>
        <w:t xml:space="preserve">Sableleaf Shoes: A pair of shoes sewn entirely from broad sablewood leaves sits light as breath, green-veined, and already leaning toward motion.</w:t>
      </w:r>
    </w:p>
    <w:p>
      <w:pPr>
        <w:pStyle w:val="Normal"/>
      </w:pPr>
      <w:r>
        <w:t xml:space="preserve">Bugbane Berry™: A fat red-orange berry shines a little too perfectly, with a tiny insect suspended dead-center like a pit in amber. It looks appetizing and deeply wrong.</w:t>
      </w:r>
    </w:p>
    <w:p>
      <w:pPr>
        <w:pStyle w:val="Normal"/>
      </w:pPr>
      <w:r>
        <w:t xml:space="preserve">Sable Sap: Warm amber sap beads from a crack in a huge trunk like the tree is breathing it out. It smells of honey, woodsmoke, and something older.</w:t>
      </w:r>
    </w:p>
    <w:p>
      <w:pPr>
        <w:pStyle w:val="Normal"/>
      </w:pPr>
      <w:r>
        <w:t xml:space="preserve">Fire Wine™: A strong golden liquor sloshes in a thick jug, warm going down and warmer staying there. A paper tag insists it is not made from grapes and is absolutely not medicinal.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Plot So Far: The party is in Act Three pressure: The party visits the Clover Co-op, the social heart of Hush.</w:t>
      </w:r>
    </w:p>
    <w:p>
      <w:pPr>
        <w:pStyle w:val="Normal"/>
      </w:pPr>
      <w:r>
        <w:t xml:space="preserve">Mechanics In Play: Use Daggerheart Duality Dice as baseline. Use the listed Difficulty and outcome options when a roll matters. Keep trivial actions no-roll; roll only when uncertainty, cost, or danger is interesting.</w:t>
      </w:r>
    </w:p>
    <w:p>
      <w:pPr>
        <w:pStyle w:val="Normal"/>
      </w:pPr>
      <w:r>
        <w:t xml:space="preserve">Roll Cards: s03-03-honor-the-co-op-custom S03-03 Honor the Co-op custom Honor the Co-op custom Presence Presence None 10 Presence makes courtesy active rather than performative. The party treats Hush like a checkpoint.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 fiction. The party treats Hush like a checkpoint. Use a hard complication, lost time, worse position, GM...</w:t>
      </w:r>
    </w:p>
    <w:p>
      <w:pPr>
        <w:pStyle w:val="Normal"/>
      </w:pPr>
      <w:r>
        <w:t xml:space="preserve">Gm Fear Spends: Make trust cost time, humility, or a public apology. Show a ward symptom locals have normalized because nobody official listened.</w:t>
      </w:r>
    </w:p>
    <w:p>
      <w:pPr>
        <w:pStyle w:val="Normal"/>
      </w:pPr>
      <w:r>
        <w:t xml:space="preserve">Conditions Hazards: No official condition unless a feature, hazard, or fictional position calls for Hidden, Restrained, or Vulnerable.</w:t>
      </w:r>
    </w:p>
    <w:p>
      <w:pPr>
        <w:pStyle w:val="Normal"/>
      </w:pPr>
      <w:r>
        <w:t xml:space="preserve">Search Loot Clues: Clover Co-op gifts: rolls, moss-honey, clover cord, safe path, field-care moss, Custodian warning.</w:t>
      </w:r>
    </w:p>
    <w:p>
      <w:pPr>
        <w:pStyle w:val="Normal"/>
      </w:pPr>
      <w:r>
        <w:t xml:space="preserve">No Roll Guidance: Do not call for a roll when the players have time, a clear method, and no meaningful pressure.</w:t>
      </w:r>
    </w:p>
    <w:p>
      <w:pPr>
        <w:pStyle w:val="Normal"/>
      </w:pPr>
      <w:r>
        <w:t xml:space="preserve">Escalation: Escalate by making cost visible: time, noise, trust, ward instability, or someone vulnerable in danger.</w:t>
      </w:r>
    </w:p>
    <w:p>
      <w:pPr>
        <w:pStyle w:val="Normal"/>
      </w:pPr>
      <w:r>
        <w:t xml:space="preserve">Deescalation: De-escalate through respect, care, honest testimony, useful evidence, or a concrete concession.</w:t>
      </w:r>
    </w:p>
    <w:p>
      <w:pPr>
        <w:pStyle w:val="Normal"/>
      </w:pPr>
      <w:r>
        <w:t xml:space="preserve">Tv Mechanics Caption: Public cue: The Clover Co-op asks what the party does, what it costs, and who is protected.</w:t>
      </w:r>
    </w:p>
    <w:p>
      <w:pPr>
        <w:pStyle w:val="Normal"/>
      </w:pPr>
      <w:r>
        <w:t xml:space="preserve">Trait Variety Note: Primary traits in this scene: Finesse, Knowledge, Presence. If rolls drift toward Instinct/Presence, ask whether Agility, Strength, Finesse, or Knowledge better describes the action.</w:t>
      </w:r>
    </w:p>
    <w:p>
      <w:pPr>
        <w:pStyle w:val="Normal"/>
      </w:pPr>
      <w:r>
        <w:t xml:space="preserve">Class Community Ancestry Reveals: Loreborne: spots older legal, heraldic, or ward-craft language under the branding. Underborne: notices service doors, hidden routes, and who built the thing nobody credits. Highborne: reads etiquette, class panic, and reputational risk. Ridgeborne: notices stonework, weight, pressure, and structural weakness. Wildborne: reads the land, animals, and local ecological stress. Elf/Ribbet/Human/Giant/Katari: invite one sensory or social detail from the player's heritage. Sorcerer/Rogue/Warrior/Guardian/Ranger: give each class one table-facing way to shine without changing the plot.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a65e9843801c8a74 | Source hash 6753a06c32e5dca07a19eb73</w:t>
      </w:r>
    </w:p>
    <w:sectPr/>
  </w:body>
</w:document>
</file>