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MAP-COMBAT-S05-05 - Peak Battle: Skeleton Pressure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Support the HOLD/BREAK split with skeleton pressure, Death Move support, and countdown swing.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Wraiths begin at Far or Very Far edges and pressure anyone isolated from the protective ring.</w:t>
      </w:r>
    </w:p>
    <w:p>
      <w:pPr>
        <w:pStyle w:val="Normal"/>
      </w:pPr>
      <w:r>
        <w:t xml:space="preserve">Wraiths slide in where attention thins or where fear isolates a PC.</w:t>
      </w:r>
    </w:p>
    <w:p>
      <w:pPr>
        <w:pStyle w:val="Normal"/>
      </w:pPr>
      <w:r>
        <w:t xml:space="preserve">Psychological and predatory; wraiths seek fear, isolation, and priced memory.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the peak battle board. If they cluster, Group Attack. If someone hits last HP, Death Move. If the center holds, the outcome improves."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strixwolf_disposition Strixwolf Disposition select unresolved calm hostile killed</w:t>
      </w:r>
    </w:p>
    <w:p>
      <w:pPr>
        <w:pStyle w:val="Normal"/>
      </w:pPr>
      <w:r>
        <w:t xml:space="preserve">strixwolf_outcome Strixwolf Outcome select unresolved calmed helped avoided attacked killed</w:t>
      </w:r>
    </w:p>
    <w:p>
      <w:pPr>
        <w:pStyle w:val="Normal"/>
      </w:pPr>
      <w:r>
        <w:t xml:space="preserve">strixwolf_trust Strixwolf Trust number 3</w:t>
      </w:r>
    </w:p>
    <w:p>
      <w:pPr>
        <w:pStyle w:val="Normal"/>
      </w:pPr>
      <w:r>
        <w:t xml:space="preserve">strixwolf_blood_debt Strixwolf Blood Debt checkbox</w:t>
      </w:r>
    </w:p>
    <w:p>
      <w:pPr>
        <w:pStyle w:val="Normal"/>
      </w:pPr>
      <w:r>
        <w:t xml:space="preserve">bramble_outcome Bramble Outcome select unresolved killed captured spared negotiated escaped let_cargo</w:t>
      </w:r>
    </w:p>
    <w:p>
      <w:pPr>
        <w:pStyle w:val="Normal"/>
      </w:pPr>
      <w:r>
        <w:t xml:space="preserve">bramble_truth_learned Bramble Truth Learned checkbox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ritual_countdown Ritual Countdown number 10 8</w:t>
      </w:r>
    </w:p>
    <w:p>
      <w:pPr>
        <w:pStyle w:val="Normal"/>
      </w:pPr>
      <w:r>
        <w:t xml:space="preserve">ritual_outcome Ritual Outcome select unresolved clean costly pyrrhic</w:t>
      </w:r>
    </w:p>
    <w:p>
      <w:pPr>
        <w:pStyle w:val="Normal"/>
      </w:pPr>
      <w:r>
        <w:t xml:space="preserve">protected_whom Protected Whom select unresolved custodian party hush shared</w:t>
      </w:r>
    </w:p>
    <w:p>
      <w:pPr>
        <w:pStyle w:val="Normal"/>
      </w:pPr>
      <w:r>
        <w:t xml:space="preserve">custodian_fate Custodian Fate select unresolved well drained dying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374d8b3766994c31 | Source hash 6753a06c32e5dca07a19eb73</w:t>
      </w:r>
    </w:p>
    <w:sectPr/>
  </w:body>
</w:document>
</file>