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MAP-LOC-the-lucent-river - The Lucent River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Lucent River carries blue light through Sablewood like a road that refuses to become a road.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Lucent River carries blue light through Sablewood like a road that refuses to become a road.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Keep magical water physical: cold, useful, dangerous, and shared.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73783dd85e820120 | Source hash 6753a06c32e5dca07a19eb73</w:t>
      </w:r>
    </w:p>
    <w:sectPr/>
  </w:body>
</w:document>
</file>