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SZ-02 - Safety Tools / Table Agreement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You do not need to justify a boundary. If something is not fun, too intense, or not for tonight, we can pause, redirect, fade to black, or move on.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You do not need to justify a boundary. If something is not fun, too intense, or not for tonight, we can pause, redirect, fade to black, or move on.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Open Door: you can step away at any point and return when ready.</w:t>
      </w:r>
    </w:p>
    <w:p>
      <w:pPr>
        <w:pStyle w:val="Normal"/>
      </w:pPr>
      <w:r>
        <w:t xml:space="preserve">Simple table signal: say pause, slow down, can we rewind, or break.</w:t>
      </w:r>
    </w:p>
    <w:p>
      <w:pPr>
        <w:pStyle w:val="Normal"/>
      </w:pPr>
      <w:r>
        <w:t xml:space="preserve">If you missed something, ask me to repeat it.</w:t>
      </w:r>
    </w:p>
    <w:p>
      <w:pPr>
        <w:pStyle w:val="Normal"/>
      </w:pPr>
      <w:r>
        <w:t xml:space="preserve">If I am moving too fast, ask me to slow down.</w:t>
      </w:r>
    </w:p>
    <w:p>
      <w:pPr>
        <w:pStyle w:val="Normal"/>
      </w:pPr>
      <w:r>
        <w:t xml:space="preserve">If you are confused, ask any question at any time. There are no dumb questions here.</w:t>
      </w:r>
    </w:p>
    <w:p>
      <w:pPr>
        <w:pStyle w:val="Normal"/>
      </w:pPr>
      <w:r>
        <w:t xml:space="preserve">If a topic is okay in the story but not for your character, say not for me.</w:t>
      </w:r>
    </w:p>
    <w:p>
      <w:pPr>
        <w:pStyle w:val="Normal"/>
      </w:pPr>
      <w:r>
        <w:t xml:space="preserve">Discord or text can help between scenes, but I may not see it immediately while running the table.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Establish safety tools and participation norms.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Script: Before we play, I want to keep safety and communication simple. You can step away at any point, ask for a break, ask me to slow down or repeat something, or say pause if something is uncomfortable or confusing. I may talk too fast or interrupt sometimes; you are welcome to interrupt me, ask any question, or tell me to rewind. The story is for everyone at the table.</w:t>
      </w:r>
    </w:p>
    <w:p>
      <w:pPr>
        <w:pStyle w:val="Normal"/>
      </w:pPr>
      <w:r>
        <w:t xml:space="preserve">Keep private lines/veils and intake responses hidden from player display.</w:t>
      </w:r>
    </w:p>
    <w:p>
      <w:pPr>
        <w:pStyle w:val="Normal"/>
      </w:pPr>
      <w:r>
        <w:t xml:space="preserve">Default to lightweight in-person tools for a four-to-five-player one-shot.</w:t>
      </w:r>
    </w:p>
    <w:p>
      <w:pPr>
        <w:pStyle w:val="Normal"/>
      </w:pPr>
      <w:r>
        <w:t xml:space="preserve">Optional deeper tools live on the safety page for GM use only if needed.</w:t>
      </w:r>
    </w:p>
    <w:p>
      <w:pPr>
        <w:pStyle w:val="Normal"/>
      </w:pPr>
      <w:r>
        <w:t xml:space="preserve">If no Google Form URL is configured, show a missing-link note in GM view rather than inventing one.</w:t>
      </w:r>
    </w:p>
    <w:p>
      <w:pPr>
        <w:pStyle w:val="Normal"/>
      </w:pPr>
      <w:r>
        <w:t xml:space="preserve">Checklist: Lines and veils explained; Simple pause/slow down/break signal explained; Open Door explained; Break policy explained; Shared table responsibility explained; Safety intake reviewed if used</w:t>
      </w:r>
    </w:p>
    <w:p>
      <w:pPr>
        <w:pStyle w:val="Normal"/>
      </w:pPr>
      <w:r>
        <w:t xml:space="preserve">GM-only: Private lines and veils text area; Safety intake responses; Only sanitized summary may be exported</w:t>
      </w:r>
    </w:p>
    <w:p>
      <w:pPr>
        <w:pStyle w:val="Normal"/>
      </w:pPr>
      <w:r>
        <w:t xml:space="preserve">Tools: Open Door; Pause / slow down / rewind / break; Lines and Veils if needed; Not For Me, Thanks if needed; Stars and Wishes at the end if time allows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Before we play, I want to keep safety and communication simple. You can step away at any point, ask for a break, ask me to slow down or repeat something, or say pause if something is uncomfortable or confusing. I may talk too fast or interrupt sometimes; you are welcome to interrupt me, ask any question, or tell me to rewind. The story is for everyone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e0677fb6a55dec9f | Source hash 6753a06c32e5dca07a19eb73</w:t>
      </w:r>
    </w:p>
    <w:sectPr/>
  </w:body>
</w:document>
</file>