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S03-02 - Local Clues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Every person you meet seems to have an opinion, a custom, or a small gift to press into your hands.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Every person you meet seems to have an opinion, a custom, or a small gift to press into your hands.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Fidget, Lausa, and Halython can point the party toward the Custodian.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Fidget Talk to Lausa Play Halython’s acorn-card game Ask about Bramble Union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Local Clues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90f9d6cbd6363cc8 | Source hash 6753a06c32e5dca07a19eb73</w:t>
      </w:r>
    </w:p>
    <w:sectPr/>
  </w:body>
</w:document>
</file>