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GM Rules Drawer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A compact official Daggerheart rules drawer for live table support.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compact official Daggerheart rules drawer for live table support.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Searchable table-running rules command center available from every atlas page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89897fc381cd4df7 | Source hash 6753a06c32e5dca07a19eb73</w:t>
      </w:r>
    </w:p>
    <w:sectPr/>
  </w:body>
</w:document>
</file>