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Halython's Fox-Bat Companion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tiny russet fox-bat with huge ears, folded wings like a cloak, clever paws, and bright eyes that make Halython's card table feel watched by something playful.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Foxlike face, oversized bat ears, delicate folded wings, tiny paws on a mossy branch, and a mischievous expression warmed by Sablewood light.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A pocket of curiosity with folded-cloak wings, perched where it can watch every hand at the card table. Bonded to Halython without being owned by anyone. Reads a room faster than most people and judges it kindly.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grabbed, caged, or treated as a party trick instead of a companion.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57a2470d179de1c1 | Source hash 6753a06c32e5dca07a19eb73</w:t>
      </w:r>
    </w:p>
    <w:sectPr/>
  </w:body>
</w:document>
</file>