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MAP-LOC-goldspire-territories - Goldspire Territories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vast bright frontier-fantasy territory of walled cities, giant forests, wet villages, relay towers, old roads, and cheerful safety promises that never quite cover the cracks.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A vast bright frontier-fantasy territory of walled cities, giant forests, wet villages, relay towers, old roads, and cheerful safety promises that never quite cover the cracks.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A vast bright frontier-fantasy territory of walled cities, giant forests, wet villages, relay towers, old roads, and cheerful safety promises that never quite cover the cracks.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87be24b1eaa02196 | Source hash 6753a06c32e5dca07a19eb73</w:t>
      </w:r>
    </w:p>
    <w:sectPr/>
  </w:body>
</w:document>
</file>