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Union Villages</w:t>
      </w:r>
    </w:p>
    <w:p>
      <w:pPr>
        <w:pStyle w:val="Normal"/>
      </w:pPr>
      <w:r>
        <w:t xml:space="preserve">Player-facing description</w:t>
      </w:r>
    </w:p>
    <w:p>
      <w:pPr>
        <w:pStyle w:val="Normal"/>
      </w:pPr>
      <w:r>
        <w:t xml:space="preserve">The Bramble Union villages are vibrant behind protection: painted mudstone, thorn screens, moss lamps, and people tired of being scenery in someone else's route.</w:t>
      </w:r>
    </w:p>
    <w:p>
      <w:pPr>
        <w:pStyle w:val="Normal"/>
      </w:pPr>
      <w:r>
        <w:t xml:space="preserve">Public role</w:t>
      </w:r>
    </w:p>
    <w:p>
      <w:pPr>
        <w:pStyle w:val="Normal"/>
      </w:pPr>
      <w:r>
        <w:t xml:space="preserve">Keep opposition human and internally varied.</w:t>
      </w:r>
    </w:p>
    <w:p>
      <w:pPr>
        <w:pStyle w:val="Normal"/>
      </w:pPr>
      <w:r>
        <w:t xml:space="preserve">Handout text</w:t>
      </w:r>
    </w:p>
    <w:p>
      <w:pPr>
        <w:pStyle w:val="Normal"/>
      </w:pPr>
      <w:r>
        <w:t xml:space="preserve">Vibrant, painted, moss-lit Bramble Union communities camouflaged behind mudstone walls and thorn protection.</w:t>
      </w:r>
    </w:p>
    <w:p>
      <w:pPr>
        <w:pStyle w:val="Normal"/>
      </w:pPr>
      <w:r>
        <w:t xml:space="preserve">Raw source</w:t>
      </w:r>
    </w:p>
    <w:p>
      <w:pPr>
        <w:pStyle w:val="Normal"/>
      </w:pPr>
      <w:r>
        <w:t xml:space="preserve">Type: location</w:t>
      </w:r>
    </w:p>
    <w:p>
      <w:pPr>
        <w:pStyle w:val="Normal"/>
      </w:pPr>
      <w:r>
        <w:t xml:space="preserve">Role: Keep opposition human and internally varied.</w:t>
      </w:r>
    </w:p>
    <w:p>
      <w:pPr>
        <w:pStyle w:val="Normal"/>
      </w:pPr>
      <w:r>
        <w:t xml:space="preserve">Summary: Vibrant, painted, moss-lit Bramble Union communities camouflaged behind mudstone walls and thorn protection.</w:t>
      </w:r>
    </w:p>
    <w:p>
      <w:pPr>
        <w:pStyle w:val="Normal"/>
      </w:pPr>
      <w:r>
        <w:t xml:space="preserve">Tags: bramble goldspire-location location-profile sablewood-lore settlement source-page-6</w:t>
      </w:r>
    </w:p>
    <w:p>
      <w:pPr>
        <w:pStyle w:val="Normal"/>
      </w:pPr>
      <w:r>
        <w:t xml:space="preserve">Aliases: Bramble Union Villages Bramble villages Eclectic Villages hidden bramble villages</w:t>
      </w:r>
    </w:p>
    <w:p>
      <w:pPr>
        <w:pStyle w:val="Normal"/>
      </w:pPr>
      <w:r>
        <w:t xml:space="preserve">Connections: Bramble Union The Wandering Briar Hush Bramble Stone Tumblers</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6</w:t>
      </w:r>
    </w:p>
    <w:p>
      <w:pPr>
        <w:pStyle w:val="Normal"/>
      </w:pPr>
      <w:r>
        <w:t xml:space="preserve">Name: Bramble Union Villages</w:t>
      </w:r>
    </w:p>
    <w:p>
      <w:pPr>
        <w:pStyle w:val="Normal"/>
      </w:pPr>
      <w:r>
        <w:t xml:space="preserve">Id: bramble-union-villages</w:t>
      </w:r>
    </w:p>
    <w:p>
      <w:pPr>
        <w:pStyle w:val="Normal"/>
      </w:pPr>
      <w:r>
        <w:t xml:space="preserve">Meta: Location LOCATION assets/icons/location.png entity-location #5fa8d3 05 Locations locations location</w:t>
      </w:r>
    </w:p>
    <w:p>
      <w:pPr>
        <w:pStyle w:val="Normal"/>
      </w:pPr>
      <w:r>
        <w:t xml:space="preserve">Appears In: S02-03</w:t>
      </w:r>
    </w:p>
    <w:p>
      <w:pPr>
        <w:pStyle w:val="Normal"/>
      </w:pPr>
      <w:r>
        <w:t xml:space="preserve">Related: Bramble Stone Tumblers Bramble Union Hush S02-03 The Wandering Briar</w:t>
      </w:r>
    </w:p>
    <w:p>
      <w:pPr>
        <w:pStyle w:val="Normal"/>
      </w:pPr>
      <w:r>
        <w:t xml:space="preserve">Image Prompt: Private table TTRPG story atlas asset for Bramble Union Villages, Location. Role: Keep opposition human and internally varied.. Summary: Vibrant, painted, moss-lit Bramble Union communities camouflaged behind mudstone walls and thorn protection..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Vibrant, painted, moss-lit Bramble Union communities camouflaged behind mudstone walls and thorn protection.; introduce it with a sensory palette, who feels safe there, and what has been neglected.</w:t>
      </w:r>
    </w:p>
    <w:p>
      <w:pPr>
        <w:pStyle w:val="Normal"/>
      </w:pPr>
      <w:r>
        <w:t xml:space="preserve">Wants: Pull player attention toward the choices, clues, and relationships tied to Bramble Union, The Wandering Briar, Hush.</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Vibrant, painted, moss-lit Bramble Union communities camouflaged behind mudstone walls and thorn protection.</w:t>
      </w:r>
    </w:p>
    <w:p>
      <w:pPr>
        <w:pStyle w:val="Normal"/>
      </w:pPr>
      <w:r>
        <w:t xml:space="preserve">Equipment: Table texture: spoor, tool marks, route tags, charm scraps, shed material, or local testimony tied to this Sablewood entry. Bramble Union Stoneweave Vial of Briarpowder Bramble Ward-Scrap Charm Cluster</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A spared reclaimer can become a future informant or complication.</w:t>
      </w:r>
    </w:p>
    <w:p>
      <w:pPr>
        <w:pStyle w:val="Normal"/>
      </w:pPr>
      <w:r>
        <w:t xml:space="preserve">Robust: The Bramble Union villages are vibrant behind protection: painted mudstone, thorn screens, moss lamps, and people tired of being scenery in someone else's route. No forced reveal. Let this entity disclose truth through scene context and player attention. Give one concrete visual, one sound or texture, and one sign of who has used or neglected it. Pull player attention toward the choices, clues, and relationships tied to Bramble Union, The Wandering Briar, Hush. Being treated as scenery when it should reveal who is protected, who is charged, and who is left outside the ward. Introduce with sensory texture, then make one discoverable clue or social choice visible. Knowledge / Instinct / Presence as fits the table 15 Learn the clean fact about Bramble Union Villages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w:t>
      </w:r>
    </w:p>
    <w:p>
      <w:pPr>
        <w:pStyle w:val="Normal"/>
      </w:pPr>
      <w:r>
        <w:t xml:space="preserve">Mechanics: Location Exploration Mechanics Players can navigate, search, read customs, inspect hazards Bramble Union Villages when it is present in the fiction. Use the roll only when the player's method, stakes, and consequence are concrete. Surface read: Vibrant, painted, moss-lit Bramble Union communities camouflaged behind mudstone walls and thorn protection. Give obvious visible facts freely; roll for meaning, risk, leverage, cost, or a hidden angle. entity-bramble-union-villages-engage-bramble-union-villages entity-bramble-union-villages Engage Bramble Union Villages Engage Bramble Union Villages Instinct Knowledge Finesse Presence Instinct Knowledge, Finesse, Presence 13 Choose the trait from the player's method, not the entity type. A flat read of Bramble Union Villages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w:t>
      </w:r>
    </w:p>
    <w:p>
      <w:pPr>
        <w:pStyle w:val="Normal"/>
      </w:pPr>
      <w:r>
        <w:t xml:space="preserve">Pronunciation: BRAM-bul YOO-nyun VIL-ij-ez</w:t>
      </w:r>
    </w:p>
    <w:p>
      <w:pPr>
        <w:pStyle w:val="Normal"/>
      </w:pPr>
      <w:r>
        <w:t xml:space="preserve">Short Pronunciation: BRAM-bul YOO-nyun VIL-ij-ez</w:t>
      </w:r>
    </w:p>
    <w:p>
      <w:pPr>
        <w:pStyle w:val="Normal"/>
      </w:pPr>
      <w:r>
        <w:t xml:space="preserve">Location Profile: location-profile-v1 bramble-union-villages bramble-union-villages Story Atlas generated location notes True strong Bramble Union Villages Vibrant, painted, moss-lit Bramble Union communities camouflaged behind mudstone walls and thorn protection. Vibrant, painted, moss-lit Bramble Union communities camouflaged behind mudstone walls and thorn protection. The Bramble Union villages are vibrant behind protection: painted mudstone, thorn screens, moss lamps, and people tired of being scenery in someone else's route. These are living communities under pressure, not bandit camps. Gardens, repair-fires, children's paths, watch points, hunger, pride, and a great deal of defensive improvisation. The place breaks into usable table spaces: Screened entry path: Bramble walls hide where the village begins. Shared hearth: Food, tools, and argument gather at the center. Scrap ward yard: Stolen or salvaged charms are sorted and repurposed. Lookout trees: Watchers can see the road before the road sees them. Plants and materials: bramble screens, root gardens, edible weeds, thorn vines trained into fences. Animals and background life: lean chickens, forest mice, watch birds trained with scraps...</w:t>
      </w:r>
    </w:p>
    <w:p>
      <w:pPr>
        <w:pStyle w:val="Normal"/>
      </w:pPr>
      <w:r>
        <w:t xml:space="preserve">Item Links: bramble-union-stoneweave Bramble Union Stoneweave Bramble Union Loot Earn Union trust, trade, or receive it from a lapidarian. vial-of-briarpowder Vial of Briarpowder Bramble Union Loot Trade, gift, or harvested from the Briar. bramble-ward-scrap-charm-cluster Bramble Ward-Scrap Charm Cluster Bramble Union Loot Trade, trust, or careful examination of dropped Bramble gear.</w:t>
      </w:r>
    </w:p>
    <w:p>
      <w:pPr>
        <w:pStyle w:val="Normal"/>
      </w:pPr>
      <w:r>
        <w:t xml:space="preserve">Clue Links: reclaimer-personal-effects Reclaimer Personal Effects The Bramble Truth HIDDEN S02-03 S02-04 Finesse D14 Knowledge D14 Presence D14 If the clue is plainly visible, give the SHOW text freely first: Among the Bramble fighters' things: a child's toy, half-finished family mending, old contract tags worn smooth — the belongings of people, not raiders. With Fear on Agility, give the clue but add bite: The first read repeats the wanted-poster version: the Bramble look like simple thieves unless someone slows down. The truth remains reachable, but it costs time, attention, trust, or a new complication. old-contract-tags Old Contract Tags The Bramble Truth HIDDEN S02-01 S02-04 Finesse D14 Knowledge D14 Presence D14 If the clue is plainly visible, give the SHOW text freely first: The "stolen" seals and tags on the Bramble's goods are old and worn — and many bear the names of the Bramble carrying them. With Fear on Agility, give the clue but add bite: The first read repeats the wanted-poster version: the Bramble look like simple thieves unless someone slows down. The truth remains reachable, but it costs time, attention, trust, or a new complication. the-painted-joy The Painted Joy The...</w:t>
      </w:r>
    </w:p>
    <w:p>
      <w:pPr>
        <w:pStyle w:val="Normal"/>
      </w:pPr>
      <w:r>
        <w:t xml:space="preserve">Image: assets/location-visuals/bramble-union-villages/profile_scene_v02.png</w:t>
      </w:r>
    </w:p>
    <w:p>
      <w:pPr>
        <w:pStyle w:val="Normal"/>
      </w:pPr>
      <w:r>
        <w:t xml:space="preserve">Image Asset Status: location_visual_profile</w:t>
      </w:r>
    </w:p>
    <w:p>
      <w:pPr>
        <w:pStyle w:val="Normal"/>
      </w:pPr>
      <w:r>
        <w:t xml:space="preserve">Visual Gallery: primary Primary wiki image primary assets/location-visuals/bramble-union-villages/profile_scene_v02.png Bramble Union Villages primary wiki image visual. Bramble Union Villages: Primary wiki image. location_visual_profile True True primary_map Top-down map location-map assets/location-visuals/bramble-union-villages/primary_map_v02.png Bramble Union Villages top-down map visual. Bramble Union Villages: Top-down map. ready True /Users/kyle/Documents/My Games/Peril To Profit/story-atlas/src/location_visual_assets/bramble-union-villages/primary_map_v02.png location-alternate-1 Legacy v01 profile image location-alternate assets/location-visuals/bramble-union-villages/profile_scene_v01.png Bramble Union Villages legacy v01 profile image visual. Bramble Union Villages: Legacy v01 profile image. available True /Users/kyle/Documents/My Games/Peril To Profit/story-atlas/src/location_visual_assets/bramble-union-villages/profile_scene_v01.png location-alternate-2 Legacy v01 primary map location-alternate assets/location-visuals/bramble-union-villages/primary_map_v01.png Bramble Union Villages legacy v01 primary map visual. Bramble Union Villages: Legacy v01 primary map. available True...</w:t>
      </w:r>
    </w:p>
    <w:p>
      <w:pPr>
        <w:pStyle w:val="Normal"/>
      </w:pPr>
      <w:r>
        <w:t xml:space="preserve">Export Stamp</w:t>
      </w:r>
    </w:p>
    <w:p>
      <w:pPr>
        <w:pStyle w:val="Normal"/>
      </w:pPr>
      <w:r>
        <w:t xml:space="preserve">Build 2026-07-05T12:33:16 | Content hash 3f37789efdd552e5 | Source hash 6753a06c32e5dca07a19eb73</w:t>
      </w:r>
    </w:p>
    <w:sectPr/>
  </w:body>
</w:document>
</file>