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GM Rules Drawer</w:t>
      </w:r>
    </w:p>
    <w:p>
      <w:pPr>
        <w:pStyle w:val="Normal"/>
      </w:pPr>
      <w:r>
        <w:t xml:space="preserve">Player-facing description</w:t>
      </w:r>
    </w:p>
    <w:p>
      <w:pPr>
        <w:pStyle w:val="Normal"/>
      </w:pPr>
      <w:r>
        <w:t xml:space="preserve">GM Rules Drawer: A compact official Daggerheart rules drawer for live table support.</w:t>
      </w:r>
    </w:p>
    <w:p>
      <w:pPr>
        <w:pStyle w:val="Normal"/>
      </w:pPr>
      <w:r>
        <w:t xml:space="preserve">Public role</w:t>
      </w:r>
    </w:p>
    <w:p>
      <w:pPr>
        <w:pStyle w:val="Normal"/>
      </w:pPr>
      <w:r>
        <w:t xml:space="preserve">Searchable table-running rules command center available from every atlas page</w:t>
      </w:r>
    </w:p>
    <w:p>
      <w:pPr>
        <w:pStyle w:val="Normal"/>
      </w:pPr>
      <w:r>
        <w:t xml:space="preserve">Handout text</w:t>
      </w:r>
    </w:p>
    <w:p>
      <w:pPr>
        <w:pStyle w:val="Normal"/>
      </w:pPr>
      <w:r>
        <w:t xml:space="preserve">Player-safe note: A compact official Daggerheart rules drawer for live table support.</w:t>
      </w:r>
    </w:p>
    <w:p>
      <w:pPr>
        <w:pStyle w:val="Normal"/>
      </w:pPr>
      <w:r>
        <w:t xml:space="preserve">Raw source</w:t>
      </w:r>
    </w:p>
    <w:p>
      <w:pPr>
        <w:pStyle w:val="Normal"/>
      </w:pPr>
      <w:r>
        <w:t xml:space="preserve">Type: mechanic</w:t>
      </w:r>
    </w:p>
    <w:p>
      <w:pPr>
        <w:pStyle w:val="Normal"/>
      </w:pPr>
      <w:r>
        <w:t xml:space="preserve">Role: Searchable table-running rules command center available from every atlas page</w:t>
      </w:r>
    </w:p>
    <w:p>
      <w:pPr>
        <w:pStyle w:val="Normal"/>
      </w:pPr>
      <w:r>
        <w:t xml:space="preserve">Summary: A compact official Daggerheart rules drawer for live table support.</w:t>
      </w:r>
    </w:p>
    <w:p>
      <w:pPr>
        <w:pStyle w:val="Normal"/>
      </w:pPr>
      <w:r>
        <w:t xml:space="preserve">Tags: rules mechanics gm-tool</w:t>
      </w:r>
    </w:p>
    <w:p>
      <w:pPr>
        <w:pStyle w:val="Normal"/>
      </w:pPr>
      <w:r>
        <w:t xml:space="preserve">Aliases: GM Rules Drawer GM rules GM rules drawer rules command center rules drawer</w:t>
      </w:r>
    </w:p>
    <w:p>
      <w:pPr>
        <w:pStyle w:val="Normal"/>
      </w:pPr>
      <w:r>
        <w:t xml:space="preserve">Connections: Duality Dice Difficulty Ladder Official Conditions D&amp;D Conversion</w:t>
      </w:r>
    </w:p>
    <w:p>
      <w:pPr>
        <w:pStyle w:val="Normal"/>
      </w:pPr>
      <w:r>
        <w:t xml:space="preserve">Inventory: Difficulty ladder Hope/Fear matrix Fear spend menu official conditions reference</w:t>
      </w:r>
    </w:p>
    <w:p>
      <w:pPr>
        <w:pStyle w:val="Normal"/>
      </w:pPr>
      <w:r>
        <w:t xml:space="preserve">Loot: No loot. Use it as a live rules reference.</w:t>
      </w:r>
    </w:p>
    <w:p>
      <w:pPr>
        <w:pStyle w:val="Normal"/>
      </w:pPr>
      <w:r>
        <w:t xml:space="preserve">Name: GM Rules Drawer</w:t>
      </w:r>
    </w:p>
    <w:p>
      <w:pPr>
        <w:pStyle w:val="Normal"/>
      </w:pPr>
      <w:r>
        <w:t xml:space="preserve">Id: gm-rules-drawer</w:t>
      </w:r>
    </w:p>
    <w:p>
      <w:pPr>
        <w:pStyle w:val="Normal"/>
      </w:pPr>
      <w:r>
        <w:t xml:space="preserve">Meta: Mechanic MECHANIC assets/icons/mechanic.png entity-mechanic #87b9ff 08 Tables and Loot entities mechanic</w:t>
      </w:r>
    </w:p>
    <w:p>
      <w:pPr>
        <w:pStyle w:val="Normal"/>
      </w:pPr>
      <w:r>
        <w:t xml:space="preserve">Related: D&amp;D Conversion Difficulty Ladder Duality Dice Official Conditions</w:t>
      </w:r>
    </w:p>
    <w:p>
      <w:pPr>
        <w:pStyle w:val="Normal"/>
      </w:pPr>
      <w:r>
        <w:t xml:space="preserve">Image Prompt: Private table TTRPG story atlas asset for GM Rules Drawer, Mechanic. Role: Searchable table-running rules command center available from every atlas page. Summary: A compact official Daggerheart rules drawer for live table support.. Cinematic fantasy concept art, readable silhouette, no visible text, no UI, no watermark. Do not include the Strixwolf Mother, strixwolf pups, wolves, owlbears, or animal companions.</w:t>
      </w:r>
    </w:p>
    <w:p>
      <w:pPr>
        <w:pStyle w:val="Normal"/>
      </w:pPr>
      <w:r>
        <w:t xml:space="preserve">Personality: A compact official Daggerheart rules drawer for live table support.; keep the rule-facing state visible through fictional signs the table can understand.</w:t>
      </w:r>
    </w:p>
    <w:p>
      <w:pPr>
        <w:pStyle w:val="Normal"/>
      </w:pPr>
      <w:r>
        <w:t xml:space="preserve">Wants: Turn choices around Duality Dice, Difficulty Ladder, Official Conditions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compact official Daggerheart rules drawer for live table support.</w:t>
      </w:r>
    </w:p>
    <w:p>
      <w:pPr>
        <w:pStyle w:val="Normal"/>
      </w:pPr>
      <w:r>
        <w:t xml:space="preserve">Equipment: Difficulty ladder Hope/Fear matrix Fear spend menu official conditions reference</w:t>
      </w:r>
    </w:p>
    <w:p>
      <w:pPr>
        <w:pStyle w:val="Normal"/>
      </w:pPr>
      <w:r>
        <w:t xml:space="preserve">Search Or Loot: No loot. Use it as a live rules reference.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GM Rules Drawer: A compact official Daggerheart rules drawer for live table support. No forced reveal. Let this entity disclose truth through scene context and player attention. Give one concrete visual, one sound or texture, and one sign of who has used or neglected it. Turn choices around Duality Dice, Difficulty Ladder, Official Conditions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GM Rules Drawer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Pronunciation: Gm Rules Drawer</w:t>
      </w:r>
    </w:p>
    <w:p>
      <w:pPr>
        <w:pStyle w:val="Normal"/>
      </w:pPr>
      <w:r>
        <w:t xml:space="preserve">Short Pronunciation: Gm Rules Drawer</w:t>
      </w:r>
    </w:p>
    <w:p>
      <w:pPr>
        <w:pStyle w:val="Normal"/>
      </w:pPr>
      <w:r>
        <w:t xml:space="preserve">Image: assets/entities/gm-rules-drawer.png</w:t>
      </w:r>
    </w:p>
    <w:p>
      <w:pPr>
        <w:pStyle w:val="Normal"/>
      </w:pPr>
      <w:r>
        <w:t xml:space="preserve">Image Asset Status: fallback_type_icon</w:t>
      </w:r>
    </w:p>
    <w:p>
      <w:pPr>
        <w:pStyle w:val="Normal"/>
      </w:pPr>
      <w:r>
        <w:t xml:space="preserve">Visual Gallery: primary Primary wiki image primary assets/entities/gm-rules-drawer.png GM Rules Drawer primary wiki image visual. GM Rules Drawer: Primary wiki image. fallback_type_icon True True</w:t>
      </w:r>
    </w:p>
    <w:p>
      <w:pPr>
        <w:pStyle w:val="Normal"/>
      </w:pPr>
      <w:r>
        <w:t xml:space="preserve">Export Stamp</w:t>
      </w:r>
    </w:p>
    <w:p>
      <w:pPr>
        <w:pStyle w:val="Normal"/>
      </w:pPr>
      <w:r>
        <w:t xml:space="preserve">Build 2026-07-05T12:33:16 | Content hash 03f9961336637fe5 | Source hash 6753a06c32e5dca07a19eb73</w:t>
      </w:r>
    </w:p>
    <w:sectPr/>
  </w:body>
</w:document>
</file>