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Hope</w:t>
      </w:r>
    </w:p>
    <w:p>
      <w:pPr>
        <w:pStyle w:val="Normal"/>
      </w:pPr>
      <w:r>
        <w:t xml:space="preserve">Player-facing description</w:t>
      </w:r>
    </w:p>
    <w:p>
      <w:pPr>
        <w:pStyle w:val="Normal"/>
      </w:pPr>
      <w:r>
        <w:t xml:space="preserve">Hope: Hope softens cost, enables help and Experiences, and gives players forward momentum.</w:t>
      </w:r>
    </w:p>
    <w:p>
      <w:pPr>
        <w:pStyle w:val="Normal"/>
      </w:pPr>
      <w:r>
        <w:t xml:space="preserve">Public role</w:t>
      </w:r>
    </w:p>
    <w:p>
      <w:pPr>
        <w:pStyle w:val="Normal"/>
      </w:pPr>
      <w:r>
        <w:t xml:space="preserve">Player momentum and generosity currency</w:t>
      </w:r>
    </w:p>
    <w:p>
      <w:pPr>
        <w:pStyle w:val="Normal"/>
      </w:pPr>
      <w:r>
        <w:t xml:space="preserve">Handout text</w:t>
      </w:r>
    </w:p>
    <w:p>
      <w:pPr>
        <w:pStyle w:val="Normal"/>
      </w:pPr>
      <w:r>
        <w:t xml:space="preserve">Player-safe note: Hope softens cost, enables help and Experiences, and gives players forward momentum.</w:t>
      </w:r>
    </w:p>
    <w:p>
      <w:pPr>
        <w:pStyle w:val="Normal"/>
      </w:pPr>
      <w:r>
        <w:t xml:space="preserve">Raw source</w:t>
      </w:r>
    </w:p>
    <w:p>
      <w:pPr>
        <w:pStyle w:val="Normal"/>
      </w:pPr>
      <w:r>
        <w:t xml:space="preserve">Type: mechanic</w:t>
      </w:r>
    </w:p>
    <w:p>
      <w:pPr>
        <w:pStyle w:val="Normal"/>
      </w:pPr>
      <w:r>
        <w:t xml:space="preserve">Role: Player momentum and generosity currency</w:t>
      </w:r>
    </w:p>
    <w:p>
      <w:pPr>
        <w:pStyle w:val="Normal"/>
      </w:pPr>
      <w:r>
        <w:t xml:space="preserve">Summary: Hope softens cost, enables help and Experiences, and gives players forward momentum.</w:t>
      </w:r>
    </w:p>
    <w:p>
      <w:pPr>
        <w:pStyle w:val="Normal"/>
      </w:pPr>
      <w:r>
        <w:t xml:space="preserve">Tags: rules-canon currency</w:t>
      </w:r>
    </w:p>
    <w:p>
      <w:pPr>
        <w:pStyle w:val="Normal"/>
      </w:pPr>
      <w:r>
        <w:t xml:space="preserve">Aliases: Hope Hope spin with Hope</w:t>
      </w:r>
    </w:p>
    <w:p>
      <w:pPr>
        <w:pStyle w:val="Normal"/>
      </w:pPr>
      <w:r>
        <w:t xml:space="preserve">Connections: Duality Dice GM Rules Drawer</w:t>
      </w:r>
    </w:p>
    <w:p>
      <w:pPr>
        <w:pStyle w:val="Normal"/>
      </w:pPr>
      <w:r>
        <w:t xml:space="preserve">Inventory: Gain on Hope spin, criticals, and Prepare</w:t>
      </w:r>
    </w:p>
    <w:p>
      <w:pPr>
        <w:pStyle w:val="Normal"/>
      </w:pPr>
      <w:r>
        <w:t xml:space="preserve">Loot: No loot.</w:t>
      </w:r>
    </w:p>
    <w:p>
      <w:pPr>
        <w:pStyle w:val="Normal"/>
      </w:pPr>
      <w:r>
        <w:t xml:space="preserve">Name: Hope</w:t>
      </w:r>
    </w:p>
    <w:p>
      <w:pPr>
        <w:pStyle w:val="Normal"/>
      </w:pPr>
      <w:r>
        <w:t xml:space="preserve">Id: hope</w:t>
      </w:r>
    </w:p>
    <w:p>
      <w:pPr>
        <w:pStyle w:val="Normal"/>
      </w:pPr>
      <w:r>
        <w:t xml:space="preserve">Meta: Mechanic MECHANIC assets/icons/mechanic.png entity-mechanic #87b9ff 08 Tables and Loot entities mechanic</w:t>
      </w:r>
    </w:p>
    <w:p>
      <w:pPr>
        <w:pStyle w:val="Normal"/>
      </w:pPr>
      <w:r>
        <w:t xml:space="preserve">Appears In: S01-03</w:t>
      </w:r>
    </w:p>
    <w:p>
      <w:pPr>
        <w:pStyle w:val="Normal"/>
      </w:pPr>
      <w:r>
        <w:t xml:space="preserve">Related: Duality Dice GM Rules Drawer S01-03</w:t>
      </w:r>
    </w:p>
    <w:p>
      <w:pPr>
        <w:pStyle w:val="Normal"/>
      </w:pPr>
      <w:r>
        <w:t xml:space="preserve">Image Prompt: Private table TTRPG story atlas asset for Hope, Mechanic. Role: Player momentum and generosity currency. Summary: Hope softens cost, enables help and Experiences, and gives players forward momentum.. Cinematic fantasy concept art, readable silhouette, no visible text, no UI, no watermark. Do not include the Strixwolf Mother, strixwolf pups, wolves, owlbears, or animal companions.</w:t>
      </w:r>
    </w:p>
    <w:p>
      <w:pPr>
        <w:pStyle w:val="Normal"/>
      </w:pPr>
      <w:r>
        <w:t xml:space="preserve">Personality: Hope softens cost, enables help and Experiences, and gives players forward momentum.; keep the rule-facing state visible through fictional signs the table can understand.</w:t>
      </w:r>
    </w:p>
    <w:p>
      <w:pPr>
        <w:pStyle w:val="Normal"/>
      </w:pPr>
      <w:r>
        <w:t xml:space="preserve">Wants: Turn choices around Duality Dice,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Hope softens cost, enables help and Experiences, and gives players forward momentum.</w:t>
      </w:r>
    </w:p>
    <w:p>
      <w:pPr>
        <w:pStyle w:val="Normal"/>
      </w:pPr>
      <w:r>
        <w:t xml:space="preserve">Equipment: Gain on Hope spin, criticals, and Prepare</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Hope: Hope softens cost, enables help and Experiences, and gives players forward momentum. No forced reveal. Let this entity disclose truth through scene context and player attention. Give one concrete visual, one sound or texture, and one sign of who has used or neglected it. Turn choices around Duality Dice,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Hope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Pronunciation: Hope</w:t>
      </w:r>
    </w:p>
    <w:p>
      <w:pPr>
        <w:pStyle w:val="Normal"/>
      </w:pPr>
      <w:r>
        <w:t xml:space="preserve">Short Pronunciation: Hope</w:t>
      </w:r>
    </w:p>
    <w:p>
      <w:pPr>
        <w:pStyle w:val="Normal"/>
      </w:pPr>
      <w:r>
        <w:t xml:space="preserve">Image: assets/entities/hope.png</w:t>
      </w:r>
    </w:p>
    <w:p>
      <w:pPr>
        <w:pStyle w:val="Normal"/>
      </w:pPr>
      <w:r>
        <w:t xml:space="preserve">Image Asset Status: fallback_type_icon</w:t>
      </w:r>
    </w:p>
    <w:p>
      <w:pPr>
        <w:pStyle w:val="Normal"/>
      </w:pPr>
      <w:r>
        <w:t xml:space="preserve">Visual Gallery: primary Primary wiki image primary assets/entities/hope.png Hope primary wiki image visual. Hope: Primary wiki image. fallback_type_icon True True</w:t>
      </w:r>
    </w:p>
    <w:p>
      <w:pPr>
        <w:pStyle w:val="Normal"/>
      </w:pPr>
      <w:r>
        <w:t xml:space="preserve">Export Stamp</w:t>
      </w:r>
    </w:p>
    <w:p>
      <w:pPr>
        <w:pStyle w:val="Normal"/>
      </w:pPr>
      <w:r>
        <w:t xml:space="preserve">Build 2026-07-05T12:33:16 | Content hash 946e82caad4bdaac | Source hash 6753a06c32e5dca07a19eb73</w:t>
      </w:r>
    </w:p>
    <w:sectPr/>
  </w:body>
</w:document>
</file>