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Market Correction</w:t>
      </w:r>
    </w:p>
    <w:p>
      <w:pPr>
        <w:pStyle w:val="Normal"/>
      </w:pPr>
      <w:r>
        <w:t xml:space="preserve">Player-facing description</w:t>
      </w:r>
    </w:p>
    <w:p>
      <w:pPr>
        <w:pStyle w:val="Normal"/>
      </w:pPr>
      <w:r>
        <w:t xml:space="preserve">Market Correction: The ritual site produces more skeletons as an environmental Fear move.</w:t>
      </w:r>
    </w:p>
    <w:p>
      <w:pPr>
        <w:pStyle w:val="Normal"/>
      </w:pPr>
      <w:r>
        <w:t xml:space="preserve">Public role</w:t>
      </w:r>
    </w:p>
    <w:p>
      <w:pPr>
        <w:pStyle w:val="Normal"/>
      </w:pPr>
      <w:r>
        <w:t xml:space="preserve">Environment feature / supernatural escalation</w:t>
      </w:r>
    </w:p>
    <w:p>
      <w:pPr>
        <w:pStyle w:val="Normal"/>
      </w:pPr>
      <w:r>
        <w:t xml:space="preserve">Handout text</w:t>
      </w:r>
    </w:p>
    <w:p>
      <w:pPr>
        <w:pStyle w:val="Normal"/>
      </w:pPr>
      <w:r>
        <w:t xml:space="preserve">Player-safe note: The ritual site produces more skeletons as an environmental Fear move.</w:t>
      </w:r>
    </w:p>
    <w:p>
      <w:pPr>
        <w:pStyle w:val="Normal"/>
      </w:pPr>
      <w:r>
        <w:t xml:space="preserve">Raw source</w:t>
      </w:r>
    </w:p>
    <w:p>
      <w:pPr>
        <w:pStyle w:val="Normal"/>
      </w:pPr>
      <w:r>
        <w:t xml:space="preserve">Type: clue</w:t>
      </w:r>
    </w:p>
    <w:p>
      <w:pPr>
        <w:pStyle w:val="Normal"/>
      </w:pPr>
      <w:r>
        <w:t xml:space="preserve">Role: Environment feature / supernatural escalation</w:t>
      </w:r>
    </w:p>
    <w:p>
      <w:pPr>
        <w:pStyle w:val="Normal"/>
      </w:pPr>
      <w:r>
        <w:t xml:space="preserve">Tags: clue corporate-satire environment evidence mechanic world-npc</w:t>
      </w:r>
    </w:p>
    <w:p>
      <w:pPr>
        <w:pStyle w:val="Normal"/>
      </w:pPr>
      <w:r>
        <w:t xml:space="preserve">Summary: As the ritual strains, the vale itself answers — the ground gives up more figures, rising in waves, as if the site is rebalancing a ledger.</w:t>
      </w:r>
    </w:p>
    <w:p>
      <w:pPr>
        <w:pStyle w:val="Normal"/>
      </w:pPr>
      <w:r>
        <w:t xml:space="preserve">Connections: Open Vale™ Ritual Site Legacy Security Skeleton Soul-Audit Wraith</w:t>
      </w:r>
    </w:p>
    <w:p>
      <w:pPr>
        <w:pStyle w:val="Normal"/>
      </w:pPr>
      <w:r>
        <w:t xml:space="preserve">Loot: Not lootable; GM pressure tool.</w:t>
      </w:r>
    </w:p>
    <w:p>
      <w:pPr>
        <w:pStyle w:val="Normal"/>
      </w:pPr>
      <w:r>
        <w:t xml:space="preserve">Name: Market Correction</w:t>
      </w:r>
    </w:p>
    <w:p>
      <w:pPr>
        <w:pStyle w:val="Normal"/>
      </w:pPr>
      <w:r>
        <w:t xml:space="preserve">Id: market-correction</w:t>
      </w:r>
    </w:p>
    <w:p>
      <w:pPr>
        <w:pStyle w:val="Normal"/>
      </w:pPr>
      <w:r>
        <w:t xml:space="preserve">Meta: Clue / Evidence CLUE assets/icons/clue.png entity-clue #48c7e8 07 Items and Clues entities clue</w:t>
      </w:r>
    </w:p>
    <w:p>
      <w:pPr>
        <w:pStyle w:val="Normal"/>
      </w:pPr>
      <w:r>
        <w:t xml:space="preserve">Aliases: Market Correction correction pressure market correction</w:t>
      </w:r>
    </w:p>
    <w:p>
      <w:pPr>
        <w:pStyle w:val="Normal"/>
      </w:pPr>
      <w:r>
        <w:t xml:space="preserve">Appears In: S05-04 S05-05 S05-06</w:t>
      </w:r>
    </w:p>
    <w:p>
      <w:pPr>
        <w:pStyle w:val="Normal"/>
      </w:pPr>
      <w:r>
        <w:t xml:space="preserve">Related: Legacy Security Skeleton Open Vale™ Ritual Site S05-04 S05-05 S05-06 Soul-Audit Wraith</w:t>
      </w:r>
    </w:p>
    <w:p>
      <w:pPr>
        <w:pStyle w:val="Normal"/>
      </w:pPr>
      <w:r>
        <w:t xml:space="preserve">Image Prompt: Private table TTRPG story atlas asset for Market Correction, Clue / Evidence. Role: Environment feature / supernatural escalation. Summary: As the ritual strains, the vale itself answers — the ground gives up more figures, rising in waves, as if the site is rebalancing a ledger.. Cinematic fantasy concept art, readable silhouette, no visible text, no UI, no watermark. Do not include the Strixwolf Mother, strixwolf pups, wolves, owlbears, or animal companions.</w:t>
      </w:r>
    </w:p>
    <w:p>
      <w:pPr>
        <w:pStyle w:val="Normal"/>
      </w:pPr>
      <w:r>
        <w:t xml:space="preserve">Personality: The ritual site produces more skeletons as an environmental Fear move.; make it tactile enough that the players can point to it, carry it, compare it, or show it to someone.</w:t>
      </w:r>
    </w:p>
    <w:p>
      <w:pPr>
        <w:pStyle w:val="Normal"/>
      </w:pPr>
      <w:r>
        <w:t xml:space="preserve">Wants: Move suspicion toward Open Vale™ Ritual Site, Legacy Security Skeleton, Soul-Audit Wraith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The ritual site produces more skeletons as an environmental Fear move.</w:t>
      </w:r>
    </w:p>
    <w:p>
      <w:pPr>
        <w:pStyle w:val="Normal"/>
      </w:pPr>
      <w:r>
        <w:t xml:space="preserve">Equipment: No equipment; use as context, place, faction, mechanic, or clue rather than treasure.</w:t>
      </w:r>
    </w:p>
    <w:p>
      <w:pPr>
        <w:pStyle w:val="Normal"/>
      </w:pPr>
      <w:r>
        <w:t xml:space="preserve">Search Or Loot: Not lootable; GM pressure tool.</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Market Correction: The ritual site produces more skeletons as an environmental Fear move. No forced reveal. Let this entity disclose truth through scene context and player attention. Give one concrete visual, one sound or texture, and one sign of who has used or neglected it. Move suspicion toward Open Vale™ Ritual Site, Legacy Security Skeleton, Soul-Audit Wraith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Market Correction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w:t>
      </w:r>
    </w:p>
    <w:p>
      <w:pPr>
        <w:pStyle w:val="Normal"/>
      </w:pPr>
      <w:r>
        <w:t xml:space="preserve">Mechanics: Discovery / Earn-It Mechanics Players can inspect, handle, keep, trade, reveal, or earn Market Correction when it is present in the fiction. Use the roll only when the player's method, stakes, and consequence are concrete. Surface read: As the ritual strains, the vale itself answers — the ground gives up more figures, rising in waves, as if the site is rebalancing a ledger. Give obvious visible facts freely; roll for meaning, risk, leverage, cost, or a hidden angle. entity-market-correction-engage-market-correction entity-market-correction Engage Market Correction Engage Market Correction Knowledge Finesse Instinct Presence Knowledge Finesse, Instinct, Presence 12 Choose the trait from the player's method, not the entity type. A flat read of Market Correction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w:t>
      </w:r>
    </w:p>
    <w:p>
      <w:pPr>
        <w:pStyle w:val="Normal"/>
      </w:pPr>
      <w:r>
        <w:t xml:space="preserve">Pronunciation: MAR-kit kuh-REK-shun</w:t>
      </w:r>
    </w:p>
    <w:p>
      <w:pPr>
        <w:pStyle w:val="Normal"/>
      </w:pPr>
      <w:r>
        <w:t xml:space="preserve">Short Pronunciation: MAR-kit Correction</w:t>
      </w:r>
    </w:p>
    <w:p>
      <w:pPr>
        <w:pStyle w:val="Normal"/>
      </w:pPr>
      <w:r>
        <w:t xml:space="preserve">Clue Profile: clue-profile-v1 market-correction market-correction Market Correction Market Correction MAR-kit kuh-REK-shun environmental True Market Correction As the ritual strains, the vale itself answers — the ground gives up more figures, rising in waves, as if the site is rebalancing a ledger. As the ritual strains, the vale itself answers — the ground gives up more figures, rising in waves, as if the site is rebalancing a ledger. As the ritual strains, the vale itself answers — the ground gives up more figures, rising in waves, as if the site is rebalancing a ledger. market-correction Market Correction MAR-kit kuh-REK-shun environmental an environmental Fear move — the ritual site spawns more skeletons under pressure. Mechanically central to Act 5. WORLD/NPC Open Vale &amp; Soul-Debt open-vale-and-soul-debt Gives Act Five weight without turning the hidden soul-economy seed into exposition. pages/entities/market-correction.html pages/clues/open-vale-and-soul-debt.html As the ritual strains, the vale itself answers — the ground gives up more figures, rising in waves, as if the site is rebalancing a ledger. an environmental Fear move — the ritual site spawns more skeletons under pressure...</w:t>
      </w:r>
    </w:p>
    <w:p>
      <w:pPr>
        <w:pStyle w:val="Normal"/>
      </w:pPr>
      <w:r>
        <w:t xml:space="preserve">Image: assets/clue-images/market-correction/profile_base.png</w:t>
      </w:r>
    </w:p>
    <w:p>
      <w:pPr>
        <w:pStyle w:val="Normal"/>
      </w:pPr>
      <w:r>
        <w:t xml:space="preserve">Image Asset Status: clue_visual_profile</w:t>
      </w:r>
    </w:p>
    <w:p>
      <w:pPr>
        <w:pStyle w:val="Normal"/>
      </w:pPr>
      <w:r>
        <w:t xml:space="preserve">Visual Gallery: primary Primary wiki image primary assets/clue-images/market-correction/profile_base.png Market Correction primary wiki image visual. Market Correction: Primary wiki image. clue_visual_profile True True</w:t>
      </w:r>
    </w:p>
    <w:p>
      <w:pPr>
        <w:pStyle w:val="Normal"/>
      </w:pPr>
      <w:r>
        <w:t xml:space="preserve">Export Stamp</w:t>
      </w:r>
    </w:p>
    <w:p>
      <w:pPr>
        <w:pStyle w:val="Normal"/>
      </w:pPr>
      <w:r>
        <w:t xml:space="preserve">Build 2026-07-05T12:33:16 | Content hash 686c8248fa3d0136 | Source hash 6753a06c32e5dca07a19eb73</w:t>
      </w:r>
    </w:p>
    <w:sectPr/>
  </w:body>
</w:document>
</file>