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Ritual Countdown</w:t>
      </w:r>
    </w:p>
    <w:p>
      <w:pPr>
        <w:pStyle w:val="Normal"/>
      </w:pPr>
      <w:r>
        <w:t xml:space="preserve">Player-facing description</w:t>
      </w:r>
    </w:p>
    <w:p>
      <w:pPr>
        <w:pStyle w:val="Normal"/>
      </w:pPr>
      <w:r>
        <w:t xml:space="preserve">Ritual Countdown: Countdown die tracks progress of the ward renewal.</w:t>
      </w:r>
    </w:p>
    <w:p>
      <w:pPr>
        <w:pStyle w:val="Normal"/>
      </w:pPr>
      <w:r>
        <w:t xml:space="preserve">Public role</w:t>
      </w:r>
    </w:p>
    <w:p>
      <w:pPr>
        <w:pStyle w:val="Normal"/>
      </w:pPr>
      <w:r>
        <w:t xml:space="preserve">Act Five progress clock</w:t>
      </w:r>
    </w:p>
    <w:p>
      <w:pPr>
        <w:pStyle w:val="Normal"/>
      </w:pPr>
      <w:r>
        <w:t xml:space="preserve">Handout text</w:t>
      </w:r>
    </w:p>
    <w:p>
      <w:pPr>
        <w:pStyle w:val="Normal"/>
      </w:pPr>
      <w:r>
        <w:t xml:space="preserve">Player-safe note: Countdown die tracks progress of the ward renewal.</w:t>
      </w:r>
    </w:p>
    <w:p>
      <w:pPr>
        <w:pStyle w:val="Normal"/>
      </w:pPr>
      <w:r>
        <w:t xml:space="preserve">Raw source</w:t>
      </w:r>
    </w:p>
    <w:p>
      <w:pPr>
        <w:pStyle w:val="Normal"/>
      </w:pPr>
      <w:r>
        <w:t xml:space="preserve">Type: mechanic</w:t>
      </w:r>
    </w:p>
    <w:p>
      <w:pPr>
        <w:pStyle w:val="Normal"/>
      </w:pPr>
      <w:r>
        <w:t xml:space="preserve">Role: Act Five progress clock</w:t>
      </w:r>
    </w:p>
    <w:p>
      <w:pPr>
        <w:pStyle w:val="Normal"/>
      </w:pPr>
      <w:r>
        <w:t xml:space="preserve">Tags: mechanic combat</w:t>
      </w:r>
    </w:p>
    <w:p>
      <w:pPr>
        <w:pStyle w:val="Normal"/>
      </w:pPr>
      <w:r>
        <w:t xml:space="preserve">Summary: Countdown die tracks progress of the ward renewal.</w:t>
      </w:r>
    </w:p>
    <w:p>
      <w:pPr>
        <w:pStyle w:val="Normal"/>
      </w:pPr>
      <w:r>
        <w:t xml:space="preserve">Connections: Open Vale™ Ritual Site Whitefire Custodian Soul-Audit Wraith</w:t>
      </w:r>
    </w:p>
    <w:p>
      <w:pPr>
        <w:pStyle w:val="Normal"/>
      </w:pPr>
      <w:r>
        <w:t xml:space="preserve">Loot: GM tool.</w:t>
      </w:r>
    </w:p>
    <w:p>
      <w:pPr>
        <w:pStyle w:val="Normal"/>
      </w:pPr>
      <w:r>
        <w:t xml:space="preserve">Name: Ritual Countdown</w:t>
      </w:r>
    </w:p>
    <w:p>
      <w:pPr>
        <w:pStyle w:val="Normal"/>
      </w:pPr>
      <w:r>
        <w:t xml:space="preserve">Id: ritual-countdown</w:t>
      </w:r>
    </w:p>
    <w:p>
      <w:pPr>
        <w:pStyle w:val="Normal"/>
      </w:pPr>
      <w:r>
        <w:t xml:space="preserve">Meta: Mechanic MECHANIC assets/icons/mechanic.png entity-mechanic #87b9ff 08 Tables and Loot entities mechanic</w:t>
      </w:r>
    </w:p>
    <w:p>
      <w:pPr>
        <w:pStyle w:val="Normal"/>
      </w:pPr>
      <w:r>
        <w:t xml:space="preserve">Aliases: Ritual Countdown countdown countdown die progress clock ritual clock ritual die</w:t>
      </w:r>
    </w:p>
    <w:p>
      <w:pPr>
        <w:pStyle w:val="Normal"/>
      </w:pPr>
      <w:r>
        <w:t xml:space="preserve">Appears In: S04-05 S05-01 S05-03 S05-04 S05-05 S05-06 S05-07</w:t>
      </w:r>
    </w:p>
    <w:p>
      <w:pPr>
        <w:pStyle w:val="Normal"/>
      </w:pPr>
      <w:r>
        <w:t xml:space="preserve">Related: Open Vale™ Ritual Site S04-05 S05-01 S05-03 S05-04 S05-05 S05-06 S05-07 Soul-Audit Wraith Whitefire Custodian</w:t>
      </w:r>
    </w:p>
    <w:p>
      <w:pPr>
        <w:pStyle w:val="Normal"/>
      </w:pPr>
      <w:r>
        <w:t xml:space="preserve">Image Prompt: Private table TTRPG story atlas asset for Ritual Countdown, Mechanic. Role: Act Five progress clock. Summary: Countdown die tracks progress of the ward renewal.. Cinematic fantasy concept art, readable silhouette, no visible text, no UI, no watermark. Do not include the Strixwolf Mother, strixwolf pups, wolves, owlbears, or animal companions.</w:t>
      </w:r>
    </w:p>
    <w:p>
      <w:pPr>
        <w:pStyle w:val="Normal"/>
      </w:pPr>
      <w:r>
        <w:t xml:space="preserve">Personality: Countdown die tracks progress of the ward renewal.; keep the rule-facing state visible through fictional signs the table can understand.</w:t>
      </w:r>
    </w:p>
    <w:p>
      <w:pPr>
        <w:pStyle w:val="Normal"/>
      </w:pPr>
      <w:r>
        <w:t xml:space="preserve">Wants: Turn choices around Open Vale™ Ritual Site, Whitefire Custodian, Soul-Audit Wraith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Countdown die tracks progress of the ward renewal.</w:t>
      </w:r>
    </w:p>
    <w:p>
      <w:pPr>
        <w:pStyle w:val="Normal"/>
      </w:pPr>
      <w:r>
        <w:t xml:space="preserve">Equipment: No equipment; use as context, place, faction, mechanic, or clue rather than treasure.</w:t>
      </w:r>
    </w:p>
    <w:p>
      <w:pPr>
        <w:pStyle w:val="Normal"/>
      </w:pPr>
      <w:r>
        <w:t xml:space="preserve">Search Or Loot: GM tool.</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Ritual Countdown: Countdown die tracks progress of the ward renewal. No forced reveal. Let this entity disclose truth through scene context and player attention. Give one concrete visual, one sound or texture, and one sign of who has used or neglected it. Turn choices around Open Vale™ Ritual Site, Whitefire Custodian, Soul-Audit Wraith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Ritual Countdown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Pronunciation: Ritual Countdown</w:t>
      </w:r>
    </w:p>
    <w:p>
      <w:pPr>
        <w:pStyle w:val="Normal"/>
      </w:pPr>
      <w:r>
        <w:t xml:space="preserve">Short Pronunciation: Ritual Countdown</w:t>
      </w:r>
    </w:p>
    <w:p>
      <w:pPr>
        <w:pStyle w:val="Normal"/>
      </w:pPr>
      <w:r>
        <w:t xml:space="preserve">Image: assets/entities/ritual-countdown.png</w:t>
      </w:r>
    </w:p>
    <w:p>
      <w:pPr>
        <w:pStyle w:val="Normal"/>
      </w:pPr>
      <w:r>
        <w:t xml:space="preserve">Image Asset Status: image_gen</w:t>
      </w:r>
    </w:p>
    <w:p>
      <w:pPr>
        <w:pStyle w:val="Normal"/>
      </w:pPr>
      <w:r>
        <w:t xml:space="preserve">Visual Gallery: primary Primary wiki image primary assets/entities/ritual-countdown.png Ritual Countdown primary wiki image visual. Ritual Countdown: Primary wiki image. image_gen True True</w:t>
      </w:r>
    </w:p>
    <w:p>
      <w:pPr>
        <w:pStyle w:val="Normal"/>
      </w:pPr>
      <w:r>
        <w:t xml:space="preserve">Export Stamp</w:t>
      </w:r>
    </w:p>
    <w:p>
      <w:pPr>
        <w:pStyle w:val="Normal"/>
      </w:pPr>
      <w:r>
        <w:t xml:space="preserve">Build 2026-07-05T12:33:16 | Content hash 57cfb35e0b0b9832 | Source hash 6753a06c32e5dca07a19eb73</w:t>
      </w:r>
    </w:p>
    <w:sectPr/>
  </w:body>
</w:document>
</file>