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Rye Underbough</w:t>
      </w:r>
    </w:p>
    <w:p>
      <w:pPr>
        <w:pStyle w:val="Normal"/>
      </w:pPr>
      <w:r>
        <w:t xml:space="preserve">Player-facing description</w:t>
      </w:r>
    </w:p>
    <w:p>
      <w:pPr>
        <w:pStyle w:val="Normal"/>
      </w:pPr>
      <w:r>
        <w:t xml:space="preserve">Rye Underbough: Youngest ambusher; trying too hard to look fearless.</w:t>
      </w:r>
    </w:p>
    <w:p>
      <w:pPr>
        <w:pStyle w:val="Normal"/>
      </w:pPr>
      <w:r>
        <w:t xml:space="preserve">Public role</w:t>
      </w:r>
    </w:p>
    <w:p>
      <w:pPr>
        <w:pStyle w:val="Normal"/>
      </w:pPr>
      <w:r>
        <w:t xml:space="preserve">The wall the frightened stand behind when the ambush turns.</w:t>
      </w:r>
    </w:p>
    <w:p>
      <w:pPr>
        <w:pStyle w:val="Normal"/>
      </w:pPr>
      <w:r>
        <w:t xml:space="preserve">Handout text</w:t>
      </w:r>
    </w:p>
    <w:p>
      <w:pPr>
        <w:pStyle w:val="Normal"/>
      </w:pPr>
      <w:r>
        <w:t xml:space="preserve">Player-safe note: Youngest ambusher; trying too hard to look fearless.</w:t>
      </w:r>
    </w:p>
    <w:p>
      <w:pPr>
        <w:pStyle w:val="Normal"/>
      </w:pPr>
      <w:r>
        <w:t xml:space="preserve">Raw source</w:t>
      </w:r>
    </w:p>
    <w:p>
      <w:pPr>
        <w:pStyle w:val="Normal"/>
      </w:pPr>
      <w:r>
        <w:t xml:space="preserve">Type: npc</w:t>
      </w:r>
    </w:p>
    <w:p>
      <w:pPr>
        <w:pStyle w:val="Normal"/>
      </w:pPr>
      <w:r>
        <w:t xml:space="preserve">Role: The wall the frightened stand behind when the ambush turns.</w:t>
      </w:r>
    </w:p>
    <w:p>
      <w:pPr>
        <w:pStyle w:val="Normal"/>
      </w:pPr>
      <w:r>
        <w:t xml:space="preserve">Tags: npc enemy bramble-union npc-profile</w:t>
      </w:r>
    </w:p>
    <w:p>
      <w:pPr>
        <w:pStyle w:val="Normal"/>
      </w:pPr>
      <w:r>
        <w:t xml:space="preserve">Summary: a broad shoulder the camp's children hide behind</w:t>
      </w:r>
    </w:p>
    <w:p>
      <w:pPr>
        <w:pStyle w:val="Normal"/>
      </w:pPr>
      <w:r>
        <w:t xml:space="preserve">Connections: Bramble Union Ambusher Bramble Union</w:t>
      </w:r>
    </w:p>
    <w:p>
      <w:pPr>
        <w:pStyle w:val="Normal"/>
      </w:pPr>
      <w:r>
        <w:t xml:space="preserve">Inventory: dagger wooden toy fox-bat 3 copper</w:t>
      </w:r>
    </w:p>
    <w:p>
      <w:pPr>
        <w:pStyle w:val="Normal"/>
      </w:pPr>
      <w:r>
        <w:t xml:space="preserve">Loot: Wooden toy reveals a family connection.</w:t>
      </w:r>
    </w:p>
    <w:p>
      <w:pPr>
        <w:pStyle w:val="Normal"/>
      </w:pPr>
      <w:r>
        <w:t xml:space="preserve">Name: Rye Underbough</w:t>
      </w:r>
    </w:p>
    <w:p>
      <w:pPr>
        <w:pStyle w:val="Normal"/>
      </w:pPr>
      <w:r>
        <w:t xml:space="preserve">Id: rye-underbough</w:t>
      </w:r>
    </w:p>
    <w:p>
      <w:pPr>
        <w:pStyle w:val="Normal"/>
      </w:pPr>
      <w:r>
        <w:t xml:space="preserve">Meta: NPC / Ally NPC assets/icons/npc.png entity-npc #f0aa45 03 NPCs entities npc</w:t>
      </w:r>
    </w:p>
    <w:p>
      <w:pPr>
        <w:pStyle w:val="Normal"/>
      </w:pPr>
      <w:r>
        <w:t xml:space="preserve">Aliases: Rye Rye Underbough</w:t>
      </w:r>
    </w:p>
    <w:p>
      <w:pPr>
        <w:pStyle w:val="Normal"/>
      </w:pPr>
      <w:r>
        <w:t xml:space="preserve">Appears In: S02-04</w:t>
      </w:r>
    </w:p>
    <w:p>
      <w:pPr>
        <w:pStyle w:val="Normal"/>
      </w:pPr>
      <w:r>
        <w:t xml:space="preserve">Related: Bramble Union Bramble Union Ambusher S02-04</w:t>
      </w:r>
    </w:p>
    <w:p>
      <w:pPr>
        <w:pStyle w:val="Normal"/>
      </w:pPr>
      <w:r>
        <w:t xml:space="preserve">Image Prompt: Private table TTRPG story atlas asset for Rye Underbough, NPC / Ally. Role: The wall the frightened stand behind when the ambush turns.. Summary: a broad shoulder the camp's children hide behind. Cinematic fantasy concept art, readable silhouette, no visible text, no UI, no watermark. Do not include the Strixwolf Mother, strixwolf pups, wolves, owlbears, or animal companions.</w:t>
      </w:r>
    </w:p>
    <w:p>
      <w:pPr>
        <w:pStyle w:val="Normal"/>
      </w:pPr>
      <w:r>
        <w:t xml:space="preserve">Personality: Gentle in a way that armors itself as stubbornness. Ends arguments by shouldering the heavy task himself. The camp's children call him Uncle Rye whether or not they are kin, and he would die before he let that stop being true.</w:t>
      </w:r>
    </w:p>
    <w:p>
      <w:pPr>
        <w:pStyle w:val="Normal"/>
      </w:pPr>
      <w:r>
        <w:t xml:space="preserve">Wants: Keep frightened people behind him alive.</w:t>
      </w:r>
    </w:p>
    <w:p>
      <w:pPr>
        <w:pStyle w:val="Normal"/>
      </w:pPr>
      <w:r>
        <w:t xml:space="preserve">Fears: Failing the people he promised to stand in front of.</w:t>
      </w:r>
    </w:p>
    <w:p>
      <w:pPr>
        <w:pStyle w:val="Normal"/>
      </w:pPr>
      <w:r>
        <w:t xml:space="preserve">Secrets: He hates ambush work and is only here because no one else looked strong enough.</w:t>
      </w:r>
    </w:p>
    <w:p>
      <w:pPr>
        <w:pStyle w:val="Normal"/>
      </w:pPr>
      <w:r>
        <w:t xml:space="preserve">Body Language: Give it one tactile detail when introduced. Connect it to a choice, clue, or consequence.</w:t>
      </w:r>
    </w:p>
    <w:p>
      <w:pPr>
        <w:pStyle w:val="Normal"/>
      </w:pPr>
      <w:r>
        <w:t xml:space="preserve">Sample Dialogue: You can have the road. You cannot have them. I am not going to hurt you. I am also not going to move. Go home. There is still time to be people who went home.</w:t>
      </w:r>
    </w:p>
    <w:p>
      <w:pPr>
        <w:pStyle w:val="Normal"/>
      </w:pPr>
      <w:r>
        <w:t xml:space="preserve">Equipment: dagger wooden toy fox-bat 3 copper</w:t>
      </w:r>
    </w:p>
    <w:p>
      <w:pPr>
        <w:pStyle w:val="Normal"/>
      </w:pPr>
      <w:r>
        <w:t xml:space="preserve">Search Or Loot: Wooden toy reveals a family connection.</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Rye Underbough: Youngest ambusher; trying too hard to look fearless. No forced reveal. Let this entity disclose truth through scene context and player attention. Give one concrete visual, one sound or texture, and one sign of who has used or neglected it. Get a concrete outcome tied to Bramble Union Ambusher, Bramble Union, while keeping personal agency instead of becoming a delivery mechanism for lore. Being ignored at the moment their local knowledge matters, or having Bramble Union Ambusher, Bramble Union used without care. Use this person to put a human face on the current pressure. Give them one concrete want before exposition. Knowledge / Instinct / Presence as fits the table 15 Learn the clean fact about Rye Underbough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Mechanics: Social / Information Mechanics Players can interact, comfort, persuade, or earn trust Rye Underbough when it is present in the fiction. Use the roll only when the player's method, stakes, and consequence are concrete. Surface read: a broad shoulder the camp's children hide behind Give obvious visible facts freely; roll for meaning, risk, leverage, cost, or a hidden angle. entity-rye-underbough-engage-rye-underbough entity-rye-underbough Engage Rye Underbough Engage Rye Underbough Presence Knowledge Instinct Presence Knowledge, Instinct 12 Choose the trait from the player's method, not the entity type. A flat read of Rye Underbough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w:t>
      </w:r>
    </w:p>
    <w:p>
      <w:pPr>
        <w:pStyle w:val="Normal"/>
      </w:pPr>
      <w:r>
        <w:t xml:space="preserve">Pronunciation: RYE UN-der-bow</w:t>
      </w:r>
    </w:p>
    <w:p>
      <w:pPr>
        <w:pStyle w:val="Normal"/>
      </w:pPr>
      <w:r>
        <w:t xml:space="preserve">Short Pronunciation: RYE UN-der-bow</w:t>
      </w:r>
    </w:p>
    <w:p>
      <w:pPr>
        <w:pStyle w:val="Normal"/>
      </w:pPr>
      <w:r>
        <w:t xml:space="preserve">Npc Profile: npc-profile-v1 NPC_System_Packet + image-informed hardening True Rye Underbough a broad shoulder the camp's children hide behind A broad hooded Bramble defender stands under a patched moss cloak, green charm at the throat and a face weathered into stubborn protection. Rye Underbough: a broad shoulder the camp's children hide behind Rye Underbough RYE UN-der-bow a broad shoulder the camp's children hide behind The wall the frightened stand behind when the ambush turns. The fight's bodyguard; he steps in front of the vulnerable and dares you to come through him. He will not start the killing, but he will not move while someone weaker is behind him. Parley path Capture/mercy branch Evidence that the road conflict is bigger than banditry Immovable and tired, protective to a fault. Show him the people he is shielding are safer if he stands down than if he stands firm. Keep frightened people behind him alive. Be remembered as a protector, not another road bandit. Keep frightened people behind him alive. Be remembered as a protector, not another road bandit. Gentle in a way that armors itself as stubbornness. Ends arguments by shouldering the heavy task himself. The camp's children call...</w:t>
      </w:r>
    </w:p>
    <w:p>
      <w:pPr>
        <w:pStyle w:val="Normal"/>
      </w:pPr>
      <w:r>
        <w:t xml:space="preserve">One Line: a broad shoulder the camp's children hide behind</w:t>
      </w:r>
    </w:p>
    <w:p>
      <w:pPr>
        <w:pStyle w:val="Normal"/>
      </w:pPr>
      <w:r>
        <w:t xml:space="preserve">Player Display Title: Rye Underbough</w:t>
      </w:r>
    </w:p>
    <w:p>
      <w:pPr>
        <w:pStyle w:val="Normal"/>
      </w:pPr>
      <w:r>
        <w:t xml:space="preserve">Player Display Caption: a desperate road reclaimer trying to stop the carriage without looking scared</w:t>
      </w:r>
    </w:p>
    <w:p>
      <w:pPr>
        <w:pStyle w:val="Normal"/>
      </w:pPr>
      <w:r>
        <w:t xml:space="preserve">Image: assets/npc-images/rye-underbough/portrait_base.png</w:t>
      </w:r>
    </w:p>
    <w:p>
      <w:pPr>
        <w:pStyle w:val="Normal"/>
      </w:pPr>
      <w:r>
        <w:t xml:space="preserve">Image Asset Status: npc_images</w:t>
      </w:r>
    </w:p>
    <w:p>
      <w:pPr>
        <w:pStyle w:val="Normal"/>
      </w:pPr>
      <w:r>
        <w:t xml:space="preserve">Visual Gallery: primary Primary wiki image primary assets/npc-images/rye-underbough/portrait_base.png Rye Underbough primary wiki image visual. Rye Underbough: Primary wiki image. npc_images True True npc-fullbody_base Full-body npc-portrait assets/npc-images/rye-underbough/fullbody_base.png Rye Underbough full-body visual. Rye Underbough: Full-body. npc_images True /Users/kyle/Documents/My Games/Peril To Profit/story-atlas/src/npc_images/rye-underbough/fullbody_base.png npc-fullbody_chroma Full-body chroma source npc-portrait assets/npc-images/rye-underbough/fullbody_chroma.png Rye Underbough full-body chroma source visual. Rye Underbough: Full-body chroma source. npc_images True /Users/kyle/Documents/My Games/Peril To Profit/story-atlas/src/npc_images/rye-underbough/fullbody_chroma.png npc-fullbody_transparent Full-body transparent cutout npc-portrait assets/npc-images/rye-underbough/fullbody_transparent.png Rye Underbough full-body transparent cutout visual. Rye Underbough: Full-body transparent cutout. npc_images True /Users/kyle/Documents/My Games/Peril To Profit/story-atlas/src/npc_images/rye-underbough/fullbody_transparent.png npc-portrait_chroma Portrait chroma source npc-portrait...</w:t>
      </w:r>
    </w:p>
    <w:p>
      <w:pPr>
        <w:pStyle w:val="Normal"/>
      </w:pPr>
      <w:r>
        <w:t xml:space="preserve">Export Stamp</w:t>
      </w:r>
    </w:p>
    <w:p>
      <w:pPr>
        <w:pStyle w:val="Normal"/>
      </w:pPr>
      <w:r>
        <w:t xml:space="preserve">Build 2026-07-05T12:33:16 | Content hash 8558c189dbf43d46 | Source hash 6753a06c32e5dca07a19eb73</w:t>
      </w:r>
    </w:p>
    <w:sectPr/>
  </w:body>
</w:document>
</file>