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Strixwolf</w:t>
      </w:r>
    </w:p>
    <w:p>
      <w:pPr>
        <w:pStyle w:val="Normal"/>
      </w:pPr>
      <w:r>
        <w:t xml:space="preserve">Player-facing description</w:t>
      </w:r>
    </w:p>
    <w:p>
      <w:pPr>
        <w:pStyle w:val="Normal"/>
      </w:pPr>
      <w:r>
        <w:t xml:space="preserve">The predator in the trees is wolf-shaped until it turns its owl face toward you. Feathers ripple through the ruff, and the amber eyes do not blink.</w:t>
      </w:r>
    </w:p>
    <w:p>
      <w:pPr>
        <w:pStyle w:val="Normal"/>
      </w:pPr>
      <w:r>
        <w:t xml:space="preserve">Public role</w:t>
      </w:r>
    </w:p>
    <w:p>
      <w:pPr>
        <w:pStyle w:val="Normal"/>
      </w:pPr>
      <w:r>
        <w:t xml:space="preserve">Tier 1 skulk pack hunter</w:t>
      </w:r>
    </w:p>
    <w:p>
      <w:pPr>
        <w:pStyle w:val="Normal"/>
      </w:pPr>
      <w:r>
        <w:t xml:space="preserve">Handout text</w:t>
      </w:r>
    </w:p>
    <w:p>
      <w:pPr>
        <w:pStyle w:val="Normal"/>
      </w:pPr>
      <w:r>
        <w:t xml:space="preserve">Player-safe note: A wild adult owl-wolf with a feathered ruff, lupine body, owl face, amber hunting eyes, and a low stalking posture that turns silence into a warning.</w:t>
      </w:r>
    </w:p>
    <w:p>
      <w:pPr>
        <w:pStyle w:val="Normal"/>
      </w:pPr>
      <w:r>
        <w:t xml:space="preserve">Raw source</w:t>
      </w:r>
    </w:p>
    <w:p>
      <w:pPr>
        <w:pStyle w:val="Normal"/>
      </w:pPr>
      <w:r>
        <w:t xml:space="preserve">Type: enemy</w:t>
      </w:r>
    </w:p>
    <w:p>
      <w:pPr>
        <w:pStyle w:val="Normal"/>
      </w:pPr>
      <w:r>
        <w:t xml:space="preserve">Role: Tier 1 skulk pack hunter</w:t>
      </w:r>
    </w:p>
    <w:p>
      <w:pPr>
        <w:pStyle w:val="Normal"/>
      </w:pPr>
      <w:r>
        <w:t xml:space="preserve">Summary: A wild adult owl-wolf with a feathered ruff, lupine body, owl face, amber hunting eyes, and a low stalking posture that turns silence into a warning.</w:t>
      </w:r>
    </w:p>
    <w:p>
      <w:pPr>
        <w:pStyle w:val="Normal"/>
      </w:pPr>
      <w:r>
        <w:t xml:space="preserve">Tags: sablewood-lore adversary hybrid-fauna source-page-9</w:t>
      </w:r>
    </w:p>
    <w:p>
      <w:pPr>
        <w:pStyle w:val="Normal"/>
      </w:pPr>
      <w:r>
        <w:t xml:space="preserve">Aliases: Strixwolf generic strixwolf strixwolf pack hunter</w:t>
      </w:r>
    </w:p>
    <w:p>
      <w:pPr>
        <w:pStyle w:val="Normal"/>
      </w:pPr>
      <w:r>
        <w:t xml:space="preserve">Connections: Sablewood Hybrid Fauna Strixwolf Mother Strixwolf Mercy Track Slyborne Hideout</w:t>
      </w:r>
    </w:p>
    <w:p>
      <w:pPr>
        <w:pStyle w:val="Normal"/>
      </w:pPr>
      <w:r>
        <w:t xml:space="preserve">Inventory: Table texture: spoor, tool marks, route tags, charm scraps, shed material, or local testimony tied to this Sablewood entry. mottled feathers wolf spoor owl-ruff shed feathers amber eye-shine</w:t>
      </w:r>
    </w:p>
    <w:p>
      <w:pPr>
        <w:pStyle w:val="Normal"/>
      </w:pPr>
      <w:r>
        <w:t xml:space="preserve">Loot: Search yields context first: spoor, warning marks, tool scratches, route signs, or local testimony unless a scene names treasure.</w:t>
      </w:r>
    </w:p>
    <w:p>
      <w:pPr>
        <w:pStyle w:val="Normal"/>
      </w:pPr>
      <w:r>
        <w:t xml:space="preserve">Stat: Tier 1 Skulk. Difficulty 13, thresholds 5/10, HP 4, Stress 2. Bite and Claw +2, pack tactics, powerful senses, flight.</w:t>
      </w:r>
    </w:p>
    <w:p>
      <w:pPr>
        <w:pStyle w:val="Normal"/>
      </w:pPr>
      <w:r>
        <w:t xml:space="preserve">Image Fallback: type-icon</w:t>
      </w:r>
    </w:p>
    <w:p>
      <w:pPr>
        <w:pStyle w:val="Normal"/>
      </w:pPr>
      <w:r>
        <w:t xml:space="preserve">Source Pages: Sablewood PDF p. 9</w:t>
      </w:r>
    </w:p>
    <w:p>
      <w:pPr>
        <w:pStyle w:val="Normal"/>
      </w:pPr>
      <w:r>
        <w:t xml:space="preserve">Name: Strixwolf</w:t>
      </w:r>
    </w:p>
    <w:p>
      <w:pPr>
        <w:pStyle w:val="Normal"/>
      </w:pPr>
      <w:r>
        <w:t xml:space="preserve">Id: strixwolf</w:t>
      </w:r>
    </w:p>
    <w:p>
      <w:pPr>
        <w:pStyle w:val="Normal"/>
      </w:pPr>
      <w:r>
        <w:t xml:space="preserve">Meta: Enemy / Combatant ENEMY assets/icons/enemy.png entity-enemy #ef6b42 04 Creatures entities enemy</w:t>
      </w:r>
    </w:p>
    <w:p>
      <w:pPr>
        <w:pStyle w:val="Normal"/>
      </w:pPr>
      <w:r>
        <w:t xml:space="preserve">Related: Sablewood Hybrid Fauna Slyborne Hideout Strixwolf Mercy Track Strixwolf Mother</w:t>
      </w:r>
    </w:p>
    <w:p>
      <w:pPr>
        <w:pStyle w:val="Normal"/>
      </w:pPr>
      <w:r>
        <w:t xml:space="preserve">Image Prompt: Private table TTRPG story atlas asset for Strixwolf, Enemy / Combatant. Role: Tier 1 skulk pack hunter. Summary: A wild adult owl-wolf with a feathered ruff, lupine body, owl face, amber hunting eyes, and a low stalking posture that turns silence into a warning.. Cinematic fantasy concept art, readable silhouette, no visible text, no UI, no watermark. Do not include the Strixwolf Mother, strixwolf pups, wolves, owlbears, or animal companions.</w:t>
      </w:r>
    </w:p>
    <w:p>
      <w:pPr>
        <w:pStyle w:val="Normal"/>
      </w:pPr>
      <w:r>
        <w:t xml:space="preserve">Personality: A wild adult owl-wolf with a feathered ruff, lupine body, owl face, amber hunting eyes, and a low stalking posture that turns silence into a warning.; run Strixwolf with a motive, an exit route, and one visible sign of the system that produced the threat.</w:t>
      </w:r>
    </w:p>
    <w:p>
      <w:pPr>
        <w:pStyle w:val="Normal"/>
      </w:pPr>
      <w:r>
        <w:t xml:space="preserve">Wants: Win the immediate objective connected to Sablewood Hybrid Fauna, Strixwolf Mother, Strixwolf Mercy Track, not simply kill the party.</w:t>
      </w:r>
    </w:p>
    <w:p>
      <w:pPr>
        <w:pStyle w:val="Normal"/>
      </w:pPr>
      <w:r>
        <w:t xml:space="preserve">Fears: Failing the people or protocol behind them, being captured without being heard, or learning the fight served someone else's ledger.</w:t>
      </w:r>
    </w:p>
    <w:p>
      <w:pPr>
        <w:pStyle w:val="Normal"/>
      </w:pPr>
      <w:r>
        <w:t xml:space="preserve">Secrets: Use the stat pressure, but keep the story pressure tied to the system that produced the threat.</w:t>
      </w:r>
    </w:p>
    <w:p>
      <w:pPr>
        <w:pStyle w:val="Normal"/>
      </w:pPr>
      <w:r>
        <w:t xml:space="preserve">Body Language: Checks exits and cargo before glory. Fear makes the violence practical rather than theatrical.</w:t>
      </w:r>
    </w:p>
    <w:p>
      <w:pPr>
        <w:pStyle w:val="Normal"/>
      </w:pPr>
      <w:r>
        <w:t xml:space="preserve">Sample Dialogue: Strixwolf: We were told the road was theirs because they could afford the sign.</w:t>
      </w:r>
    </w:p>
    <w:p>
      <w:pPr>
        <w:pStyle w:val="Normal"/>
      </w:pPr>
      <w:r>
        <w:t xml:space="preserve">Equipment: Table texture: spoor, tool marks, route tags, charm scraps, shed material, or local testimony tied to this Sablewood entry. mottled feathers wolf spoor owl-ruff shed feathers amber eye-shine</w:t>
      </w:r>
    </w:p>
    <w:p>
      <w:pPr>
        <w:pStyle w:val="Normal"/>
      </w:pPr>
      <w:r>
        <w:t xml:space="preserve">Search Or Loot: Search yields context first: spoor, warning marks, tool scratches, route signs, or local testimony unless a scene names treasure.</w:t>
      </w:r>
    </w:p>
    <w:p>
      <w:pPr>
        <w:pStyle w:val="Normal"/>
      </w:pPr>
      <w:r>
        <w:t xml:space="preserve">Gm Use: Run Strixwolf as a threat with a motive, a pressure point, and something left behind that explains why the fight happened.</w:t>
      </w:r>
    </w:p>
    <w:p>
      <w:pPr>
        <w:pStyle w:val="Normal"/>
      </w:pPr>
      <w:r>
        <w:t xml:space="preserve">Future Hooks: Bring back as an echo if players made a strong choice involving this entity.</w:t>
      </w:r>
    </w:p>
    <w:p>
      <w:pPr>
        <w:pStyle w:val="Normal"/>
      </w:pPr>
      <w:r>
        <w:t xml:space="preserve">Stat Summary: Tier 1 Skulk. Difficulty 13, thresholds 5/10, HP 4, Stress 2. Bite and Claw +2, pack tactics, powerful senses, flight.</w:t>
      </w:r>
    </w:p>
    <w:p>
      <w:pPr>
        <w:pStyle w:val="Normal"/>
      </w:pPr>
      <w:r>
        <w:t xml:space="preserve">Robust: The predator in the trees is wolf-shaped until it turns its owl face toward you. Feathers ripple through the ruff, and the amber eyes do not blink. Use the stat pressure, but keep the story pressure tied to the system that produced the threat. Lupine body with feathered ruff, owl-like facial disk, sharp muzzle, tufted ears, powerful paws, mottled grey-brown feathers and fur, and amber eyes. Win the immediate objective connected to Sablewood Hybrid Fauna, Strixwolf Mother, Strixwolf Mercy Track, not simply kill the party. Failing the people or protocol behind them, being captured without being heard, or learning the fight served someone else's ledger. Use as the general threat profile behind strixwolf pressure; keep the named mother more sympathetic and family-driven. Knowledge / Instinct / Presence as fits the table 15 Learn the clean fact about Strixwolf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w:t>
      </w:r>
    </w:p>
    <w:p>
      <w:pPr>
        <w:pStyle w:val="Normal"/>
      </w:pPr>
      <w:r>
        <w:t xml:space="preserve">Mechanics: Combat / Bypass Mechanics Players can fight, capture, interrogate, or bypass Strixwolf when it is present in the fiction. Use the roll only when the player's method, stakes, and consequence are concrete. Surface read: A wild adult owl-wolf with a feathered ruff, lupine body, owl face, amber hunting eyes, and a low stalking posture that turns silence into a warning. Give obvious visible facts freely; roll for meaning, risk, leverage, cost, or a hidden angle. entity-strixwolf-engage-strixwolf entity-strixwolf Engage Strixwolf Engage Strixwolf Agility Strength Finesse Presence Knowledge Instinct Agility Strength, Finesse, Presence, Knowledge, Instinct 15 Choose the trait from the player's method, not the entity type. A flat read of Strixwolf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w:t>
      </w:r>
    </w:p>
    <w:p>
      <w:pPr>
        <w:pStyle w:val="Normal"/>
      </w:pPr>
      <w:r>
        <w:t xml:space="preserve">Pronunciation: STRIKS-woolf</w:t>
      </w:r>
    </w:p>
    <w:p>
      <w:pPr>
        <w:pStyle w:val="Normal"/>
      </w:pPr>
      <w:r>
        <w:t xml:space="preserve">Short Pronunciation: STRIKS-woolf</w:t>
      </w:r>
    </w:p>
    <w:p>
      <w:pPr>
        <w:pStyle w:val="Normal"/>
      </w:pPr>
      <w:r>
        <w:t xml:space="preserve">Imagine It Like: Think a wolf moving with owl silence: the body reads predator, the face reads old forest intelligence, and the eyes arrive first in the dark. It is not a monster costume; it is an animal that makes the road remember it belongs to the woods.</w:t>
      </w:r>
    </w:p>
    <w:p>
      <w:pPr>
        <w:pStyle w:val="Normal"/>
      </w:pPr>
      <w:r>
        <w:t xml:space="preserve">Image: assets/creature-images/strixwolf/portrait_base.png</w:t>
      </w:r>
    </w:p>
    <w:p>
      <w:pPr>
        <w:pStyle w:val="Normal"/>
      </w:pPr>
      <w:r>
        <w:t xml:space="preserve">Image Asset Status: creature_images</w:t>
      </w:r>
    </w:p>
    <w:p>
      <w:pPr>
        <w:pStyle w:val="Normal"/>
      </w:pPr>
      <w:r>
        <w:t xml:space="preserve">Visual Gallery: primary Primary wiki image primary assets/creature-images/strixwolf/portrait_base.png Strixwolf primary wiki image visual. Strixwolf: Primary wiki image. creature_images True True creature-variant-1 Variant 1 creature-variant assets/entity-gallery/strixwolf/creature-variant-1.png Strixwolf variant 1 visual. Strixwolf: Variant 1. curated_variant True /Users/kyle/Documents/My Games/Peril To Profit/story-atlas/src/creature_images/strixwolf/variants/adult-alt-20260621.png</w:t>
      </w:r>
    </w:p>
    <w:p>
      <w:pPr>
        <w:pStyle w:val="Normal"/>
      </w:pPr>
      <w:r>
        <w:t xml:space="preserve">Export Stamp</w:t>
      </w:r>
    </w:p>
    <w:p>
      <w:pPr>
        <w:pStyle w:val="Normal"/>
      </w:pPr>
      <w:r>
        <w:t xml:space="preserve">Build 2026-07-05T12:33:16 | Content hash 1425a84d07dd057e | Source hash 6753a06c32e5dca07a19eb73</w:t>
      </w:r>
    </w:p>
    <w:sectPr/>
  </w:body>
</w:document>
</file>