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Twilight Plums</w:t>
      </w:r>
    </w:p>
    <w:p>
      <w:pPr>
        <w:pStyle w:val="Normal"/>
      </w:pPr>
      <w:r>
        <w:t xml:space="preserve">Player-facing description</w:t>
      </w:r>
    </w:p>
    <w:p>
      <w:pPr>
        <w:pStyle w:val="Normal"/>
      </w:pPr>
      <w:r>
        <w:t xml:space="preserve">Twilight Plums: Dark purple twilight plums hang in cool pockets of the route, pungent enough to announce themselves before anyone sees the branch.</w:t>
      </w:r>
    </w:p>
    <w:p>
      <w:pPr>
        <w:pStyle w:val="Normal"/>
      </w:pPr>
      <w:r>
        <w:t xml:space="preserve">Public role</w:t>
      </w:r>
    </w:p>
    <w:p>
      <w:pPr>
        <w:pStyle w:val="Normal"/>
      </w:pPr>
      <w:r>
        <w:t xml:space="preserve">Trail harvest Hope beat</w:t>
      </w:r>
    </w:p>
    <w:p>
      <w:pPr>
        <w:pStyle w:val="Normal"/>
      </w:pPr>
      <w:r>
        <w:t xml:space="preserve">Handout text</w:t>
      </w:r>
    </w:p>
    <w:p>
      <w:pPr>
        <w:pStyle w:val="Normal"/>
      </w:pPr>
      <w:r>
        <w:t xml:space="preserve">Player-safe note: Dark purple twilight plums hang in cool pockets of the route, pungent enough to announce themselves before anyone sees the branch.</w:t>
      </w:r>
    </w:p>
    <w:p>
      <w:pPr>
        <w:pStyle w:val="Normal"/>
      </w:pPr>
      <w:r>
        <w:t xml:space="preserve">Raw source</w:t>
      </w:r>
    </w:p>
    <w:p>
      <w:pPr>
        <w:pStyle w:val="Normal"/>
      </w:pPr>
      <w:r>
        <w:t xml:space="preserve">Type: item</w:t>
      </w:r>
    </w:p>
    <w:p>
      <w:pPr>
        <w:pStyle w:val="Normal"/>
      </w:pPr>
      <w:r>
        <w:t xml:space="preserve">Role: Trail harvest Hope beat</w:t>
      </w:r>
    </w:p>
    <w:p>
      <w:pPr>
        <w:pStyle w:val="Normal"/>
      </w:pPr>
      <w:r>
        <w:t xml:space="preserve">Summary: Dark purple twilight plums hang in cool pockets of the route, pungent enough to announce themselves before anyone sees the branch.</w:t>
      </w:r>
    </w:p>
    <w:p>
      <w:pPr>
        <w:pStyle w:val="Normal"/>
      </w:pPr>
      <w:r>
        <w:t xml:space="preserve">Tags: sablewood-lore food resource hope source-page-8</w:t>
      </w:r>
    </w:p>
    <w:p>
      <w:pPr>
        <w:pStyle w:val="Normal"/>
      </w:pPr>
      <w:r>
        <w:t xml:space="preserve">Aliases: Twilight Plums trail plums twilight plum</w:t>
      </w:r>
    </w:p>
    <w:p>
      <w:pPr>
        <w:pStyle w:val="Normal"/>
      </w:pPr>
      <w:r>
        <w:t xml:space="preserve">Connections: Sablewood™ Logistics Preserve Sablewood Hope Moments Old Sable</w:t>
      </w:r>
    </w:p>
    <w:p>
      <w:pPr>
        <w:pStyle w:val="Normal"/>
      </w:pPr>
      <w:r>
        <w:t xml:space="preserve">Inventory: A ripe branch can reward curiosity with food, local color, or a low-stakes table pause.</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8</w:t>
      </w:r>
    </w:p>
    <w:p>
      <w:pPr>
        <w:pStyle w:val="Normal"/>
      </w:pPr>
      <w:r>
        <w:t xml:space="preserve">Name: Twilight Plums</w:t>
      </w:r>
    </w:p>
    <w:p>
      <w:pPr>
        <w:pStyle w:val="Normal"/>
      </w:pPr>
      <w:r>
        <w:t xml:space="preserve">Id: twilight-plums</w:t>
      </w:r>
    </w:p>
    <w:p>
      <w:pPr>
        <w:pStyle w:val="Normal"/>
      </w:pPr>
      <w:r>
        <w:t xml:space="preserve">Meta: Item / Asset ITEM assets/icons/item.png entity-item #39c5bb 07 Items and Clues entities item</w:t>
      </w:r>
    </w:p>
    <w:p>
      <w:pPr>
        <w:pStyle w:val="Normal"/>
      </w:pPr>
      <w:r>
        <w:t xml:space="preserve">Related: Old Sable Sablewood Hope Moments Sablewood™ Logistics Preserve</w:t>
      </w:r>
    </w:p>
    <w:p>
      <w:pPr>
        <w:pStyle w:val="Normal"/>
      </w:pPr>
      <w:r>
        <w:t xml:space="preserve">Image Prompt: Private table TTRPG story atlas asset for Twilight Plums, Item / Asset. Role: Trail harvest Hope beat. Summary: Dark purple twilight plums hang in cool pockets of the route, pungent enough to announce themselves before anyone sees the branch.. Cinematic fantasy concept art, readable silhouette, no visible text, no UI, no watermark. Do not include the Strixwolf Mother, strixwolf pups, wolves, owlbears, or animal companions.</w:t>
      </w:r>
    </w:p>
    <w:p>
      <w:pPr>
        <w:pStyle w:val="Normal"/>
      </w:pPr>
      <w:r>
        <w:t xml:space="preserve">Personality: Dark purple twilight plums hang in cool pockets of the route, pungent enough to announce themselves before anyone sees the branch.; use Twilight Plums as a concrete table object with texture, ownership, and a reason it matters now.</w:t>
      </w:r>
    </w:p>
    <w:p>
      <w:pPr>
        <w:pStyle w:val="Normal"/>
      </w:pPr>
      <w:r>
        <w:t xml:space="preserve">Wants: Give players a tangible handle on Sablewood™ Logistics Preserve, Sablewood Hope Moments, Old Sable,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Dark purple twilight plums hang in cool pockets of the route, pungent enough to announce themselves before anyone sees the branch.</w:t>
      </w:r>
    </w:p>
    <w:p>
      <w:pPr>
        <w:pStyle w:val="Normal"/>
      </w:pPr>
      <w:r>
        <w:t xml:space="preserve">Equipment: A ripe branch can reward curiosity with food, local color, or a low-stakes table pause.</w:t>
      </w:r>
    </w:p>
    <w:p>
      <w:pPr>
        <w:pStyle w:val="Normal"/>
      </w:pPr>
      <w:r>
        <w:t xml:space="preserve">Search Or Loot: Search yields context first: spoor, warning marks, tool scratches, route signs, or local testimony unless a scene names treasure.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Twilight Plums: Dark purple twilight plums hang in cool pockets of the route, pungent enough to announce themselves before anyone sees the branch. No forced reveal. Let this entity disclose truth through scene context and player attention. Give one concrete visual, one sound or texture, and one sign of who has used or neglected it. Give players a tangible handle on Sablewood™ Logistics Preserve, Sablewood Hope Moments, Old Sable,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Twilight Plums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Mechanics: Discovery / Earn-It Mechanics Players can inspect, handle, keep, trade, reveal, or earn Twilight Plums when it is present in the fiction. Use the roll only when the player's method, stakes, and consequence are concrete. Surface read: Dark purple twilight plums hang in cool pockets of the route, pungent enough to announce themselves before anyone sees the branch. Give obvious visible facts freely; roll for meaning, risk, leverage, cost, or a hidden angle. entity-twilight-plums-engage-twilight-plums entity-twilight-plums Engage Twilight Plums Engage Twilight Plums Knowledge Finesse Instinct Presence Knowledge Finesse, Instinct, Presence 12 Choose the trait from the player's method, not the entity type. A flat read of Twilight Plums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Pronunciation: Twilight Plums</w:t>
      </w:r>
    </w:p>
    <w:p>
      <w:pPr>
        <w:pStyle w:val="Normal"/>
      </w:pPr>
      <w:r>
        <w:t xml:space="preserve">Short Pronunciation: Twilight Plums</w:t>
      </w:r>
    </w:p>
    <w:p>
      <w:pPr>
        <w:pStyle w:val="Normal"/>
      </w:pPr>
      <w:r>
        <w:t xml:space="preserve">Image: assets/entities/twilight-plums.png</w:t>
      </w:r>
    </w:p>
    <w:p>
      <w:pPr>
        <w:pStyle w:val="Normal"/>
      </w:pPr>
      <w:r>
        <w:t xml:space="preserve">Image Asset Status: image_gen</w:t>
      </w:r>
    </w:p>
    <w:p>
      <w:pPr>
        <w:pStyle w:val="Normal"/>
      </w:pPr>
      <w:r>
        <w:t xml:space="preserve">Visual Gallery: primary Primary wiki image primary assets/entities/twilight-plums.png Twilight Plums primary wiki image visual. Twilight Plums: Primary wiki image. image_gen True True</w:t>
      </w:r>
    </w:p>
    <w:p>
      <w:pPr>
        <w:pStyle w:val="Normal"/>
      </w:pPr>
      <w:r>
        <w:t xml:space="preserve">Export Stamp</w:t>
      </w:r>
    </w:p>
    <w:p>
      <w:pPr>
        <w:pStyle w:val="Normal"/>
      </w:pPr>
      <w:r>
        <w:t xml:space="preserve">Build 2026-07-05T12:33:16 | Content hash 2f30337258ec7e88 | Source hash 6753a06c32e5dca07a19eb73</w:t>
      </w:r>
    </w:p>
    <w:sectPr/>
  </w:body>
</w:document>
</file>