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S06-01 - Back in the Hanging Office</w:t>
      </w:r>
    </w:p>
    <w:p>
      <w:pPr>
        <w:pStyle w:val="Normal"/>
      </w:pPr>
      <w:r>
        <w:t xml:space="preserve">Player read-aloud</w:t>
      </w:r>
    </w:p>
    <w:p>
      <w:pPr>
        <w:pStyle w:val="Normal"/>
      </w:pPr>
      <w:r>
        <w:t xml:space="preserve">An hour later, the Keystone hangs above the hearth, humming to itself like a sleeping storm.</w:t>
      </w:r>
    </w:p>
    <w:p>
      <w:pPr>
        <w:pStyle w:val="Normal"/>
      </w:pPr>
      <w:r>
        <w:t xml:space="preserve">Scene summary</w:t>
      </w:r>
    </w:p>
    <w:p>
      <w:pPr>
        <w:pStyle w:val="Normal"/>
      </w:pPr>
      <w:r>
        <w:t xml:space="preserve">The Keystone rests above the hearth while the Custodian thanks the party.</w:t>
      </w:r>
    </w:p>
    <w:p>
      <w:pPr>
        <w:pStyle w:val="Normal"/>
      </w:pPr>
      <w:r>
        <w:t xml:space="preserve">Visible choices</w:t>
      </w:r>
    </w:p>
    <w:p>
      <w:pPr>
        <w:pStyle w:val="Normal"/>
      </w:pPr>
      <w:r>
        <w:t xml:space="preserve">Ask questions</w:t>
      </w:r>
    </w:p>
    <w:p>
      <w:pPr>
        <w:pStyle w:val="Normal"/>
      </w:pPr>
      <w:r>
        <w:t xml:space="preserve">Rest</w:t>
      </w:r>
    </w:p>
    <w:p>
      <w:pPr>
        <w:pStyle w:val="Normal"/>
      </w:pPr>
      <w:r>
        <w:t xml:space="preserve">Celebrate quietly</w:t>
      </w:r>
    </w:p>
    <w:p>
      <w:pPr>
        <w:pStyle w:val="Normal"/>
      </w:pPr>
      <w:r>
        <w:t xml:space="preserve">Confront Marlowe</w:t>
      </w:r>
    </w:p>
    <w:p>
      <w:pPr>
        <w:pStyle w:val="Normal"/>
      </w:pPr>
      <w:r>
        <w:t xml:space="preserve">Player questions</w:t>
      </w:r>
    </w:p>
    <w:p>
      <w:pPr>
        <w:pStyle w:val="Normal"/>
      </w:pPr>
      <w:r>
        <w:t xml:space="preserve">What detail in Back in the Hanging Office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S06-01</w:t>
      </w:r>
    </w:p>
    <w:p>
      <w:pPr>
        <w:pStyle w:val="Normal"/>
      </w:pPr>
      <w:r>
        <w:t xml:space="preserve">Act: Epilogue</w:t>
      </w:r>
    </w:p>
    <w:p>
      <w:pPr>
        <w:pStyle w:val="Normal"/>
      </w:pPr>
      <w:r>
        <w:t xml:space="preserve">Title: Back in the Hanging Office</w:t>
      </w:r>
    </w:p>
    <w:p>
      <w:pPr>
        <w:pStyle w:val="Normal"/>
      </w:pPr>
      <w:r>
        <w:t xml:space="preserve">Beats: Emotional beat Lore reveal</w:t>
      </w:r>
    </w:p>
    <w:p>
      <w:pPr>
        <w:pStyle w:val="Normal"/>
      </w:pPr>
      <w:r>
        <w:t xml:space="preserve">Image: assets/scenes/S06-01-back-in-the-hanging-office.png</w:t>
      </w:r>
    </w:p>
    <w:p>
      <w:pPr>
        <w:pStyle w:val="Normal"/>
      </w:pPr>
      <w:r>
        <w:t xml:space="preserve">Short: The Keystone rests above the hearth while the Custodian thanks the party.</w:t>
      </w:r>
    </w:p>
    <w:p>
      <w:pPr>
        <w:pStyle w:val="Normal"/>
      </w:pPr>
      <w:r>
        <w:t xml:space="preserve">Long: Let the party decompress. This scene proves the adventure was about people, not just delivery.</w:t>
      </w:r>
    </w:p>
    <w:p>
      <w:pPr>
        <w:pStyle w:val="Normal"/>
      </w:pPr>
      <w:r>
        <w:t xml:space="preserve">Read: An hour later, the Keystone hangs above the hearth, humming to itself like a sleeping storm.</w:t>
      </w:r>
    </w:p>
    <w:p>
      <w:pPr>
        <w:pStyle w:val="Normal"/>
      </w:pPr>
      <w:r>
        <w:t xml:space="preserve">Gm: If Hush Trust is high, include a meal, bath, or local gift from the village.</w:t>
      </w:r>
    </w:p>
    <w:p>
      <w:pPr>
        <w:pStyle w:val="Normal"/>
      </w:pPr>
      <w:r>
        <w:t xml:space="preserve">Entities: The Hanging Office Whitefire Custodian Keystone Asset Hush Auditor's Verdict Ledger™ Route Ledger Route Assurance Contract Marlowe Fairwind Difficulty Ladder Kazrak Industries The Grail</w:t>
      </w:r>
    </w:p>
    <w:p>
      <w:pPr>
        <w:pStyle w:val="Normal"/>
      </w:pPr>
      <w:r>
        <w:t xml:space="preserve">Choices: Ask questions Rest Celebrate quietly Confront Marlowe</w:t>
      </w:r>
    </w:p>
    <w:p>
      <w:pPr>
        <w:pStyle w:val="Normal"/>
      </w:pPr>
      <w:r>
        <w:t xml:space="preserve">Prompt: Warm quiet Hanging Office interior after battle, Keystone Asset floats above hearth, exhausted Custodian in chair while adventurers recover; no strixwolf, no undead.</w:t>
      </w:r>
    </w:p>
    <w:p>
      <w:pPr>
        <w:pStyle w:val="Normal"/>
      </w:pPr>
      <w:r>
        <w:t xml:space="preserve">Source Entities: The Hanging Office Whitefire Custodian Keystone Asset Hush</w:t>
      </w:r>
    </w:p>
    <w:p>
      <w:pPr>
        <w:pStyle w:val="Normal"/>
      </w:pPr>
      <w:r>
        <w:t xml:space="preserve">Beat Codes: emotional-beat lore-reveal</w:t>
      </w:r>
    </w:p>
    <w:p>
      <w:pPr>
        <w:pStyle w:val="Normal"/>
      </w:pPr>
      <w:r>
        <w:t xml:space="preserve">Slug: S06-01-back-in-the-hanging-office</w:t>
      </w:r>
    </w:p>
    <w:p>
      <w:pPr>
        <w:pStyle w:val="Normal"/>
      </w:pPr>
      <w:r>
        <w:t xml:space="preserve">Act Title: Beyond the Contract</w:t>
      </w:r>
    </w:p>
    <w:p>
      <w:pPr>
        <w:pStyle w:val="Normal"/>
      </w:pPr>
      <w:r>
        <w:t xml:space="preserve">Arc Role: Return, consequence, and next hook</w:t>
      </w:r>
    </w:p>
    <w:p>
      <w:pPr>
        <w:pStyle w:val="Normal"/>
      </w:pPr>
      <w:r>
        <w:t xml:space="preserve">Caption: Back at the Hanging Office, the party can see how the contract changed them.</w:t>
      </w:r>
    </w:p>
    <w:p>
      <w:pPr>
        <w:pStyle w:val="Normal"/>
      </w:pPr>
      <w:r>
        <w:t xml:space="preserve">Image Alt: Back in the Hanging Office scene art for Beyond the Contract.</w:t>
      </w:r>
    </w:p>
    <w:p>
      <w:pPr>
        <w:pStyle w:val="Normal"/>
      </w:pPr>
      <w:r>
        <w:t xml:space="preserve">Image Prompt Used: Warm quiet Hanging Office interior after battle, Keystone Asset floats above hearth, exhausted Custodian in chair while adventurers recover; no strixwolf, no undead. Do not include the Strixwolf Mother, strixwolf pups, wolves, owlbears, or animal companions unless explicitly requested. No strixwolf, no Bramble Union, no skeletons, no wraiths, no combat unless explicitly requested. 4:3 cinematic fantasy concept art, no visible text, no captions, no logos, no UI, no watermark.</w:t>
      </w:r>
    </w:p>
    <w:p>
      <w:pPr>
        <w:pStyle w:val="Normal"/>
      </w:pPr>
      <w:r>
        <w:t xml:space="preserve">Long Storyboard: Let the party decompress. This scene proves the adventure was about people, not just delivery. Run this scene as return, consequence, and next hook: Back at the Hanging Office, the party can see how the contract changed them. Keep the camera close to practical choices, visible consequences, and the difference between ordinary people and the infrastructure pressing on them.</w:t>
      </w:r>
    </w:p>
    <w:p>
      <w:pPr>
        <w:pStyle w:val="Normal"/>
      </w:pPr>
      <w:r>
        <w:t xml:space="preserve">Read Aloud: An hour later, the Keystone hangs above the hearth, humming to itself like a sleeping storm.</w:t>
      </w:r>
    </w:p>
    <w:p>
      <w:pPr>
        <w:pStyle w:val="Normal"/>
      </w:pPr>
      <w:r>
        <w:t xml:space="preserve">Gm Notes: If Hush Trust is high, include a meal, bath, or local gift from the village. Keep player-facing information actionable. Reveal systemic truth through objects, reactions, and consequences before naming it. Manufactured-threat lens: seed the contradiction, do not explain it. The surface goal stays simple and heroic. [KEEP/GUARANTEED] The ritual completes, Hush is safe, and the Custodian thanks them. The win is real. [ADD/GUARANTEED] A Grail/Kazrak incident report thanks them for "neutralizing forest hazards" and supporting continued Protection Coverage. [ADD/EARNED] If pushed, the Custodian admits the "hazards" were not always here, then looks away. (Presence Hard 20)</w:t>
      </w:r>
    </w:p>
    <w:p>
      <w:pPr>
        <w:pStyle w:val="Normal"/>
      </w:pPr>
      <w:r>
        <w:t xml:space="preserve">Sensory Details: cleaner whitefire ink drying on amended forms rain tapping ropes instead of alarms</w:t>
      </w:r>
    </w:p>
    <w:p>
      <w:pPr>
        <w:pStyle w:val="Normal"/>
      </w:pPr>
      <w:r>
        <w:t xml:space="preserve">Body Language: The Custodian uses names more if trusted Marlowe waits before filing the report</w:t>
      </w:r>
    </w:p>
    <w:p>
      <w:pPr>
        <w:pStyle w:val="Normal"/>
      </w:pPr>
      <w:r>
        <w:t xml:space="preserve">Sample Dialogue: Whitefire Custodian You delivered more than the asset. Try not to let the paperwork steal that from you.</w:t>
      </w:r>
    </w:p>
    <w:p>
      <w:pPr>
        <w:pStyle w:val="Normal"/>
      </w:pPr>
      <w:r>
        <w:t xml:space="preserve">Checks: Presence Close relationship loops with Marlowe, Hush, or the Custodian. Easy Choose epilogue tone. 10 Cleanly resolve: Close relationship loops with Marlowe, Hush, or the Custodian. Add a concrete boon, extra clue, or improved position. Success, plus the player names one helpful detail or asks one follow-up question. Success, but the GM exposes a cost, ticks a countdown, or reveals a new pressure tied to Back in the Hanging Office. The full goal slips, but the party still learns a useful truth or avoids the worst consequence. The GM makes a hard move that follows from the fiction and leaves the next choice visible. Spend Fear to complicate the report, sharpen the relay hook, or show how the system edits a victory. On mixed or sliding results, reveal information in layers: visible fact, actionable clue, then systemic truth.</w:t>
      </w:r>
    </w:p>
    <w:p>
      <w:pPr>
        <w:pStyle w:val="Normal"/>
      </w:pPr>
      <w:r>
        <w:t xml:space="preserve">Choices Consequences: Tell the truth in the report Risks corporate attention; honors Hush. Public-output hook. Sanitize the report Safer job completion. System persists more quietly.</w:t>
      </w:r>
    </w:p>
    <w:p>
      <w:pPr>
        <w:pStyle w:val="Normal"/>
      </w:pPr>
      <w:r>
        <w:t xml:space="preserve">Clues: Amended form A report is due. Documentation is a battlefield. The official record can either reveal or obscure what happened. Guaranteed seed The ritual completes, Hush is safe, and the Custodian thanks them. The win is real. The ritual completes, Hush is safe, and the Custodian thanks them. The win is real. Guaranteed seed A Grail/Kazrak incident report thanks them for "neutralizing forest hazards" and supporting continued Protection Coverage. A Grail/Kazrak incident report thanks them for "neutralizing forest hazards" and supporting continued Protection Coverage. Earned seed Available if players investigate, show mercy, or ask the right question. If pushed, the Custodian admits the "hazards" were not always here, then looks away. Presence Hard 20</w:t>
      </w:r>
    </w:p>
    <w:p>
      <w:pPr>
        <w:pStyle w:val="Normal"/>
      </w:pPr>
      <w:r>
        <w:t xml:space="preserve">Loot: Custodian thanks Future contact Cleaned route ledger copy Auditor's Verdict Ledger™: A black ledger with bronze corners opens too neatly, as if the pages have already decided what the facts will be.</w:t>
      </w:r>
    </w:p>
    <w:p>
      <w:pPr>
        <w:pStyle w:val="Normal"/>
      </w:pPr>
      <w:r>
        <w:t xml:space="preserve">Payoff Flags: Custodian Trust Track Hush Trust Track</w:t>
      </w:r>
    </w:p>
    <w:p>
      <w:pPr>
        <w:pStyle w:val="Normal"/>
      </w:pPr>
      <w:r>
        <w:t xml:space="preserve">Filters: beyond-the-contract choice custodian-trust-track emotional-beat epilogue gm-only hush-trust-track lore-reveal location npc manufactured-threat guaranteed-earned clue</w:t>
      </w:r>
    </w:p>
    <w:p>
      <w:pPr>
        <w:pStyle w:val="Normal"/>
      </w:pPr>
      <w:r>
        <w:t xml:space="preserve">Index: 25</w:t>
      </w:r>
    </w:p>
    <w:p>
      <w:pPr>
        <w:pStyle w:val="Normal"/>
      </w:pPr>
      <w:r>
        <w:t xml:space="preserve">Player Questions: What detail in Back in the Hanging Office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Back in the Hanging Office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complicate the report, sharpen the relay hook, or show how the system edits a victory. Make the report protect an institution unless the PCs spend effort to keep truth intact. Bring the Relay Spire hook closer through a tremor, missing keeper mark, or unpaid notice.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ritual completes, Hush is safe, and the Custodian thanks them. The win is real. KEEP GUARANTEED A Grail/Kazrak incident report thanks them for "neutralizing forest hazards" and supporting continued Protection Coverage. ADD GUARANTEED If pushed, the Custodian admits the "hazards" were not always here, then looks away. ADD EARNED Presence Hard 20 A nearby Relay Spire beacon burns weakly, pointing to the larger thread. KEEP GUARANTEED The ritual completes, Hush is safe, and the Custodian thanks them. The win is real. KEEP GUARANTEED A Grail/Kazrak incident report thanks them for "neutralizing forest hazards" and supporting continued Protection Coverage. ADD GUARANTEED If pushed, the Custodian admits the "hazards" were not always here, then looks away. ADD EARNED Presence Hard 20 Presence Hard 20: draw out the Custodian's slip. EPILOGUE Epilogue 210 3:20 to 3:30 3:30 win, congratulatory-report...</w:t>
      </w:r>
    </w:p>
    <w:p>
      <w:pPr>
        <w:pStyle w:val="Normal"/>
      </w:pPr>
      <w:r>
        <w:t xml:space="preserve">Mechanics: The party is in Epilogue pressure: The Keystone rests above the hearth while the Custodian thanks the party. Use Daggerheart Duality Dice as baseline. Use the listed Difficulty and outcome options when a roll matters. Keep trivial actions no-roll; roll only when uncertainty, cost, or danger is interesting. s06-01-debrief-with-the-custodian S06-01 Debrief with the Custodian Debrief with the Custodian Presence Knowledge Presence Knowledge 11 Presence honors the person; Knowledge follows the technical warning. The epilogue becomes a handoff instead of a relationship.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epilogue becomes a handoff...</w:t>
      </w:r>
    </w:p>
    <w:p>
      <w:pPr>
        <w:pStyle w:val="Normal"/>
      </w:pPr>
      <w:r>
        <w:t xml:space="preserve">Roll Cards: s06-01-debrief-with-the-custodian S06-01 Debrief with the Custodian Debrief with the Custodian Presence Knowledge Presence Knowledge 11 Presence honors the person; Knowledge follows the technical warning. The epilogue becomes a handoff instead of a relationship.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epilogue becomes a handoff instead of a relationship. Use a hard complication, lost time, worse position, GM Fear, or mark Stress. Apply an official condition only if the fiction and rules justify it. The attempt falls short, but a partial thread appears. Offer one clue, weak position, or safer follow-up. The PC gets the core result...</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Back in the Hanging Office asks what the party does, what it costs, and who is protected.</w:t>
      </w:r>
    </w:p>
    <w:p>
      <w:pPr>
        <w:pStyle w:val="Normal"/>
      </w:pPr>
      <w:r>
        <w:t xml:space="preserve">Trait Variety Note: Primary traits in this scene: Finesse, Knowledge, Presence. If rolls drift toward Instinct/Presence, ask whether Agility, Strength, Finesse, or Knowledge better describes the action.</w:t>
      </w:r>
    </w:p>
    <w:p>
      <w:pPr>
        <w:pStyle w:val="Normal"/>
      </w:pPr>
      <w:r>
        <w:t xml:space="preserve">Location Ids: hush the-hanging-office</w:t>
      </w:r>
    </w:p>
    <w:p>
      <w:pPr>
        <w:pStyle w:val="Normal"/>
      </w:pPr>
      <w:r>
        <w:t xml:space="preserve">Item Ids: auditors-verdict-ledger</w:t>
      </w:r>
    </w:p>
    <w:p>
      <w:pPr>
        <w:pStyle w:val="Normal"/>
      </w:pPr>
      <w:r>
        <w:t xml:space="preserve">Clueids: route-ledger</w:t>
      </w:r>
    </w:p>
    <w:p>
      <w:pPr>
        <w:pStyle w:val="Normal"/>
      </w:pPr>
      <w:r>
        <w:t xml:space="preserve">Clue Ids: route-ledger</w:t>
      </w:r>
    </w:p>
    <w:p>
      <w:pPr>
        <w:pStyle w:val="Normal"/>
      </w:pPr>
      <w:r>
        <w:t xml:space="preserve">Image Asset Status: image_gen</w:t>
      </w:r>
    </w:p>
    <w:p>
      <w:pPr>
        <w:pStyle w:val="Normal"/>
      </w:pPr>
      <w:r>
        <w:t xml:space="preserve">Export Stamp</w:t>
      </w:r>
    </w:p>
    <w:p>
      <w:pPr>
        <w:pStyle w:val="Normal"/>
      </w:pPr>
      <w:r>
        <w:t xml:space="preserve">Build 2026-07-05T12:33:16 | Content hash 41bb8a34ffa7c5d5 | Source hash 6753a06c32e5dca07a19eb73</w:t>
      </w:r>
    </w:p>
    <w:sectPr/>
  </w:body>
</w:document>
</file>