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CHEAT-PRONUNCIATION - Pronunciation Guide</w:t>
      </w:r>
    </w:p>
    <w:p>
      <w:pPr>
        <w:pStyle w:val="Normal"/>
      </w:pPr>
      <w:r>
        <w:t xml:space="preserve">Raw source</w:t>
      </w:r>
    </w:p>
    <w:p>
      <w:pPr>
        <w:pStyle w:val="Normal"/>
      </w:pPr>
      <w:r>
        <w:t xml:space="preserve">Id: CHEAT-PRONUNCIATION</w:t>
      </w:r>
    </w:p>
    <w:p>
      <w:pPr>
        <w:pStyle w:val="Normal"/>
      </w:pPr>
      <w:r>
        <w:t xml:space="preserve">Type: cheat</w:t>
      </w:r>
    </w:p>
    <w:p>
      <w:pPr>
        <w:pStyle w:val="Normal"/>
      </w:pPr>
      <w:r>
        <w:t xml:space="preserve">Sectionid: CHEATS</w:t>
      </w:r>
    </w:p>
    <w:p>
      <w:pPr>
        <w:pStyle w:val="Normal"/>
      </w:pPr>
      <w:r>
        <w:t xml:space="preserve">Sectiontitle: Cheat Sheets</w:t>
      </w:r>
    </w:p>
    <w:p>
      <w:pPr>
        <w:pStyle w:val="Normal"/>
      </w:pPr>
      <w:r>
        <w:t xml:space="preserve">Title: Pronunciation Guide</w:t>
      </w:r>
    </w:p>
    <w:p>
      <w:pPr>
        <w:pStyle w:val="Normal"/>
      </w:pPr>
      <w:r>
        <w:t xml:space="preserve">Shorttitle: Pronunciation</w:t>
      </w:r>
    </w:p>
    <w:p>
      <w:pPr>
        <w:pStyle w:val="Normal"/>
      </w:pPr>
      <w:r>
        <w:t xml:space="preserve">Order: 905</w:t>
      </w:r>
    </w:p>
    <w:p>
      <w:pPr>
        <w:pStyle w:val="Normal"/>
      </w:pPr>
      <w:r>
        <w:t xml:space="preserve">Playersafe: False</w:t>
      </w:r>
    </w:p>
    <w:p>
      <w:pPr>
        <w:pStyle w:val="Normal"/>
      </w:pPr>
      <w:r>
        <w:t xml:space="preserve">Completioneligible: False</w:t>
      </w:r>
    </w:p>
    <w:p>
      <w:pPr>
        <w:pStyle w:val="Normal"/>
      </w:pPr>
      <w:r>
        <w:t xml:space="preserve">Caption: Fast vocal reference for names, factions, places, and objects.</w:t>
      </w:r>
    </w:p>
    <w:p>
      <w:pPr>
        <w:pStyle w:val="Normal"/>
      </w:pPr>
      <w:r>
        <w:t xml:space="preserve">Mood: reference</w:t>
      </w:r>
    </w:p>
    <w:p>
      <w:pPr>
        <w:pStyle w:val="Normal"/>
      </w:pPr>
      <w:r>
        <w:t xml:space="preserve">Gmgoal: Keep speech fluid while running the table.</w:t>
      </w:r>
    </w:p>
    <w:p>
      <w:pPr>
        <w:pStyle w:val="Normal"/>
      </w:pPr>
      <w:r>
        <w:t xml:space="preserve">Gmnotes: Adversary Attack Rolls: Adversary Attack Rolls Adversary Spotlight: Adversary Spotlight Ambush Roadblock: Ambush Roadblock Armor Slot: Armor Slot Artemis Inc: AR-tuh-miss ink Athervast: A-thur-vast Auditor Holle: AW-dit-er HOL Auditor's Verdict Ledger™: AW-dih-terz VER-dikt LEJ-er Badger-Hawks: BAJ-er hawks Bag of Mixed Chits: Bag uv Mixed Chits Barnacle: BAR-nuh-kul Bramble Claim Marker: BRAM-bul Claim Marker Bramble Stone Tumblers: BRAM-bul Stone Tumblers Bramble Strand: BRAM-bul Strand Bramble Union: BRAM-bul YOO-nyun Bramble Union Ambusher: BRAM-bul YOO-nyun AM-boosh-er Bramble Union Claimrunner: BRAM-bul YOO-nyun KLAYM-run-er Bramble Union Loot: BRAM-bul YOO-nyun Loot Bramble Union Stoneweave: BRAM-bul YOO-nyun STOHN-weev Bramble Union Villages: BRAM-bul YOO-nyun VIL-ij-ez Bramble Ward-Scrap Charm Cluster: BRAM-bul WORD-skrap CHARM KLUS-ter Bramble-Are-Criminals Notice™: BRAM-bul ar KRIM-ih-nulz NOH-tis Bramble-Cutter's Hook: Bramble-cutter's Hook Brannic Mossvein: BRAN-ik MOSS-vayn Bugbane Berry™: BUG-bayn BAIR-ee Bullfrog: BULL-frog Cat-Squirrels: KAT SKWUR-uhlz Centi-Beetles: SEN-tee BEE-tuhlz Claimrunner Serrated Blade: KLAYM-run-er sair-AY-ted BLAYD Clover Co-op...</w:t>
      </w:r>
    </w:p>
    <w:p>
      <w:pPr>
        <w:pStyle w:val="Normal"/>
      </w:pPr>
      <w:r>
        <w:t xml:space="preserve">Playertakeaway: GM-only pronunciation reference; use it to keep names confident at the table.</w:t>
      </w:r>
    </w:p>
    <w:p>
      <w:pPr>
        <w:pStyle w:val="Normal"/>
      </w:pPr>
      <w:r>
        <w:t xml:space="preserve">Storytakeaway: Clear names make factions, places, and characters easier to remember.</w:t>
      </w:r>
    </w:p>
    <w:p>
      <w:pPr>
        <w:pStyle w:val="Normal"/>
      </w:pPr>
      <w:r>
        <w:t xml:space="preserve">Mechanictakeaway: Table clarity is the mechanic: confident names help the GM keep speech fluid.</w:t>
      </w:r>
    </w:p>
    <w:p>
      <w:pPr>
        <w:pStyle w:val="Normal"/>
      </w:pPr>
      <w:r>
        <w:t xml:space="preserve">Slidenumber: 109</w:t>
      </w:r>
    </w:p>
    <w:p>
      <w:pPr>
        <w:pStyle w:val="Normal"/>
      </w:pPr>
      <w:r>
        <w:t xml:space="preserve">Totalslides: 110</w:t>
      </w:r>
    </w:p>
    <w:p>
      <w:pPr>
        <w:pStyle w:val="Normal"/>
      </w:pPr>
      <w:r>
        <w:t xml:space="preserve">Playersafeprojection: CHEAT-PRONUNCIATION cheat Pronunciation Guide Fast vocal reference for names, factions, places, and objects. reference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d7958641c1375a96 | Source hash 6753a06c32e5dca07a19eb73</w:t>
      </w:r>
    </w:p>
    <w:sectPr/>
  </w:body>
</w:document>
</file>