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MAP-S01-02 - Overturned Vendor Cart Scene Board</w:t>
      </w:r>
    </w:p>
    <w:p>
      <w:pPr>
        <w:pStyle w:val="Normal"/>
      </w:pPr>
      <w:r>
        <w:t xml:space="preserve">Player text</w:t>
      </w:r>
    </w:p>
    <w:p>
      <w:pPr>
        <w:pStyle w:val="Normal"/>
      </w:pPr>
      <w:r>
        <w:t xml:space="preserve">A vendor cart blocks the bend. Scattered fruit, broken jars, torn canvas, and muddy wheel ruts make the road feel suddenly too narrow. Something moves on the far side.</w:t>
      </w:r>
    </w:p>
    <w:p>
      <w:pPr>
        <w:pStyle w:val="Normal"/>
      </w:pPr>
      <w:r>
        <w:t xml:space="preserve">Public objective</w:t>
      </w:r>
    </w:p>
    <w:p>
      <w:pPr>
        <w:pStyle w:val="Normal"/>
      </w:pPr>
      <w:r>
        <w:t xml:space="preserve">A vendor cart blocks the bend. Scattered fruit, broken jars, torn canvas, and muddy wheel ruts make the road feel suddenly too narrow. Something moves on the far side.</w:t>
      </w:r>
    </w:p>
    <w:p>
      <w:pPr>
        <w:pStyle w:val="Normal"/>
      </w:pPr>
      <w:r>
        <w:t xml:space="preserve">Raw source</w:t>
      </w:r>
    </w:p>
    <w:p>
      <w:pPr>
        <w:pStyle w:val="Normal"/>
      </w:pPr>
      <w:r>
        <w:t xml:space="preserve">Id: MAP-S01-02</w:t>
      </w:r>
    </w:p>
    <w:p>
      <w:pPr>
        <w:pStyle w:val="Normal"/>
      </w:pPr>
      <w:r>
        <w:t xml:space="preserve">Type: map</w:t>
      </w:r>
    </w:p>
    <w:p>
      <w:pPr>
        <w:pStyle w:val="Normal"/>
      </w:pPr>
      <w:r>
        <w:t xml:space="preserve">Maptype: evidence-board</w:t>
      </w:r>
    </w:p>
    <w:p>
      <w:pPr>
        <w:pStyle w:val="Normal"/>
      </w:pPr>
      <w:r>
        <w:t xml:space="preserve">Sectionid: ACT-ONE</w:t>
      </w:r>
    </w:p>
    <w:p>
      <w:pPr>
        <w:pStyle w:val="Normal"/>
      </w:pPr>
      <w:r>
        <w:t xml:space="preserve">Sectiontitle: Act One: The Logistics Incident</w:t>
      </w:r>
    </w:p>
    <w:p>
      <w:pPr>
        <w:pStyle w:val="Normal"/>
      </w:pPr>
      <w:r>
        <w:t xml:space="preserve">Title: Overturned Vendor Cart Scene Board</w:t>
      </w:r>
    </w:p>
    <w:p>
      <w:pPr>
        <w:pStyle w:val="Normal"/>
      </w:pPr>
      <w:r>
        <w:t xml:space="preserve">Shorttitle: The Blocked Road</w:t>
      </w:r>
    </w:p>
    <w:p>
      <w:pPr>
        <w:pStyle w:val="Normal"/>
      </w:pPr>
      <w:r>
        <w:t xml:space="preserve">Order: 201.08</w:t>
      </w:r>
    </w:p>
    <w:p>
      <w:pPr>
        <w:pStyle w:val="Normal"/>
      </w:pPr>
      <w:r>
        <w:t xml:space="preserve">Playersafe: True</w:t>
      </w:r>
    </w:p>
    <w:p>
      <w:pPr>
        <w:pStyle w:val="Normal"/>
      </w:pPr>
      <w:r>
        <w:t xml:space="preserve">Completioneligible: False</w:t>
      </w:r>
    </w:p>
    <w:p>
      <w:pPr>
        <w:pStyle w:val="Normal"/>
      </w:pPr>
      <w:r>
        <w:t xml:space="preserve">Image: assets/maps/MAP-S01-02-gm.png</w:t>
      </w:r>
    </w:p>
    <w:p>
      <w:pPr>
        <w:pStyle w:val="Normal"/>
      </w:pPr>
      <w:r>
        <w:t xml:space="preserve">Alt: Overturned Vendor Cart Scene Board map board.</w:t>
      </w:r>
    </w:p>
    <w:p>
      <w:pPr>
        <w:pStyle w:val="Normal"/>
      </w:pPr>
      <w:r>
        <w:t xml:space="preserve">Caption: The blocked road, the dead driver, the strixwolf family, and the first clues that this was not a simple animal attack.</w:t>
      </w:r>
    </w:p>
    <w:p>
      <w:pPr>
        <w:pStyle w:val="Normal"/>
      </w:pPr>
      <w:r>
        <w:t xml:space="preserve">Mood: spatial reference and location texture</w:t>
      </w:r>
    </w:p>
    <w:p>
      <w:pPr>
        <w:pStyle w:val="Normal"/>
      </w:pPr>
      <w:r>
        <w:t xml:space="preserve">Gmgoal: Use this as an investigation board: orient the blocked road, let the table inspect the wreck, and route the far-side movement into the creature reveal.</w:t>
      </w:r>
    </w:p>
    <w:p>
      <w:pPr>
        <w:pStyle w:val="Normal"/>
      </w:pPr>
      <w:r>
        <w:t xml:space="preserve">Publicobjective: A vendor cart blocks the bend. Scattered fruit, broken jars, torn canvas, and muddy wheel ruts make the road feel suddenly too narrow. Something moves on the far side.</w:t>
      </w:r>
    </w:p>
    <w:p>
      <w:pPr>
        <w:pStyle w:val="Normal"/>
      </w:pPr>
      <w:r>
        <w:t xml:space="preserve">Readaloud: A vendor cart blocks the bend. Scattered fruit, broken jars, torn canvas, and muddy wheel ruts make the road feel suddenly too narrow. Something moves on the far side.</w:t>
      </w:r>
    </w:p>
    <w:p>
      <w:pPr>
        <w:pStyle w:val="Normal"/>
      </w:pPr>
      <w:r>
        <w:t xml:space="preserve">Gmnotes: Non-combat board. If players attack into the underbrush, switch to MAP-COMBAT-S01-03. Keep the creature as movement and sound until S01-03 unless players push directly to the far side.</w:t>
      </w:r>
    </w:p>
    <w:p>
      <w:pPr>
        <w:pStyle w:val="Normal"/>
      </w:pPr>
      <w:r>
        <w:t xml:space="preserve">Gmscript: Say: "Use the board like a crime scene. Point to where the carriage stops, where the cart blocks the road, and where the feeding sound comes from. Then ask: who checks the cart, who checks the body, and who watches the far side?"</w:t>
      </w:r>
    </w:p>
    <w:p>
      <w:pPr>
        <w:pStyle w:val="Normal"/>
      </w:pPr>
      <w:r>
        <w:t xml:space="preserve">Gmreadaloud: A vendor cart blocks the bend. Scattered fruit, broken jars, torn canvas, and muddy wheel ruts make the road feel suddenly too narrow. Something moves on the far side.</w:t>
      </w:r>
    </w:p>
    <w:p>
      <w:pPr>
        <w:pStyle w:val="Normal"/>
      </w:pPr>
      <w:r>
        <w:t xml:space="preserve">Gmchecklist: Orient the three zones: carriage, cart, far side. Keep this non-combat unless players attack into the underbrush. Use per-character cues before asking for generic rolls. Transition to S01-03 when the far side becomes the focus.</w:t>
      </w:r>
    </w:p>
    <w:p>
      <w:pPr>
        <w:pStyle w:val="Normal"/>
      </w:pPr>
      <w:r>
        <w:t xml:space="preserve">Gmprivate: The driver was murdered with a blade and the scene staged to look like an animal attack.</w:t>
      </w:r>
    </w:p>
    <w:p>
      <w:pPr>
        <w:pStyle w:val="Normal"/>
      </w:pPr>
      <w:r>
        <w:t xml:space="preserve">Playertakeaway: A vendor cart blocks the bend. Scattered fruit, broken jars, torn canvas, and muddy wheel ruts make the road feel suddenly too narrow. Something moves on the far side.</w:t>
      </w:r>
    </w:p>
    <w:p>
      <w:pPr>
        <w:pStyle w:val="Normal"/>
      </w:pPr>
      <w:r>
        <w:t xml:space="preserve">Storytakeaway: The board shows a crime scene disguised as a forest attack.</w:t>
      </w:r>
    </w:p>
    <w:p>
      <w:pPr>
        <w:pStyle w:val="Normal"/>
      </w:pPr>
      <w:r>
        <w:t xml:space="preserve">Mechanictakeaway: Give basic search facts automatically, then use Knowledge, Instinct, or Finesse when players test the staging.</w:t>
      </w:r>
    </w:p>
    <w:p>
      <w:pPr>
        <w:pStyle w:val="Normal"/>
      </w:pPr>
      <w:r>
        <w:t xml:space="preserve">Entityids: vendor-cart tamsin-vell strixwolf-mother sablewood-hybrid-fauna overturned-wheel-ruts cat-squirrels fox-bats horse-goats strixwolf</w:t>
      </w:r>
    </w:p>
    <w:p>
      <w:pPr>
        <w:pStyle w:val="Normal"/>
      </w:pPr>
      <w:r>
        <w:t xml:space="preserve">Entities: vendor-cart Vendor Cart item Item / Asset assets/icons/item.png assets/entities/vendor-cart.png Vendor Cart Overturned cart that blocks the road and sets up the ambush mystery. Wrecked cart and investigation hub Overturned cart that blocks the road and sets up the ambush mystery.; use Vendor Cart as a concrete table object with texture, ownership, and a reason it matters now. Give players a tangible handle on Tamsin Vell, Incident Response Placard, Bramble Strand, whether they inspect, carry, return, trade, or refuse it. Overturned cart that blocks the road and sets up the ambush mystery. tamsin-vell Tamsin Vell npc NPC / Ally assets/icons/npc.png assets/npc-images/tamsin-vell/portrait_base.png TAM-zin VEL The dead driver at the overturned cart; evidence suggests humanoid murder, not just animal attack. The human cost at the first crime scene. Tamsin Vell a dead delivery driver at an overturned cart, with evidence that a person killed her ordinary, dutiful, dead before the party can learn the whole person In life, finish one more delivery and get home with enough coin to reduce her debt. Her voice is unavailable; use letters, route notes, and small belongings instead. a dead...</w:t>
      </w:r>
    </w:p>
    <w:p>
      <w:pPr>
        <w:pStyle w:val="Normal"/>
      </w:pPr>
      <w:r>
        <w:t xml:space="preserve">Statecontrols: slitThroatDiscovered Slit throat discovered checkbox Use this for later story coherence. brambleSeedFound Bramble seed found checkbox Seed only; do not resolve in Act 1.</w:t>
      </w:r>
    </w:p>
    <w:p>
      <w:pPr>
        <w:pStyle w:val="Normal"/>
      </w:pPr>
      <w:r>
        <w:t xml:space="preserve">Mechanicids: knowledge instinct finesse difficulty</w:t>
      </w:r>
    </w:p>
    <w:p>
      <w:pPr>
        <w:pStyle w:val="Normal"/>
      </w:pPr>
      <w:r>
        <w:t xml:space="preserve">Fearspends: A loud jar break draws the creature fully into view before the party finishes reading the scene. A horse panics and shifts the carriage closer to the blocked cart.</w:t>
      </w:r>
    </w:p>
    <w:p>
      <w:pPr>
        <w:pStyle w:val="Normal"/>
      </w:pPr>
      <w:r>
        <w:t xml:space="preserve">Spoilers: GM-only location fields, combat notes, canon notes, and hidden-truth context stay off the player display.</w:t>
      </w:r>
    </w:p>
    <w:p>
      <w:pPr>
        <w:pStyle w:val="Normal"/>
      </w:pPr>
      <w:r>
        <w:t xml:space="preserve">Linkedsceneids: S01-02 S01-03 S02-01</w:t>
      </w:r>
    </w:p>
    <w:p>
      <w:pPr>
        <w:pStyle w:val="Normal"/>
      </w:pPr>
      <w:r>
        <w:t xml:space="preserve">Mapdata: MAP-S01-02 evidence-board Overturned Vendor Cart Scene Board S01-02 S01-03 S02-01 assets/maps/MAP-S01-02-gm.png assets/maps/MAP-S01-02-player.png The blocked road, the dead driver, the strixwolf family, and the first clues that this was not a simple animal attack. A torn canvas cart, scattered cargo, wheel ruts, a body placed too neatly, and feathered movement low under the wreck. A low wing-rustle under the cart, spooked horses breathing hard, small pups shifting in cover, and the forest holding back its usual calls. Coppery blood, wet road grit, torn grain sacks, animal musk, and rain soaking into canvas. Mud is churned and slick near the wheels; the cart boards are splintered; loose feathers cling to wet hands. The strixwolf family is alive, frightened, and watching. The corpse and staging are evidence; the animal pressure is a mercy test. The vendor cart: stripped of valuables before the creature arrived. The dead driver: throat slit by a blade, then partially fed on. The carriage wheel: thorny bramble deliberately wedged in it. The spilled produce and preserves: harmless, but the sweet rot masks the blood smell. The underbrush: movement, pups, and the creature's protected...</w:t>
      </w:r>
    </w:p>
    <w:p>
      <w:pPr>
        <w:pStyle w:val="Normal"/>
      </w:pPr>
      <w:r>
        <w:t xml:space="preserve">Sourcefiles: Act1_Upgrade_Packet/ACT1_MAPS_AND_COMBAT.md Act1_Upgrade_Packet/ACT1_PER_CHARACTER.md Goldspire_Location_Packet/02_The_Vendor_Cart.md</w:t>
      </w:r>
    </w:p>
    <w:p>
      <w:pPr>
        <w:pStyle w:val="Normal"/>
      </w:pPr>
      <w:r>
        <w:t xml:space="preserve">References: Scene S01-02 #S01-02 Creature reveal #S01-03 Vendor Cart source sources/Goldspire_Location_Packet/02_The_Vendor_Cart.md</w:t>
      </w:r>
    </w:p>
    <w:p>
      <w:pPr>
        <w:pStyle w:val="Normal"/>
      </w:pPr>
      <w:r>
        <w:t xml:space="preserve">Livetools: scene MAP-S01-02</w:t>
      </w:r>
    </w:p>
    <w:p>
      <w:pPr>
        <w:pStyle w:val="Normal"/>
      </w:pPr>
      <w:r>
        <w:t xml:space="preserve">Percharacterlayer: varian-soto Varian Soto Heightened smell at the wreck The blood under the sweet-rot smell is older than the creature's feeding. Other PCs just smell that something is wrong. Instinct 12 Places animal musk as recent, human blood as older, and a faint chemical-leather tang that belongs to neither. Can track which direction the creature came from versus which direction the killer left. Varian, your nose sorts this out faster than the others. The blood here is older than the animal. Want to follow what that tells you? garrick-reed Garrick Reed Ex-security wound read The throat wound is a clean blade cut, not claws or teeth. Someone killed this man. Knowledge or Instinct 12 Confirms a deliberate, practiced cut: an execution staged as an animal attack. Can secure the scene and keep the party calm and methodical. Garrick, you have stood over bodies before. This one's wrong. Want to say how? barnacle Barnacle Rogue staging read The cart was tipped from the wrong side to be a simple accident. Instinct 13 Finds thorny bramble wedged in the carriage wheel and valuables stripped before the creature arrived. Can rig the cart to clear the road quickly or quietly pocket something useful from...</w:t>
      </w:r>
    </w:p>
    <w:p>
      <w:pPr>
        <w:pStyle w:val="Normal"/>
      </w:pPr>
      <w:r>
        <w:t xml:space="preserve">Gmbeats: MAP-S01-02-orient Orient Orient the blocked road Say: "Here is your carriage. Here is the overturned cart. Here is the far side where something is feeding." The carriage stops here, the cart blocks the bend, and the feeding sound comes from the far side. The map turns the wreck from description into playable space. Positioning is the mechanic: where a PC stands changes what they can safely inspect. Players can place themselves before acting. Player takeaway Players can place themselves before acting. "Here is your carriage. Here is the overturned cart. Here is the far side where something is feeding." "The playable facts are: The carriage stops here, the cart blocks the bend, and the feeding sound comes from the far side. You can respond to one of those facts directly, ask a question about it, or invite another PC into the moment." Active GM line: Say: "Here is your carriage. Here is the overturned cart. Here is the far side where something is feeding." Player-facing display text: The carriage stops here, the cart blocks the bend, and the feeding sound comes from the far side. roleplay table-spotlight Story takeaway The map turns the wreck from description into playable space...</w:t>
      </w:r>
    </w:p>
    <w:p>
      <w:pPr>
        <w:pStyle w:val="Normal"/>
      </w:pPr>
      <w:r>
        <w:t xml:space="preserve">Takeawayhelp: Player takeaway The board gives the table concrete places to investigate. "Use the map to pick where you are and what you are checking: cart, body, wheel, carriage, or underbrush." "If you are not sure what to do, choose a place on the board and tell me what your character does there." The player-facing map should reduce uncertainty. It does not need the hidden truth; it needs actionable places. roleplay table-spotlight Story takeaway The board shows a crime scene disguised as a forest attack. "This scene wants you to think animal attack first. The evidence gives you permission to doubt that." "The cart was staged, the wound is too clean, and the feeding happened after the killing. Knowledge or Instinct 12 confirms the wound." Keep the later faction implications GM-only. The immediate story truth is enough: a person used the forest as cover. knowledge instinct Mechanic takeaway Give basic search facts automatically, then use Knowledge, Instinct, or Finesse when players test the staging. "If your character just searches the cart, I will give the obvious facts. If you are reconstructing the scene or reading a body, that is where the dice come in." "Cause of death is Knowledge or...</w:t>
      </w:r>
    </w:p>
    <w:p>
      <w:pPr>
        <w:pStyle w:val="Normal"/>
      </w:pPr>
      <w:r>
        <w:t xml:space="preserve">Playerbeats: assets/maps/MAP-S01-02-player.png The Blocked Road map board. MAP-S01-02 evidence-board The Blocked Road S01-02 S01-03 S02-01 assets/maps/MAP-S01-02-player.png assets/maps/MAP-S01-02-player.png The Blocked Road map board. A vendor cart blocks the bend. Scattered fruit, broken jars, torn canvas, and muddy wheel ruts make the road feel suddenly too narrow. Something moves on the far side. A vendor cart blocks the bend. Scattered fruit, broken jars, torn canvas, and muddy wheel ruts make the road feel suddenly too narrow. Something moves on the far side. Overturned cart The blockage is bait and evidence. 0.52 0.46 Strixwolf family Protective, not the real villain. 0.64 0.39 Bramble sign The staged clue points past the animal scene. 0.38 0.62 MAP-S01-02-map-only Map only The Blocked Road map-only assets/maps/MAP-S01-02-player.png The Blocked Road map board. MAP-S01-02 evidence-board The Blocked Road S01-02 S01-03 S02-01 assets/maps/MAP-S01-02-player.png assets/maps/MAP-S01-02-player.png The Blocked Road map board. A vendor cart blocks the bend. Scattered fruit, broken jars, torn canvas, and muddy wheel ruts make the road feel suddenly too narrow. Something moves on the far side. A...</w:t>
      </w:r>
    </w:p>
    <w:p>
      <w:pPr>
        <w:pStyle w:val="Normal"/>
      </w:pPr>
      <w:r>
        <w:t xml:space="preserve">Beatautoplayeligible: True</w:t>
      </w:r>
    </w:p>
    <w:p>
      <w:pPr>
        <w:pStyle w:val="Normal"/>
      </w:pPr>
      <w:r>
        <w:t xml:space="preserve">Beatautoplaydefault: False</w:t>
      </w:r>
    </w:p>
    <w:p>
      <w:pPr>
        <w:pStyle w:val="Normal"/>
      </w:pPr>
      <w:r>
        <w:t xml:space="preserve">Beatautoplayintervalms: 10000</w:t>
      </w:r>
    </w:p>
    <w:p>
      <w:pPr>
        <w:pStyle w:val="Normal"/>
      </w:pPr>
      <w:r>
        <w:t xml:space="preserve">Playersafeprojection: MAP-S01-02 map The Blocked Road assets/maps/MAP-S01-02-player.png The Blocked Road map board. spatial reference and location texture A vendor cart blocks the bend. Scattered fruit, broken jars, torn canvas, and muddy wheel ruts make the road feel suddenly too narrow. Something moves on the far side. A vendor cart blocks the bend. Scattered fruit, broken jars, torn canvas, and muddy wheel ruts make the road feel suddenly too narrow. Something moves on the far side. MAP-S01-02 evidence-board The Blocked Road S01-02 S01-03 S02-01 assets/maps/MAP-S01-02-player.png assets/maps/MAP-S01-02-player.png The Blocked Road map board. A vendor cart blocks the bend. Scattered fruit, broken jars, torn canvas, and muddy wheel ruts make the road feel suddenly too narrow. Something moves on the far side. A vendor cart blocks the bend. Scattered fruit, broken jars, torn canvas, and muddy wheel ruts make the road feel suddenly too narrow. Something moves on the far side. Overturned cart The blockage is bait and evidence. 0.52 0.46 Strixwolf family Protective, not the real villain. 0.64 0.39 Bramble sign The staged clue points past the animal scene. 0.38 0.62 assets/maps/MAP-S01-02-player.png The...</w:t>
      </w:r>
    </w:p>
    <w:p>
      <w:pPr>
        <w:pStyle w:val="Normal"/>
      </w:pPr>
      <w:r>
        <w:t xml:space="preserve">Slidenumber: 26</w:t>
      </w:r>
    </w:p>
    <w:p>
      <w:pPr>
        <w:pStyle w:val="Normal"/>
      </w:pPr>
      <w:r>
        <w:t xml:space="preserve">Totalslides: 110</w:t>
      </w:r>
    </w:p>
    <w:p>
      <w:pPr>
        <w:pStyle w:val="Normal"/>
      </w:pPr>
      <w:r>
        <w:t xml:space="preserve">Export Stamp</w:t>
      </w:r>
    </w:p>
    <w:p>
      <w:pPr>
        <w:pStyle w:val="Normal"/>
      </w:pPr>
      <w:r>
        <w:t xml:space="preserve">Build 2026-07-05T12:33:16 | Content hash ac88b7db211fac01 | Source hash 6753a06c32e5dca07a19eb73</w:t>
      </w:r>
    </w:p>
    <w:sectPr/>
  </w:body>
</w:document>
</file>