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S04-01 - Through the Farms</w:t>
      </w:r>
    </w:p>
    <w:p>
      <w:pPr>
        <w:pStyle w:val="Normal"/>
      </w:pPr>
      <w:r>
        <w:t xml:space="preserve">Player text</w:t>
      </w:r>
    </w:p>
    <w:p>
      <w:pPr>
        <w:pStyle w:val="Normal"/>
      </w:pPr>
      <w:r>
        <w:t xml:space="preserve">Past the last homes of the village, the crops change: fruits and vegetables wear a thin layer of glowing blue moss that pulses softly with warmth as you pass. Then the cultivated land ends, and the preserve returns. The great trees here have faces, hundreds of them, carved into every side. Ahead, something hangs in the canopy: a cabin, swaying gently, suspended over a counterweight stone the size of a cabin itself.</w:t>
      </w:r>
    </w:p>
    <w:p>
      <w:pPr>
        <w:pStyle w:val="Normal"/>
      </w:pPr>
      <w:r>
        <w:t xml:space="preserve">Public objective</w:t>
      </w:r>
    </w:p>
    <w:p>
      <w:pPr>
        <w:pStyle w:val="Normal"/>
      </w:pPr>
      <w:r>
        <w:t xml:space="preserve">Reach the Custodian's home.</w:t>
      </w:r>
    </w:p>
    <w:p>
      <w:pPr>
        <w:pStyle w:val="Normal"/>
      </w:pPr>
      <w:r>
        <w:t xml:space="preserve">Raw source</w:t>
      </w:r>
    </w:p>
    <w:p>
      <w:pPr>
        <w:pStyle w:val="Normal"/>
      </w:pPr>
      <w:r>
        <w:t xml:space="preserve">Id: S04-01</w:t>
      </w:r>
    </w:p>
    <w:p>
      <w:pPr>
        <w:pStyle w:val="Normal"/>
      </w:pPr>
      <w:r>
        <w:t xml:space="preserve">Type: scene</w:t>
      </w:r>
    </w:p>
    <w:p>
      <w:pPr>
        <w:pStyle w:val="Normal"/>
      </w:pPr>
      <w:r>
        <w:t xml:space="preserve">Sectionid: ACT-FOUR</w:t>
      </w:r>
    </w:p>
    <w:p>
      <w:pPr>
        <w:pStyle w:val="Normal"/>
      </w:pPr>
      <w:r>
        <w:t xml:space="preserve">Sectiontitle: Act Four: The Hanging Office</w:t>
      </w:r>
    </w:p>
    <w:p>
      <w:pPr>
        <w:pStyle w:val="Normal"/>
      </w:pPr>
      <w:r>
        <w:t xml:space="preserve">Title: Through the Farms</w:t>
      </w:r>
    </w:p>
    <w:p>
      <w:pPr>
        <w:pStyle w:val="Normal"/>
      </w:pPr>
      <w:r>
        <w:t xml:space="preserve">Shorttitle: Through the Farms</w:t>
      </w:r>
    </w:p>
    <w:p>
      <w:pPr>
        <w:pStyle w:val="Normal"/>
      </w:pPr>
      <w:r>
        <w:t xml:space="preserve">Order: 501</w:t>
      </w:r>
    </w:p>
    <w:p>
      <w:pPr>
        <w:pStyle w:val="Normal"/>
      </w:pPr>
      <w:r>
        <w:t xml:space="preserve">Playersafe: True</w:t>
      </w:r>
    </w:p>
    <w:p>
      <w:pPr>
        <w:pStyle w:val="Normal"/>
      </w:pPr>
      <w:r>
        <w:t xml:space="preserve">Completioneligible: True</w:t>
      </w:r>
    </w:p>
    <w:p>
      <w:pPr>
        <w:pStyle w:val="Normal"/>
      </w:pPr>
      <w:r>
        <w:t xml:space="preserve">Image: assets/scenes/S04-01-through-the-farms.png</w:t>
      </w:r>
    </w:p>
    <w:p>
      <w:pPr>
        <w:pStyle w:val="Normal"/>
      </w:pPr>
      <w:r>
        <w:t xml:space="preserve">Alt: Through the Farms scene art for The Hanging Office.</w:t>
      </w:r>
    </w:p>
    <w:p>
      <w:pPr>
        <w:pStyle w:val="Normal"/>
      </w:pPr>
      <w:r>
        <w:t xml:space="preserve">Caption: The road through the farms shifts the story from delivery job to stewardship problem.</w:t>
      </w:r>
    </w:p>
    <w:p>
      <w:pPr>
        <w:pStyle w:val="Normal"/>
      </w:pPr>
      <w:r>
        <w:t xml:space="preserve">Mood: The Hanging Office</w:t>
      </w:r>
    </w:p>
    <w:p>
      <w:pPr>
        <w:pStyle w:val="Normal"/>
      </w:pPr>
      <w:r>
        <w:t xml:space="preserve">Gmgoal: Cross from Hush farmland into the carved-face preserve edge and pay off the route the party earned.</w:t>
      </w:r>
    </w:p>
    <w:p>
      <w:pPr>
        <w:pStyle w:val="Normal"/>
      </w:pPr>
      <w:r>
        <w:t xml:space="preserve">Publicobjective: Reach the Custodian's home.</w:t>
      </w:r>
    </w:p>
    <w:p>
      <w:pPr>
        <w:pStyle w:val="Normal"/>
      </w:pPr>
      <w:r>
        <w:t xml:space="preserve">Readaloud: Past the last homes of the village, the crops change: fruits and vegetables wear a thin layer of glowing blue moss that pulses softly with warmth as you pass. Then the cultivated land ends, and the preserve returns. The great trees here have faces, hundreds of them, carved into every side. Ahead, something hangs in the canopy: a cabin, swaying gently, suspended over a counterweight stone the size of a cabin itself.</w:t>
      </w:r>
    </w:p>
    <w:p>
      <w:pPr>
        <w:pStyle w:val="Normal"/>
      </w:pPr>
      <w:r>
        <w:t xml:space="preserve">Gmnotes: This is the Act 3 to Act 4 consequence handoff: route quality changes approach pressure. The alternate hazard is minor and non-combat. Save lethal danger for Act 5.</w:t>
      </w:r>
    </w:p>
    <w:p>
      <w:pPr>
        <w:pStyle w:val="Normal"/>
      </w:pPr>
      <w:r>
        <w:t xml:space="preserve">Gmscript: Say: "This is where the route you earned pays off. If Hush trusted you, the way is calm. If the route is dangerous or unknown, the preserve asks for one last bit of attention before the treehouse."</w:t>
      </w:r>
    </w:p>
    <w:p>
      <w:pPr>
        <w:pStyle w:val="Normal"/>
      </w:pPr>
      <w:r>
        <w:t xml:space="preserve">Gmreadaloud: The crops wear a thin layer of glowing blue moss. The cultivated land ends, and the preserve returns. The great trees here have faces carved into every side.</w:t>
      </w:r>
    </w:p>
    <w:p>
      <w:pPr>
        <w:pStyle w:val="Normal"/>
      </w:pPr>
      <w:r>
        <w:t xml:space="preserve">Gmchecklist: Read custodian_route before framing the path. Safe route: guided calm, no roll. Dangerous/unknown route: Instinct 13 or one minor Stress-level preserve hazard. If strixwolf_blood_debt is true, make the carved faces feel hostile. If package_status=lost, the approach can continue but the normal reveal is blocked.</w:t>
      </w:r>
    </w:p>
    <w:p>
      <w:pPr>
        <w:pStyle w:val="Normal"/>
      </w:pPr>
      <w:r>
        <w:t xml:space="preserve">Gmprivate: The carved faces are ward anchors. Seed them as texture now; let the Custodian explain later. The moss shares the ward's magic. Do not explain the cost here.</w:t>
      </w:r>
    </w:p>
    <w:p>
      <w:pPr>
        <w:pStyle w:val="Normal"/>
      </w:pPr>
      <w:r>
        <w:t xml:space="preserve">Playertakeaway: You are leaving safe ground and approaching something old and watchful.</w:t>
      </w:r>
    </w:p>
    <w:p>
      <w:pPr>
        <w:pStyle w:val="Normal"/>
      </w:pPr>
      <w:r>
        <w:t xml:space="preserve">Storytakeaway: The Custodian's home sits at the strange heart of the preserve, where the ward's protection becomes visible.</w:t>
      </w:r>
    </w:p>
    <w:p>
      <w:pPr>
        <w:pStyle w:val="Normal"/>
      </w:pPr>
      <w:r>
        <w:t xml:space="preserve">Mechanictakeaway: custodian_route gates the approach: safe route skips the obstacle, dangerous or unknown route asks for Instinct 13 or costs 1 Stress.</w:t>
      </w:r>
    </w:p>
    <w:p>
      <w:pPr>
        <w:pStyle w:val="Normal"/>
      </w:pPr>
      <w:r>
        <w:t xml:space="preserve">Rollcards: s04-01-navigate-the-farms-at-dusk S04-01 Navigate the farms at dusk Navigate the farms at dusk Instinct Agility Instinct Agility 11 Instinct reads paths; Agility keeps footing. The party loses time before the Custodian.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loses time before the Custodian.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w:t>
      </w:r>
    </w:p>
    <w:p>
      <w:pPr>
        <w:pStyle w:val="Normal"/>
      </w:pPr>
      <w:r>
        <w:t xml:space="preserve">Entityids: hush-farms old-sable whitefire-custodian the-hanging-office open-valetm-ritual-site goldspire-territories sablewoodtm-logistics-preserve lausa-standworth route-assurance-contract marlowe-fairwind khari-nix sunless-farm-moss ratcoons young-dryads</w:t>
      </w:r>
    </w:p>
    <w:p>
      <w:pPr>
        <w:pStyle w:val="Normal"/>
      </w:pPr>
      <w:r>
        <w:t xml:space="preserve">Entities: hush-farms Hush Farms location Location assets/icons/location.png assets/location-visuals/hush-farms/profile_scene_v02.png hush farmz Glowing blue moss grows over fruits and vegetables. Make the infrastructure failure agricultural and bodily, not abstract. Glowing blue moss grows over fruits and vegetables.; introduce it with a sensory palette, who feels safe there, and what has been neglected. Pull player attention toward the choices, clues, and relationships tied to Hush, The Hanging Office, Old Sable. Glowing blue moss grows over fruits and vegetables. old-sable Old Sable location Location assets/icons/location.png assets/location-visuals/old-sable/profile_scene_v02.png ohld SAY-bul The living old forest beneath the brand. Replace generic forest vibes with physical signals the players can act on. The living old forest beneath the brand.; introduce it with a sensory palette, who feels safe there, and what has been neglected. Pull player attention toward the choices, clues, and relationships tied to Sablewood™ Logistics Preserve, Hush, Whitefire Custodian. The living old forest beneath the brand. whitefire-custodian Whitefire Custodian npc NPC / Ally assets/icons/npc.png...</w:t>
      </w:r>
    </w:p>
    <w:p>
      <w:pPr>
        <w:pStyle w:val="Normal"/>
      </w:pPr>
      <w:r>
        <w:t xml:space="preserve">Locationids: hush-farms the-hanging-office open-valetm-ritual-site goldspire-territories sablewoodtm-logistics-preserve old-sable</w:t>
      </w:r>
    </w:p>
    <w:p>
      <w:pPr>
        <w:pStyle w:val="Normal"/>
      </w:pPr>
      <w:r>
        <w:t xml:space="preserve">Clueids: route-assurance-contracttm the-ward-subscription the-drained-water the-patched-everything</w:t>
      </w:r>
    </w:p>
    <w:p>
      <w:pPr>
        <w:pStyle w:val="Normal"/>
      </w:pPr>
      <w:r>
        <w:t xml:space="preserve">Statecontrols: custodian_trust Custodian Trust select low neutral high custodian_route Custodian Route select unknown safe dangerous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package_status Package Status select held lost hush_trust Hush Trust select low neutral high ward_awareness Ward Awareness select none seed aware</w:t>
      </w:r>
    </w:p>
    <w:p>
      <w:pPr>
        <w:pStyle w:val="Normal"/>
      </w:pPr>
      <w:r>
        <w:t xml:space="preserve">Mechanicids: action-roll instinct knowledge difficulty stress hope fear</w:t>
      </w:r>
    </w:p>
    <w:p>
      <w:pPr>
        <w:pStyle w:val="Normal"/>
      </w:pPr>
      <w:r>
        <w:t xml:space="preserve">Playerquestions: What does your character do when the trees begin looking back? Do you trust the route you earned, or do you slow down and read the place?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Through the Farms that belongs to your character's point of view.</w:t>
      </w:r>
    </w:p>
    <w:p>
      <w:pPr>
        <w:pStyle w:val="Normal"/>
      </w:pPr>
      <w:r>
        <w:t xml:space="preserve">Fearspends: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Choicesconsequences: Arrive by the safe route A guide or clear markers carry the party in calmly. No approach roll; custodian_trust can start at neutral/high. S04-02 begins composed and the Custodian's first read is warmer. custodian_route safe; custodian_trust neutral/high benefit player-visible Arrive by a dangerous or unknown route The preserve confuses the path before the cabin comes into view. Instinct 13 or one minor obstacle; on a miss, mark 1 Stress or arrive rattled. S04-02 starts with lower footing and the Custodian reads the party as less vouched-for. custodian_route dangerous/unknown; possible custodian_trust low penalty player-visible Study the moss or carved faces The party learns this protection is worked into living things. Knowledge 13 sets or reinforces ward_awareness=seed. S04-04 lands as confirmation instead of pure shock. ward_awareness seed benefit spoiler-gated Approach without the package The path still reaches the Custodian, but the handoff cannot resolve normally. package_status=lost blocks the reveal-as-written. S04-04 must use the Kyle-confirmed recovery branch before naming the full truth. package_status lost blocked canon GM-only</w:t>
      </w:r>
    </w:p>
    <w:p>
      <w:pPr>
        <w:pStyle w:val="Normal"/>
      </w:pPr>
      <w:r>
        <w:t xml:space="preserve">Lootclues: Soil sample Ward-post rubbing</w:t>
      </w:r>
    </w:p>
    <w:p>
      <w:pPr>
        <w:pStyle w:val="Normal"/>
      </w:pPr>
      <w:r>
        <w:t xml:space="preserve">Handoutids: Uneven ward buzz</w:t>
      </w:r>
    </w:p>
    <w:p>
      <w:pPr>
        <w:pStyle w:val="Normal"/>
      </w:pPr>
      <w:r>
        <w:t xml:space="preserve">Sourcesceneslug: S04-01-through-the-farms</w:t>
      </w:r>
    </w:p>
    <w:p>
      <w:pPr>
        <w:pStyle w:val="Normal"/>
      </w:pPr>
      <w:r>
        <w:t xml:space="preserve">Sourcefiles: dist/Act4_Upgrade_Packet/ACT4_SCENE_RESEARCH.md dist/Act4_Upgrade_Packet/ACT4_MAPS_AND_LOCATIONS.md</w:t>
      </w:r>
    </w:p>
    <w:p>
      <w:pPr>
        <w:pStyle w:val="Normal"/>
      </w:pPr>
      <w:r>
        <w:t xml:space="preserve">References: Hush Farms #MAP-LOC-hush-farms Hanging Office #MAP-LOC-the-hanging-office S04-02 #S04-02</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Livetools: scene MAP-LOC-hush-farms MAP-LOC-the-hanging-office MAP-LOC-goldspire-territories MAP-LOC-sablewoodtm-logistics-preserve MAP-LOC-old-sable</w:t>
      </w:r>
    </w:p>
    <w:p>
      <w:pPr>
        <w:pStyle w:val="Normal"/>
      </w:pPr>
      <w:r>
        <w:t xml:space="preserve">Percharacterlayer: varian-soto Varian Soto Wrong forest The carved trees and glowing moss smell worked, as if magic has been layered over living wood. Instinct 13 Reads which carved faces feel awake and where the safe line runs; if blood-debt is set, the faces feel like they are tracking the party. Can name the safest line through the carved-face edge. Varian, this stretch of forest has been changed by hands. Want to read what the trees are doing? marlowe-fairwind Marlowe Fairwind Ward heart The package resonates hard now; she can feel it is near where it belongs. Knowledge 13 The carved faces are ward anchors and the cargo is tied to them. Do not name the Keystone yet. Can make the package feel important without stealing the Custodian's reveal. Marlowe, whatever you are carrying is humming now. You are close to where it belongs. Want to feel into it? garrick-reed Garrick Reed Defensible ground Reads the approach as isolated, defensible ground made for privacy and protection. Can warn the party that whoever lives here values controlled access. Garrick, this is a place built to be hard to reach. Want to note what that says about who lives here? barnacle Barnacle Puzzle-box cabin Already sees the...</w:t>
      </w:r>
    </w:p>
    <w:p>
      <w:pPr>
        <w:pStyle w:val="Normal"/>
      </w:pPr>
      <w:r>
        <w:t xml:space="preserve">Takeawayhelp: Player takeaway You are leaving safe ground and approaching something old and watchful. "You are at the edge of the map you trusted. Ahead is older than the company that drew it." "Press toward the hanging cabin, examine the carved trees, or read the glowing moss. Pick what pulls you." Offer one concrete forward action if the table stalls: follow the guide, read the faces, or head for the cabin. instinct knowledge stress Story takeaway The Custodian's home sits where the ward becomes visible. "The town safety has an edge, and you are crossing it. The trees are watching now, literally." "Player-safe answer: old carvings, glowing moss-crops, and a hanging cabin. Deeper read: this place is built around protection." Do not explain the ward cost. Keep the answer to visible objects and a sense of worked protection. instinct knowledge stress Mechanic takeaway custodian_route gates the approach. "Safe route: your guide knows the way. Dangerous or unknown route: make Instinct 13 to reach the cabin without trouble." "On a miss, mark 1 Stress or arrive rattled. This is pressure, not a fight." This is the first Act 4 branch proof: Act 3 trust either becomes an easier path or a small cost...</w:t>
      </w:r>
    </w:p>
    <w:p>
      <w:pPr>
        <w:pStyle w:val="Normal"/>
      </w:pPr>
      <w:r>
        <w:t xml:space="preserve">Playerbeats: S04-01-crops Glowing crops Through the Farms assets/scenes/S04-01-through-the-farms.png Through the Farms scene art for The Hanging Office. The last fields glow with blue moss. The warmth feels cultivated, not wild. The last fields glow with blue moss. The warmth feels cultivated, not wild. The last fields glow with blue moss. The warmth feels cultivated, not wild. image-title-caption S04-01-faces Watching trees The watching trees assets/scenes/S04-01-through-the-farms.png Through the Farms scene art for The Hanging Office. The trees ahead are carved with hundreds of faces, all turned toward the path. The trees ahead are carved with hundreds of faces, all turned toward the path. The trees ahead are carved with hundreds of faces, all turned toward the path. text-first S04-01-cabin Hanging cabin The hanging cabin assets/scenes/S04-01-through-the-farms.png Through the Farms scene art for The Hanging Office. A cabin sways high above a counterweight stone, suspended in the canopy like a strange fruit. A cabin sways high above a counterweight stone, suspended in the canopy like a strange fruit. A cabin sways high above a counterweight stone, suspended in the canopy like a strange...</w:t>
      </w:r>
    </w:p>
    <w:p>
      <w:pPr>
        <w:pStyle w:val="Normal"/>
      </w:pPr>
      <w:r>
        <w:t xml:space="preserve">Gmbeats: S04-01-crops Glowing crops Through the Farms Say: "The fields glow blue in patches, like warmth made visible.". The last fields glow with blue moss. The warmth feels cultivated, not wild. The ward appears through crops before anyone explains it. Knowledge can read ward-work without naming the full truth. Players see Hush's safety becoming strange. Player takeaway Players see Hush's safety becoming strange. "The fields glow blue in patches, like warmth made visible." "The playable fact is: The last fields glow with blue moss. The warmth feels cultivated, not wild." Concrete actions for this beat: look closely, ask the Custodian a direct question, commit to a choice, or take one prep action. knowledge Story takeaway The ward appears through crops before anyone explains it. "The fields glow blue in patches, like warmth made visible." "The story fact in play is: The ward appears through crops before anyone explains it." This beat changes Act 4 through this exact pressure: The ward appears through crops before anyone explains it. knowledge Mechanic takeaway Knowledge can read ward-work without naming the full truth. "The fields glow blue in patches, like warmth made visible." "The...</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S04-01 scene Through the Farms assets/scenes/S04-01-through-the-farms.png Through the Farms scene art for The Hanging Office. The road through the farms shifts the story from delivery job to stewardship problem. The Hanging Office Reach the Custodian's home. Past the last homes of the village, the crops change: fruits and vegetables wear a thin layer of glowing blue moss that pulses softly with warmth as you pass. Then the cultivated land ends, and the preserve returns. The great trees here have faces, hundreds of them, carved into every side. Ahead, something hangs in the canopy: a cabin, swaying gently, suspended over a counterweight stone the size of a cabin itself. S04-01-crops Glowing crops Through the Farms assets/scenes/S04-01-through-the-farms.png Through the Farms scene art for The Hanging Office. The last fields glow with blue moss. The warmth feels cultivated, not wild. The last fields glow with blue moss. The warmth feels cultivated, not wild. The last fields glow with blue moss. The warmth feels cultivated, not wild. image-title-caption S04-01-faces Watching trees The watching trees assets/scenes/S04-01-through-the-farms.png Through the Farms scene art for The...</w:t>
      </w:r>
    </w:p>
    <w:p>
      <w:pPr>
        <w:pStyle w:val="Normal"/>
      </w:pPr>
      <w:r>
        <w:t xml:space="preserve">Companionmapids: MAP-LOC-hush-farms MAP-LOC-the-hanging-office MAP-LOC-goldspire-territories MAP-LOC-sablewoodtm-logistics-preserve MAP-LOC-old-sable</w:t>
      </w:r>
    </w:p>
    <w:p>
      <w:pPr>
        <w:pStyle w:val="Normal"/>
      </w:pPr>
      <w:r>
        <w:t xml:space="preserve">Slidenumber: 54</w:t>
      </w:r>
    </w:p>
    <w:p>
      <w:pPr>
        <w:pStyle w:val="Normal"/>
      </w:pPr>
      <w:r>
        <w:t xml:space="preserve">Totalslides: 110</w:t>
      </w:r>
    </w:p>
    <w:p>
      <w:pPr>
        <w:pStyle w:val="Normal"/>
      </w:pPr>
      <w:r>
        <w:t xml:space="preserve">Export Stamp</w:t>
      </w:r>
    </w:p>
    <w:p>
      <w:pPr>
        <w:pStyle w:val="Normal"/>
      </w:pPr>
      <w:r>
        <w:t xml:space="preserve">Build 2026-07-05T12:33:16 | Content hash 7d9dc62223057274 | Source hash 6753a06c32e5dca07a19eb73</w:t>
      </w:r>
    </w:p>
    <w:sectPr/>
  </w:body>
</w:document>
</file>