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Bramble Strand</w:t>
      </w:r>
    </w:p>
    <w:p>
      <w:pPr>
        <w:pStyle w:val="Normal"/>
      </w:pPr>
      <w:r>
        <w:t xml:space="preserve">Player-facing description</w:t>
      </w:r>
    </w:p>
    <w:p>
      <w:pPr>
        <w:pStyle w:val="Normal"/>
      </w:pPr>
      <w:r>
        <w:t xml:space="preserve">Bramble Strand: Thorny bramble tangled around the wheel, pointing beyond animal attack.</w:t>
      </w:r>
    </w:p>
    <w:p>
      <w:pPr>
        <w:pStyle w:val="Normal"/>
      </w:pPr>
      <w:r>
        <w:t xml:space="preserve">Public role</w:t>
      </w:r>
    </w:p>
    <w:p>
      <w:pPr>
        <w:pStyle w:val="Normal"/>
      </w:pPr>
      <w:r>
        <w:t xml:space="preserve">Evidence of ambush setup</w:t>
      </w:r>
    </w:p>
    <w:p>
      <w:pPr>
        <w:pStyle w:val="Normal"/>
      </w:pPr>
      <w:r>
        <w:t xml:space="preserve">Handout text</w:t>
      </w:r>
    </w:p>
    <w:p>
      <w:pPr>
        <w:pStyle w:val="Normal"/>
      </w:pPr>
      <w:r>
        <w:t xml:space="preserve">Player-safe note: Thorny bramble tangled around the wheel, pointing beyond animal attack.</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Bramble Strand when it is present in the fiction.</w:t>
      </w:r>
    </w:p>
    <w:p>
      <w:pPr>
        <w:pStyle w:val="Normal"/>
      </w:pPr>
      <w:r>
        <w:t xml:space="preserve">Gm Only: Use the roll only when the player's method, stakes, and consequence are concrete.</w:t>
      </w:r>
    </w:p>
    <w:p>
      <w:pPr>
        <w:pStyle w:val="Normal"/>
      </w:pPr>
      <w:r>
        <w:t xml:space="preserve">No Roll Reveals: Surface read: A length of thorned bramble is wound tight around the wheel-spokes — deliberate, woven, not snagged in passing. Give obvious visible facts freely; roll for meaning, risk, leverage, cost, or a hidden angle.</w:t>
      </w:r>
    </w:p>
    <w:p>
      <w:pPr>
        <w:pStyle w:val="Normal"/>
      </w:pPr>
      <w:r>
        <w:t xml:space="preserve">Rolls: entity-bramble-strand-engage-bramble-strand entity-bramble-strand Engage Bramble Strand Engage Bramble Strand Knowledge Finesse Instinct Presence Knowledge Finesse, Instinct, Presence 12 Choose the trait from the player's method, not the entity type. A flat read of Bramble Strand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Clue item.</w:t>
      </w:r>
    </w:p>
    <w:p>
      <w:pPr>
        <w:pStyle w:val="Normal"/>
      </w:pPr>
      <w:r>
        <w:t xml:space="preserve">Profile</w:t>
      </w:r>
    </w:p>
    <w:p>
      <w:pPr>
        <w:pStyle w:val="Normal"/>
      </w:pPr>
      <w:r>
        <w:t xml:space="preserve">Schema Version: clue-profile-v1</w:t>
      </w:r>
    </w:p>
    <w:p>
      <w:pPr>
        <w:pStyle w:val="Normal"/>
      </w:pPr>
      <w:r>
        <w:t xml:space="preserve">Id: bramble-strand</w:t>
      </w:r>
    </w:p>
    <w:p>
      <w:pPr>
        <w:pStyle w:val="Normal"/>
      </w:pPr>
      <w:r>
        <w:t xml:space="preserve">Clue Id: bramble-strand</w:t>
      </w:r>
    </w:p>
    <w:p>
      <w:pPr>
        <w:pStyle w:val="Normal"/>
      </w:pPr>
      <w:r>
        <w:t xml:space="preserve">Clue Name: Bramble Strand</w:t>
      </w:r>
    </w:p>
    <w:p>
      <w:pPr>
        <w:pStyle w:val="Normal"/>
      </w:pPr>
      <w:r>
        <w:t xml:space="preserve">Name: Bramble Strand</w:t>
      </w:r>
    </w:p>
    <w:p>
      <w:pPr>
        <w:pStyle w:val="Normal"/>
      </w:pPr>
      <w:r>
        <w:t xml:space="preserve">Pronunciation: BRAM-bul STRAND</w:t>
      </w:r>
    </w:p>
    <w:p>
      <w:pPr>
        <w:pStyle w:val="Normal"/>
      </w:pPr>
      <w:r>
        <w:t xml:space="preserve">Clue Kind: physical</w:t>
      </w:r>
    </w:p>
    <w:p>
      <w:pPr>
        <w:pStyle w:val="Normal"/>
      </w:pPr>
      <w:r>
        <w:t xml:space="preserve">Auto Surface: True</w:t>
      </w:r>
    </w:p>
    <w:p>
      <w:pPr>
        <w:pStyle w:val="Normal"/>
      </w:pPr>
      <w:r>
        <w:t xml:space="preserve">Player Safe: Bramble Strand A length of thorned bramble is wound tight around the wheel-spokes — deliberate, woven, not snagged in passing. A length of thorned bramble is wound tight around the wheel-spokes — deliberate, woven, not snagged in passing. A length of thorned bramble is wound tight around the wheel-spokes — deliberate, woven, not snagged in passing.</w:t>
      </w:r>
    </w:p>
    <w:p>
      <w:pPr>
        <w:pStyle w:val="Normal"/>
      </w:pPr>
      <w:r>
        <w:t xml:space="preserve">Block0: bramble-strand Bramble Strand BRAM-bul STRAND physical</w:t>
      </w:r>
    </w:p>
    <w:p>
      <w:pPr>
        <w:pStyle w:val="Normal"/>
      </w:pPr>
      <w:r>
        <w:t xml:space="preserve">Block1: a thinking hand jammed the wheel; this points past "animal attack." OBVIOUS The Ambush Reveal the-ambush-reveal Moves suspicion away from bad luck or a random beast and toward a planned trap. pages/entities/bramble-strand.html pages/clues/the-ambush-reveal.html</w:t>
      </w:r>
    </w:p>
    <w:p>
      <w:pPr>
        <w:pStyle w:val="Normal"/>
      </w:pPr>
      <w:r>
        <w:t xml:space="preserve">Block2: A length of thorned bramble is wound tight around the wheel-spokes — deliberate, woven, not snagged in passing. a thinking hand jammed the wheel; this points past "animal attack."</w:t>
      </w:r>
    </w:p>
    <w:p>
      <w:pPr>
        <w:pStyle w:val="Normal"/>
      </w:pPr>
      <w:r>
        <w:t xml:space="preserve">Block3: "there's bramble in the wheel." "it's wound on purpose, not caught." "someone rigged this wheel with bramble." "this was sabotage, by hands that know the thorns."</w:t>
      </w:r>
    </w:p>
    <w:p>
      <w:pPr>
        <w:pStyle w:val="Normal"/>
      </w:pPr>
      <w:r>
        <w:t xml:space="preserve">Block4: Bramble Claim Marker Torn Shipping Seals bramble-claim-marker torn-shipping-seals</w:t>
      </w:r>
    </w:p>
    <w:p>
      <w:pPr>
        <w:pStyle w:val="Normal"/>
      </w:pPr>
      <w:r>
        <w:t xml:space="preserve">Block5: S01-02 S02-01 Overturned Vendor Cart Vendor Cart Bramble Strand observation; Knowledge 12 to read the weave. clues/The_Ambush_Reveal.md</w:t>
      </w:r>
    </w:p>
    <w:p>
      <w:pPr>
        <w:pStyle w:val="Normal"/>
      </w:pPr>
      <w:r>
        <w:t xml:space="preserve">Block6: MANDATORY Use this clue to support The Ambush Reveal: a thinking hand jammed the wheel; this points past "animal attack." whisper</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thorny bramble deliberately woven through wooden wheel-spokes, close-up. clue wiki card and Player Display evidence visual Send the image and SHOW text only. Keep TELL, points_to, and blunt ladder rungs GM-only until earned. /Users/kyle/Documents/My Games/Peril To Profit/story-atlas/src/clue_images/bramble-strand/profile_base.png assets/clue-images/bramble-strand/profile_base.png Bright, saturated storybook evidence illustration; clear hero shot of the actual clue object or scene detail; whimsical frontier-Renaissance materials; warm light; bright dystopian corporate satire when branded; no gore, no UI, no watermark,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D11 Instinct D11 Knowledge D11 If the clue is plainly visible, give the SHOW text freely first: A length of thorned bramble is wound tight around the wheel-spokes — deliberate, woven, not snagged in passing. Use the listed Difficulty for the chosen trait. Lower rolls get partial or misleading...</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Profit/story-atlas/src/clue_images/bramble-strand/profile_base.png assets/clue-images/bramble-strand/profile_base.png ready Bramble Strand clue image. A length of thorned bramble is wound tight around the wheel-spokes — deliberate, woven, not snagged in passing.</w:t>
      </w:r>
    </w:p>
    <w:p>
      <w:pPr>
        <w:pStyle w:val="Normal"/>
      </w:pPr>
      <w:r>
        <w:t xml:space="preserve">Export Stamp</w:t>
      </w:r>
    </w:p>
    <w:p>
      <w:pPr>
        <w:pStyle w:val="Normal"/>
      </w:pPr>
      <w:r>
        <w:t xml:space="preserve">Build 2026-06-23T21:40:58 | Content hash 3d9971b208fdbed7 | Source hash dac3370046ed077140fab2d6</w:t>
      </w:r>
    </w:p>
    <w:sectPr/>
  </w:body>
</w:document>
</file>