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Duality Dice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Duality Dice: Hope and Fear d12s rolled together, with total determining success and higher die determining spin.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Baseline Daggerheart action-roll dice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Hope and Fear d12s rolled together, with total determining success and higher die determining spin.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8b0727bd9edfccde | Source hash dac3370046ed077140fab2d6</w:t>
      </w:r>
    </w:p>
    <w:sectPr/>
  </w:body>
</w:document>
</file>