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Dungeon Workers' Alliance</w:t>
      </w:r>
    </w:p>
    <w:p>
      <w:pPr>
        <w:pStyle w:val="Normal"/>
      </w:pPr>
      <w:r>
        <w:t xml:space="preserve">Player-facing description</w:t>
      </w:r>
    </w:p>
    <w:p>
      <w:pPr>
        <w:pStyle w:val="Normal"/>
      </w:pPr>
      <w:r>
        <w:t xml:space="preserve">Dungeon Workers' Alliance: The Dungeon Workers' Alliance is an old labor name that survives in brass pins, hand-copied maps, and tired defiance. Slogan: Nobody clears the dungeon alone.</w:t>
      </w:r>
    </w:p>
    <w:p>
      <w:pPr>
        <w:pStyle w:val="Normal"/>
      </w:pPr>
      <w:r>
        <w:t xml:space="preserve">Public role</w:t>
      </w:r>
    </w:p>
    <w:p>
      <w:pPr>
        <w:pStyle w:val="Normal"/>
      </w:pPr>
      <w:r>
        <w:t xml:space="preserve">Sablewood labor lineage and pressure group behind Bramble-adjacent organizing</w:t>
      </w:r>
    </w:p>
    <w:p>
      <w:pPr>
        <w:pStyle w:val="Normal"/>
      </w:pPr>
      <w:r>
        <w:t xml:space="preserve">Handout text</w:t>
      </w:r>
    </w:p>
    <w:p>
      <w:pPr>
        <w:pStyle w:val="Normal"/>
      </w:pPr>
      <w:r>
        <w:t xml:space="preserve">Dungeon Workers' Alliance: The Dungeon Workers' Alliance is an old labor name that survives in brass pins, hand-copied maps, and tired defiance. Slogan: Nobody clears the dungeon alone.</w:t>
      </w:r>
    </w:p>
    <w:p>
      <w:pPr>
        <w:pStyle w:val="Normal"/>
      </w:pPr>
      <w:r>
        <w:t xml:space="preserve">GM truth</w:t>
      </w:r>
    </w:p>
    <w:p>
      <w:pPr>
        <w:pStyle w:val="Normal"/>
      </w:pPr>
      <w:r>
        <w:t xml:space="preserve">GM-only: this is context, not a new exposition faction for the one-shot.</w:t>
      </w:r>
    </w:p>
    <w:p>
      <w:pPr>
        <w:pStyle w:val="Normal"/>
      </w:pPr>
      <w:r>
        <w:t xml:space="preserve">GM handling</w:t>
      </w:r>
    </w:p>
    <w:p>
      <w:pPr>
        <w:pStyle w:val="Normal"/>
      </w:pPr>
      <w:r>
        <w:t xml:space="preserve">Thematic kin to the Bramble Union and a future organized-resistance seed.</w:t>
      </w:r>
    </w:p>
    <w:p>
      <w:pPr>
        <w:pStyle w:val="Normal"/>
      </w:pPr>
      <w:r>
        <w:t xml:space="preserve">Mechanics</w:t>
      </w:r>
    </w:p>
    <w:p>
      <w:pPr>
        <w:pStyle w:val="Normal"/>
      </w:pPr>
      <w:r>
        <w:t xml:space="preserve">Title: Faction Pressure / Reputation Mechanics</w:t>
      </w:r>
    </w:p>
    <w:p>
      <w:pPr>
        <w:pStyle w:val="Normal"/>
      </w:pPr>
      <w:r>
        <w:t xml:space="preserve">Player Safe: Players can read public face, negotiate leverage, track reputation, or identify pressure Dungeon Workers' Alliance when it is present in the fiction.</w:t>
      </w:r>
    </w:p>
    <w:p>
      <w:pPr>
        <w:pStyle w:val="Normal"/>
      </w:pPr>
      <w:r>
        <w:t xml:space="preserve">Gm Only: Use the roll only when the player's method, stakes, and consequence are concrete.</w:t>
      </w:r>
    </w:p>
    <w:p>
      <w:pPr>
        <w:pStyle w:val="Normal"/>
      </w:pPr>
      <w:r>
        <w:t xml:space="preserve">No Roll Reveals: Surface read: The Dungeon Workers' Alliance is an old labor name that survives in brass pins, hand-copied maps, and tired defiance. Give obvious visible facts freely; roll for meaning, risk, leverage, cost, or a hidden angle.</w:t>
      </w:r>
    </w:p>
    <w:p>
      <w:pPr>
        <w:pStyle w:val="Normal"/>
      </w:pPr>
      <w:r>
        <w:t xml:space="preserve">Rolls: entity-dungeon-workers-alliance-engage-dungeon-workers'-alliance entity-dungeon-workers-alliance Engage Dungeon Workers' Alliance Engage Dungeon Workers' Alliance Presence Knowledge Instinct Presence Knowledge, Instinct 13 Choose the trait from the player's method, not the entity type. A flat read of Dungeon Workers' Alliance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w:t>
      </w:r>
    </w:p>
    <w:p>
      <w:pPr>
        <w:pStyle w:val="Normal"/>
      </w:pPr>
      <w:r>
        <w:t xml:space="preserve">Fear Spends: Reveal who benefits from the current situation. Make the cost personal without closing off player agency.</w:t>
      </w:r>
    </w:p>
    <w:p>
      <w:pPr>
        <w:pStyle w:val="Normal"/>
      </w:pPr>
      <w:r>
        <w:t xml:space="preserve">Search Loot: Evidence, not treasure: a strike notice, a route pin, or a list of missing workers can humanize the Bramble Union later.</w:t>
      </w:r>
    </w:p>
    <w:p>
      <w:pPr>
        <w:pStyle w:val="Normal"/>
      </w:pPr>
      <w:r>
        <w:t xml:space="preserve">Profile</w:t>
      </w:r>
    </w:p>
    <w:p>
      <w:pPr>
        <w:pStyle w:val="Normal"/>
      </w:pPr>
      <w:r>
        <w:t xml:space="preserve">Schema Version: faction-profile-v1</w:t>
      </w:r>
    </w:p>
    <w:p>
      <w:pPr>
        <w:pStyle w:val="Normal"/>
      </w:pPr>
      <w:r>
        <w:t xml:space="preserve">Id: dungeon-workers-alliance</w:t>
      </w:r>
    </w:p>
    <w:p>
      <w:pPr>
        <w:pStyle w:val="Normal"/>
      </w:pPr>
      <w:r>
        <w:t xml:space="preserve">Entity Id: dungeon-workers-alliance</w:t>
      </w:r>
    </w:p>
    <w:p>
      <w:pPr>
        <w:pStyle w:val="Normal"/>
      </w:pPr>
      <w:r>
        <w:t xml:space="preserve">Source: Faction_System_Packet/factions/WIDER_LORE_FACTIONS.md</w:t>
      </w:r>
    </w:p>
    <w:p>
      <w:pPr>
        <w:pStyle w:val="Normal"/>
      </w:pPr>
      <w:r>
        <w:t xml:space="preserve">Priority: compact</w:t>
      </w:r>
    </w:p>
    <w:p>
      <w:pPr>
        <w:pStyle w:val="Normal"/>
      </w:pPr>
      <w:r>
        <w:t xml:space="preserve">Corporate: False</w:t>
      </w:r>
    </w:p>
    <w:p>
      <w:pPr>
        <w:pStyle w:val="Normal"/>
      </w:pPr>
      <w:r>
        <w:t xml:space="preserve">Auto Surface: True</w:t>
      </w:r>
    </w:p>
    <w:p>
      <w:pPr>
        <w:pStyle w:val="Normal"/>
      </w:pPr>
      <w:r>
        <w:t xml:space="preserve">Prompt Key: bramble</w:t>
      </w:r>
    </w:p>
    <w:p>
      <w:pPr>
        <w:pStyle w:val="Normal"/>
      </w:pPr>
      <w:r>
        <w:t xml:space="preserve">Player Safe: Dungeon Workers' Alliance A half-legend of organized labor, old route pins, and workers who remember the dungeon never cleared itself. Nobody clears the dungeon alone. The Dungeon Workers' Alliance is an old labor name that survives in brass pins, hand-copied maps, and tired defiance. The Alliance feels less like a banner and more like a promise passed hand to hand. A dull brass pin in a collar, a copied route map with names by the dangerous bends, a worker who says 'we' when the company file says 'incident.' The pin is small enough to hide under a collar. It shows a pick, a lantern, and a hand. It has been polished by fingers more often than cloth.</w:t>
      </w:r>
    </w:p>
    <w:p>
      <w:pPr>
        <w:pStyle w:val="Normal"/>
      </w:pPr>
      <w:r>
        <w:t xml:space="preserve">Block1: Dungeon Workers' Alliance the Alliance old route workers the dungeon union A half-legend of organized labor, old route pins, and workers who remember the dungeon never cleared itself. Keeps names, claims, route memory, and solidarity alive after corporations convert workers into hazards. Thematic kin to the Bramble Union and a future organized-resistance seed. Cautious, practical, and moved by visible respect for workers. Protect workers as people, not evidence, and Alliance-linked locals become safer to speak. pages/entities/dungeon-workers-alliance.html DUN-jun WUR-kerz uh-LY-unss</w:t>
      </w:r>
    </w:p>
    <w:p>
      <w:pPr>
        <w:pStyle w:val="Normal"/>
      </w:pPr>
      <w:r>
        <w:t xml:space="preserve">Block2: Buried but feared; the organized version of what the Bramble Union is reaching toward. Old route ledgers, mutual aid marks, worker names, and stories that corporate files tried to rename. Pins inside collars, copied maps, remembered graves, and favors passed through people who still trust each other. Some want open resistance; others know visibility gets workers killed or reclassified. Survives as a rumor in Bramble route discipline and old worker marks. A labor network born when dungeon danger became corporate product and workers started comparing notes.</w:t>
      </w:r>
    </w:p>
    <w:p>
      <w:pPr>
        <w:pStyle w:val="Normal"/>
      </w:pPr>
      <w:r>
        <w:t xml:space="preserve">Block3: Bramble Union Clover Co-op Kazrak Industries Goldspire Logistics route memory worker trust old ledgers Bramblefolk veterans No one; it organizes people preyed on by the danger economy.</w:t>
      </w:r>
    </w:p>
    <w:p>
      <w:pPr>
        <w:pStyle w:val="Normal"/>
      </w:pPr>
      <w:r>
        <w:t xml:space="preserve">Block4: Nobody clears the dungeon alone. Dull brass pins, water-stained ledgers, strike notices, and hand-copied maps with names by unsafe bends. Worn, defiant, solidarity-plain: We built the road before they taught it to charge rent. Crossed pick and lantern under a shared hand. Seed only: work rhythm, low voices, no soloist.</w:t>
      </w:r>
    </w:p>
    <w:p>
      <w:pPr>
        <w:pStyle w:val="Normal"/>
      </w:pPr>
      <w:r>
        <w:t xml:space="preserve">Block5: Can turn Bramble evidence from bandit proof into worker history. The Board fears organized labor more than desperate ambush. Some Bramble route signs descend from Alliance safety networks. GM-only: this is context, not a new exposition faction for the one-shot. surface A name or pin. hint A real worker safety network. earned seam A future organized threat to the Board's theater. Knowledge or Presence 15 connects old route pins to worker safety networks. A spared reclaimer may admit the Alliance is real enough to matter.</w:t>
      </w:r>
    </w:p>
    <w:p>
      <w:pPr>
        <w:pStyle w:val="Normal"/>
      </w:pPr>
      <w:r>
        <w:t xml:space="preserve">Writing Layer: The Dungeon Workers' Alliance is an old labor name that survives in brass pins, hand-copied maps, and tired defiance. The Alliance feels less like a banner and more like a promise passed hand to hand. A dull brass pin in a collar, a copied route map with names by the dangerous bends, a worker who says 'we' when the company file says 'incident.' The pin is small enough to hide under a collar. It shows a pick, a lantern, and a hand. It has been polished by fingers more often than cloth. dull brass, sweat-dark cloth, copied maps, pencil marks, old coffee, work songs, and ledgers with names restored in the margins solidarity spoken quietly because quiet kept people alive a strike notice folded until it fits in a boot old dungeon routes, worker camps, Bramble memory, and future labor networks Sablewood and Goldspire Territories routes where work became hazard Bramble veterans may carry...</w:t>
      </w:r>
    </w:p>
    <w:p>
      <w:pPr>
        <w:pStyle w:val="Normal"/>
      </w:pPr>
      <w:r>
        <w:t xml:space="preserve">Entity Name: Dungeon Workers' Alliance</w:t>
      </w:r>
    </w:p>
    <w:p>
      <w:pPr>
        <w:pStyle w:val="Normal"/>
      </w:pPr>
      <w:r>
        <w:t xml:space="preserve">Imagine It Like: Think a half-remembered miners' union kept alive in songs and old route pins, the ghost of organized labor, a folk-hero strike retold as legend. Solidarity surviving as rumor.</w:t>
      </w:r>
    </w:p>
    <w:p>
      <w:pPr>
        <w:pStyle w:val="Normal"/>
      </w:pPr>
      <w:r>
        <w:t xml:space="preserve">Export Stamp</w:t>
      </w:r>
    </w:p>
    <w:p>
      <w:pPr>
        <w:pStyle w:val="Normal"/>
      </w:pPr>
      <w:r>
        <w:t xml:space="preserve">Build 2026-06-23T21:40:58 | Content hash cc4eb0adeb2c4bb1 | Source hash dac3370046ed077140fab2d6</w:t>
      </w:r>
    </w:p>
    <w:sectPr/>
  </w:body>
</w:document>
</file>