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Hellbender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Hellbender: The old Hellbender is the story people tell when the ground hears too much: an ancient spidermander presence said to sense movement through root, soil, and fear.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Legendary ancient spidermander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The old Hellbender is the story people tell when the ground hears too much: an ancient spidermander presence said to sense movement through root, soil, and fear.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5500f622421a45f9 | Source hash dac3370046ed077140fab2d6</w:t>
      </w:r>
    </w:p>
    <w:sectPr/>
  </w:body>
</w:document>
</file>