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Inspector Pelt</w:t>
      </w:r>
    </w:p>
    <w:p>
      <w:pPr>
        <w:pStyle w:val="Normal"/>
      </w:pPr>
      <w:r>
        <w:t xml:space="preserve">Player-facing description</w:t>
      </w:r>
    </w:p>
    <w:p>
      <w:pPr>
        <w:pStyle w:val="Normal"/>
      </w:pPr>
      <w:r>
        <w:t xml:space="preserve">A round-eyed ribbet inspector sits beneath hanging seals in a purple sash, clutching forms, stamps, and a frog-stiff posture that begs nobody to shout.</w:t>
      </w:r>
    </w:p>
    <w:p>
      <w:pPr>
        <w:pStyle w:val="Normal"/>
      </w:pPr>
      <w:r>
        <w:t xml:space="preserve">Public role</w:t>
      </w:r>
    </w:p>
    <w:p>
      <w:pPr>
        <w:pStyle w:val="Normal"/>
      </w:pPr>
      <w:r>
        <w:t xml:space="preserve">Bureaucracy with sweat on its brow, where the rules collide with people.</w:t>
      </w:r>
    </w:p>
    <w:p>
      <w:pPr>
        <w:pStyle w:val="Normal"/>
      </w:pPr>
      <w:r>
        <w:t xml:space="preserve">Handout text</w:t>
      </w:r>
    </w:p>
    <w:p>
      <w:pPr>
        <w:pStyle w:val="Normal"/>
      </w:pPr>
      <w:r>
        <w:t xml:space="preserve">Player-safe note: A checkpoint compliance officer clinging to a stamp pad like it can save them.</w:t>
      </w:r>
    </w:p>
    <w:p>
      <w:pPr>
        <w:pStyle w:val="Normal"/>
      </w:pPr>
      <w:r>
        <w:t xml:space="preserve">GM truth</w:t>
      </w:r>
    </w:p>
    <w:p>
      <w:pPr>
        <w:pStyle w:val="Normal"/>
      </w:pPr>
      <w:r>
        <w:t xml:space="preserve">He often signs things he does not understand because asking is riskier.</w:t>
      </w:r>
    </w:p>
    <w:p>
      <w:pPr>
        <w:pStyle w:val="Normal"/>
      </w:pPr>
      <w:r>
        <w:t xml:space="preserve">GM handling</w:t>
      </w:r>
    </w:p>
    <w:p>
      <w:pPr>
        <w:pStyle w:val="Normal"/>
      </w:pPr>
      <w:r>
        <w:t xml:space="preserve">Bureaucracy comedy, forged stamp problem, or delay pressure.</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Inspector Pelt when it is present in the fiction.</w:t>
      </w:r>
    </w:p>
    <w:p>
      <w:pPr>
        <w:pStyle w:val="Normal"/>
      </w:pPr>
      <w:r>
        <w:t xml:space="preserve">Gm Only: Use the roll only when the player's method, stakes, and consequence are concrete.</w:t>
      </w:r>
    </w:p>
    <w:p>
      <w:pPr>
        <w:pStyle w:val="Normal"/>
      </w:pPr>
      <w:r>
        <w:t xml:space="preserve">No Roll Reveals: Surface read: A checkpoint compliance officer clinging to a stamp pad like it can save them. Give obvious visible facts freely; roll for meaning, risk, leverage, cost, or a hidden angle.</w:t>
      </w:r>
    </w:p>
    <w:p>
      <w:pPr>
        <w:pStyle w:val="Normal"/>
      </w:pPr>
      <w:r>
        <w:t xml:space="preserve">Rolls: entity-inspector-pelt-engage-inspector-pelt entity-inspector-pelt Engage Inspector Pelt Engage Inspector Pelt Presence Knowledge Instinct Presence Knowledge, Instinct 12 Choose the trait from the player's method, not the entity type. A flat read of Inspector Pelt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focus: inspection stamp, folded permit slips, purple sash Loot / item link: Goldwater Liability Token™ (Toll crew paperwork, failed service response, or bureaucratic fallout.).</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True</w:t>
      </w:r>
    </w:p>
    <w:p>
      <w:pPr>
        <w:pStyle w:val="Normal"/>
      </w:pPr>
      <w:r>
        <w:t xml:space="preserve">Combatant: False</w:t>
      </w:r>
    </w:p>
    <w:p>
      <w:pPr>
        <w:pStyle w:val="Normal"/>
      </w:pPr>
      <w:r>
        <w:t xml:space="preserve">Player Safe: Inspector Pelt a checkpoint compliance officer terrified of being blamed A round-eyed ribbet inspector sits beneath hanging seals in a purple sash, clutching forms, stamps, and a frog-stiff posture that begs nobody to shout. Inspector Pelt: a checkpoint compliance officer terrified of being blamed</w:t>
      </w:r>
    </w:p>
    <w:p>
      <w:pPr>
        <w:pStyle w:val="Normal"/>
      </w:pPr>
      <w:r>
        <w:t xml:space="preserve">Block1: Inspector Pelt in-SPEK-ter PELT a checkpoint compliance officer terrified of being blamed Bureaucracy with sweat on its brow, where the rules collide with people. A comedic and revealing obstacle; the right form, or the right pressure, moves him. He cares about the right stamp, not the right answer, because the stamp is the thing that saves his neck. A way forward A grounded question A scene-specific clue seed Anxious and deferential, desperate not to be noticed by anyone above him. Show him a path where the problem becomes somebody else's form to sign.</w:t>
      </w:r>
    </w:p>
    <w:p>
      <w:pPr>
        <w:pStyle w:val="Normal"/>
      </w:pPr>
      <w:r>
        <w:t xml:space="preserve">Block2: Move the problem through the right form so nobody above him notices the delay. Survive bureaucracy without becoming important enough to be blamed. Move the problem through the right form so nobody above him notices the delay. Survive bureaucracy without becoming important enough to be blamed. Fear filed neatly under compliance. Sits frog-stiff beneath his hanging seals, begging nobody to shout. Wears, hidden under the sash, the route-token of the first traveler he ever waved through for free. I need the right stamp, not the right answer. He often signs things he does not understand because asking is riskier. A superior, a missing stamp, and crates whose contents make him responsible. Correct margins, sympathetic faces, and procedures that let him say yes safely. Raised voices, ambiguous seals, and people asking what the rule is for. Correct margins, sympathetic faces, and procedures...</w:t>
      </w:r>
    </w:p>
    <w:p>
      <w:pPr>
        <w:pStyle w:val="Normal"/>
      </w:pPr>
      <w:r>
        <w:t xml:space="preserve">Block3: He expects travelers to bully him and superiors to punish him. Procedure, sympathy, or a forged Compliance Stamp lands. Intimidation makes him cite more rules. Presence 12 They give the useful clue, route, or concession without becoming the plot. He does not fight; he can gum the scene with process or unlock it with face-saving authorization.</w:t>
      </w:r>
    </w:p>
    <w:p>
      <w:pPr>
        <w:pStyle w:val="Normal"/>
      </w:pPr>
      <w:r>
        <w:t xml:space="preserve">Block4: One scene-level clue or route, phrased plainly. Custody paperwork outranks truth in the system. Use this backup as a scene seed only: one clue, one pressure, one human face, then return agency to the PCs. Terrified of company authority, not loyal to its cruelty. Custody paperwork outranks truth in the system. Custody paperwork outranks truth in the system. Any PC can engage; never make the plot depend on the summoned backup. A comic mirror of the clerk: smaller, wetter, and more honest about fear.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Anxious and deferential, desperate not to be noticed by anyone above him. Persuasion model: Presence 11 or 12 usually earns the useful version; kindness beats cleverness for backup NPCs. Table move: call for the listed trait...</w:t>
      </w:r>
    </w:p>
    <w:p>
      <w:pPr>
        <w:pStyle w:val="Normal"/>
      </w:pPr>
      <w:r>
        <w:t xml:space="preserve">Portrait: assets/npc-images/inspector-pelt/portrait_base.png assets/npc-images/inspector-pelt/portrait_chroma.png assets/npc-images/inspector-pelt/portrait_transparent.png npc_images</w:t>
      </w:r>
    </w:p>
    <w:p>
      <w:pPr>
        <w:pStyle w:val="Normal"/>
      </w:pPr>
      <w:r>
        <w:t xml:space="preserve">Imagine It Like: Think the petty official terrified of his own boss, the checkpoint clerk who just wants his shift to end, the rule-follower who would really rather you not make this his problem.</w:t>
      </w:r>
    </w:p>
    <w:p>
      <w:pPr>
        <w:pStyle w:val="Normal"/>
      </w:pPr>
      <w:r>
        <w:t xml:space="preserve">Fullbody: assets/npc-images/inspector-pelt/fullbody_base.png assets/npc-images/inspector-pelt/fullbody_chroma.png assets/npc-images/inspector-pelt/fullbody_transparent.png</w:t>
      </w:r>
    </w:p>
    <w:p>
      <w:pPr>
        <w:pStyle w:val="Normal"/>
      </w:pPr>
      <w:r>
        <w:t xml:space="preserve">Export Stamp</w:t>
      </w:r>
    </w:p>
    <w:p>
      <w:pPr>
        <w:pStyle w:val="Normal"/>
      </w:pPr>
      <w:r>
        <w:t xml:space="preserve">Build 2026-06-23T21:40:58 | Content hash 121d35e6158469ec | Source hash dac3370046ed077140fab2d6</w:t>
      </w:r>
    </w:p>
    <w:sectPr/>
  </w:body>
</w:document>
</file>