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Gregor</w:t>
      </w:r>
    </w:p>
    <w:p>
      <w:pPr>
        <w:pStyle w:val="Normal"/>
      </w:pPr>
      <w:r>
        <w:t xml:space="preserve">Player-facing description</w:t>
      </w:r>
    </w:p>
    <w:p>
      <w:pPr>
        <w:pStyle w:val="Normal"/>
      </w:pPr>
      <w:r>
        <w:t xml:space="preserve">An old dwarf-miner skeleton wears a battered cap, a corroded locket, and brass charms over a beard that somehow still remembers its braid.</w:t>
      </w:r>
    </w:p>
    <w:p>
      <w:pPr>
        <w:pStyle w:val="Normal"/>
      </w:pPr>
      <w:r>
        <w:t xml:space="preserve">Public role</w:t>
      </w:r>
    </w:p>
    <w:p>
      <w:pPr>
        <w:pStyle w:val="Normal"/>
      </w:pPr>
      <w:r>
        <w:t xml:space="preserve">The proof that under every soul-debt skeleton there was once a whole person.</w:t>
      </w:r>
    </w:p>
    <w:p>
      <w:pPr>
        <w:pStyle w:val="Normal"/>
      </w:pPr>
      <w:r>
        <w:t xml:space="preserve">Handout text</w:t>
      </w:r>
    </w:p>
    <w:p>
      <w:pPr>
        <w:pStyle w:val="Normal"/>
      </w:pPr>
      <w:r>
        <w:t xml:space="preserve">Player-safe note: A lucid old skeleton with a broken badge, a remembered trade, and one name he still protects.</w:t>
      </w:r>
    </w:p>
    <w:p>
      <w:pPr>
        <w:pStyle w:val="Normal"/>
      </w:pPr>
      <w:r>
        <w:t xml:space="preserve">GM truth</w:t>
      </w:r>
    </w:p>
    <w:p>
      <w:pPr>
        <w:pStyle w:val="Normal"/>
      </w:pPr>
      <w:r>
        <w:t xml:space="preserve">He remembers one family face clearly and hides from the rest because loss hurts even dead.</w:t>
      </w:r>
    </w:p>
    <w:p>
      <w:pPr>
        <w:pStyle w:val="Normal"/>
      </w:pPr>
      <w:r>
        <w:t xml:space="preserve">GM handling</w:t>
      </w:r>
    </w:p>
    <w:p>
      <w:pPr>
        <w:pStyle w:val="Normal"/>
      </w:pPr>
      <w:r>
        <w:t xml:space="preserve">Undead mercy beat, soul-debt seed, or combat de-escalation.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Old Gregor when it is present in the fiction.</w:t>
      </w:r>
    </w:p>
    <w:p>
      <w:pPr>
        <w:pStyle w:val="Normal"/>
      </w:pPr>
      <w:r>
        <w:t xml:space="preserve">Gm Only: Use the roll only when the player's method, stakes, and consequence are concrete.</w:t>
      </w:r>
    </w:p>
    <w:p>
      <w:pPr>
        <w:pStyle w:val="Normal"/>
      </w:pPr>
      <w:r>
        <w:t xml:space="preserve">No Roll Reveals: Surface read: A lucid old skeleton with a broken badge, a remembered trade, and one name he still protects. Give obvious visible facts freely; roll for meaning, risk, leverage, cost, or a hidden angle.</w:t>
      </w:r>
    </w:p>
    <w:p>
      <w:pPr>
        <w:pStyle w:val="Normal"/>
      </w:pPr>
      <w:r>
        <w:t xml:space="preserve">Rolls: entity-old-gregor-engage-old-gregor entity-old-gregor Engage Old Gregor Engage Old Gregor Presence Knowledge Instinct Presence Knowledge, Instinct 12 Choose the trait from the player's method, not the entity type. A flat read of Old Gregor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Old...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miner cap, corroded locket, rusted pick-token</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True</w:t>
      </w:r>
    </w:p>
    <w:p>
      <w:pPr>
        <w:pStyle w:val="Normal"/>
      </w:pPr>
      <w:r>
        <w:t xml:space="preserve">Player Safe: Old Gregor a lucid old skeleton who remembers one name and one debt An old dwarf-miner skeleton wears a battered cap, a corroded locket, and brass charms over a beard that somehow still remembers its braid. Old Gregor: a lucid old skeleton who remembers one name and one debt</w:t>
      </w:r>
    </w:p>
    <w:p>
      <w:pPr>
        <w:pStyle w:val="Normal"/>
      </w:pPr>
      <w:r>
        <w:t xml:space="preserve">Block1: Old Gregor old GREG-er a lucid old skeleton who remembers one name and one debt The proof that under every soul-debt skeleton there was once a whole person. A combatant who can be reached with a name instead of a weapon; remembering him is the real victory. He is lucid in flashes. Say his trade, his family, or his name, and the command loosens its grip. A way forward A grounded question A scene-specific clue seed Caught between an old labor loop and a flickering memory of being a man. Someone willing to tell him his life mattered more than the balance.</w:t>
      </w:r>
    </w:p>
    <w:p>
      <w:pPr>
        <w:pStyle w:val="Normal"/>
      </w:pPr>
      <w:r>
        <w:t xml:space="preserve">Block2: Remember enough of his life to stop obeying the debt. Have someone say his trade, family, and name mattered more than the balance. Remember enough of his life to stop obeying the debt. Have someone say his trade, family, and name mattered more than the balance. A gentle ghost of a craftsman wearing a soldier's command like ill-fitting borrowed clothes. Carries a carved toy with one missing wheel. Wants, beneath the whole weight of the debt, only to remember enough of his life to stop obeying it. I was a carpenter before the badge. Tell me that matters. He remembers one family face clearly and hides from the rest because loss hurts even dead. Forgetting the last face and becoming only a useful skeleton. Carpenter's measures, mine songs, patient questions, and someone touching tools with respect. Orders barked in company cadence and being called it. Carpenter's measures, mine songs...</w:t>
      </w:r>
    </w:p>
    <w:p>
      <w:pPr>
        <w:pStyle w:val="Normal"/>
      </w:pPr>
      <w:r>
        <w:t xml:space="preserve">Block3: Gregor expects the living to either fear him or use him. Kindness and remembrance reach him; Presence 12 with a name, trade, or family token can open the person-layer. Presence 12 They give the useful clue, route, or concession without becoming the plot. Remind him who he was and give him permission to stop.</w:t>
      </w:r>
    </w:p>
    <w:p>
      <w:pPr>
        <w:pStyle w:val="Normal"/>
      </w:pPr>
      <w:r>
        <w:t xml:space="preserve">Block4: One scene-level clue or route, phrased plainly. A former person remains under the debt shape. Use this backup as a scene seed only: one clue, one pressure, one human face, then return agency to the PCs. The clearest face of Kazrak/Soulspire debt-as-ownership, but seed it through his own life. A former person remains under the debt shape. A former person remains under the debt shape. Any PC can engage; never make the plot depend on the summoned backup. Can make future undead scenes tragic instead of abstract. npc_images portrait asset</w:t>
      </w:r>
    </w:p>
    <w:p>
      <w:pPr>
        <w:pStyle w:val="Normal"/>
      </w:pPr>
      <w:r>
        <w:t xml:space="preserve">Block5: Backup undead uses Legacy Skeleton stats if a fight starts: T1 Standard. Rusted Sword 1d6+1. Difficulty 12. Thresholds 7/none. HP 2. Stress 1. ATK +0. Group Attack requires Fear. combatant Rules/Act-by-Act Mechanics.md Scene 5.2 and atlas_act_five.py Tier 1 Standard 12 7 2 1 +0 Rusted Sword, Melee, 1d6+1 physical Melee hold the old post advance in a line protect obsolete orders cluster when Fear is spent Defeat rule: 6 or less damage marks 1 HP; more than 6 defeats it. Countdown fuel: each defeated or meaningfully neutralized skeleton ticks ritual_countdown -1. Soul-debt person-layer: describe rusted-sword dead first, then let signs of former work surface. Group Attack - spend Fear: move several skeletons into Melee of one target, make one shared +0 attack vs Evasion, and deal 4 physical per skeleton combined on success. Market Correction environment can spend Fear to summon 2 more...</w:t>
      </w:r>
    </w:p>
    <w:p>
      <w:pPr>
        <w:pStyle w:val="Normal"/>
      </w:pPr>
      <w:r>
        <w:t xml:space="preserve">Portrait: assets/npc-images/old-gregor/portrait_base.png assets/npc-images/old-gregor/portrait_chroma.png assets/npc-images/old-gregor/portrait_transparent.png npc_images</w:t>
      </w:r>
    </w:p>
    <w:p>
      <w:pPr>
        <w:pStyle w:val="Normal"/>
      </w:pPr>
      <w:r>
        <w:t xml:space="preserve">Imagine It Like: Think the cursed soul who remembers being human at the worst possible moment, a ghost rattling a debt instead of chains, a revenant who only wants someone to say he was a carpenter.</w:t>
      </w:r>
    </w:p>
    <w:p>
      <w:pPr>
        <w:pStyle w:val="Normal"/>
      </w:pPr>
      <w:r>
        <w:t xml:space="preserve">Fullbody: assets/npc-images/old-gregor/fullbody_base.png assets/npc-images/old-gregor/fullbody_chroma.png assets/npc-images/old-gregor/fullbody_transparent.png</w:t>
      </w:r>
    </w:p>
    <w:p>
      <w:pPr>
        <w:pStyle w:val="Normal"/>
      </w:pPr>
      <w:r>
        <w:t xml:space="preserve">Export Stamp</w:t>
      </w:r>
    </w:p>
    <w:p>
      <w:pPr>
        <w:pStyle w:val="Normal"/>
      </w:pPr>
      <w:r>
        <w:t xml:space="preserve">Build 2026-06-23T21:40:58 | Content hash 1a41f706b57284fd | Source hash dac3370046ed077140fab2d6</w:t>
      </w:r>
    </w:p>
    <w:sectPr/>
  </w:body>
</w:document>
</file>