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Spirekeeper Relay Keyring</w:t>
      </w:r>
    </w:p>
    <w:p>
      <w:pPr>
        <w:pStyle w:val="Normal"/>
      </w:pPr>
      <w:r>
        <w:t xml:space="preserve">Player-facing description</w:t>
      </w:r>
    </w:p>
    <w:p>
      <w:pPr>
        <w:pStyle w:val="Normal"/>
      </w:pPr>
      <w:r>
        <w:t xml:space="preserve">A heavy ring of mismatched brass keys and blue-glass tags chimes with a sound like distant bells heard through rain.</w:t>
      </w:r>
    </w:p>
    <w:p>
      <w:pPr>
        <w:pStyle w:val="Normal"/>
      </w:pPr>
      <w:r>
        <w:t xml:space="preserve">Public role</w:t>
      </w:r>
    </w:p>
    <w:p>
      <w:pPr>
        <w:pStyle w:val="Normal"/>
      </w:pPr>
      <w:r>
        <w:t xml:space="preserve">Spirekeeper Relay Keyring: a keeper's access bundle for old maintenance doors, signal plates, and relay cabinets.</w:t>
      </w:r>
    </w:p>
    <w:p>
      <w:pPr>
        <w:pStyle w:val="Normal"/>
      </w:pPr>
      <w:r>
        <w:t xml:space="preserve">Handout text</w:t>
      </w:r>
    </w:p>
    <w:p>
      <w:pPr>
        <w:pStyle w:val="Normal"/>
      </w:pPr>
      <w:r>
        <w:t xml:space="preserve">GOLDSPIRE ACCESS NOTICE: Unauthorized keys are not keys. They are future explanations you owe us.</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Spirekeeper Relay Keyring when it is present in the fiction.</w:t>
      </w:r>
    </w:p>
    <w:p>
      <w:pPr>
        <w:pStyle w:val="Normal"/>
      </w:pPr>
      <w:r>
        <w:t xml:space="preserve">Gm Only: Use the roll only when the player's method, stakes, and consequence are concrete.</w:t>
      </w:r>
    </w:p>
    <w:p>
      <w:pPr>
        <w:pStyle w:val="Normal"/>
      </w:pPr>
      <w:r>
        <w:t xml:space="preserve">No Roll Reveals: Surface read: A heavy ring of mismatched brass keys and blue-glass tags chimes with a sound like distant bells heard through rain. Give obvious visible facts freely; roll for meaning, risk, leverage, cost, or a hidden angle.</w:t>
      </w:r>
    </w:p>
    <w:p>
      <w:pPr>
        <w:pStyle w:val="Normal"/>
      </w:pPr>
      <w:r>
        <w:t xml:space="preserve">Rolls: entity-spirekeeper-relay-keyring-engage-spirekeeper-relay-keyring entity-spirekeeper-relay-keyring Engage Spirekeeper Relay Keyring Engage Spirekeeper Relay Keyring Knowledge Finesse Instinct Presence Knowledge Finesse, Instinct, Presence 12 Choose the trait from the player's method, not the entity type. A flat read of Spirekeeper Relay Keyring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Spirekeeper Relay Keyring: a keeper's access bundle for old maintenance doors, signal plates, and relay cabinets. Provenance: Gift, inheritance, or GM-only epilogue hook.</w:t>
      </w:r>
    </w:p>
    <w:p>
      <w:pPr>
        <w:pStyle w:val="Normal"/>
      </w:pPr>
      <w:r>
        <w:t xml:space="preserve">Profile</w:t>
      </w:r>
    </w:p>
    <w:p>
      <w:pPr>
        <w:pStyle w:val="Normal"/>
      </w:pPr>
      <w:r>
        <w:t xml:space="preserve">Schema Version: item-profile-v1</w:t>
      </w:r>
    </w:p>
    <w:p>
      <w:pPr>
        <w:pStyle w:val="Normal"/>
      </w:pPr>
      <w:r>
        <w:t xml:space="preserve">Id: spirekeeper-relay-keyring</w:t>
      </w:r>
    </w:p>
    <w:p>
      <w:pPr>
        <w:pStyle w:val="Normal"/>
      </w:pPr>
      <w:r>
        <w:t xml:space="preserve">Item Id: spirekeeper-relay-keyring</w:t>
      </w:r>
    </w:p>
    <w:p>
      <w:pPr>
        <w:pStyle w:val="Normal"/>
      </w:pPr>
      <w:r>
        <w:t xml:space="preserve">Item Name: Spirekeeper Relay Keyring</w:t>
      </w:r>
    </w:p>
    <w:p>
      <w:pPr>
        <w:pStyle w:val="Normal"/>
      </w:pPr>
      <w:r>
        <w:t xml:space="preserve">Name: Spirekeeper Relay Keyring</w:t>
      </w:r>
    </w:p>
    <w:p>
      <w:pPr>
        <w:pStyle w:val="Normal"/>
      </w:pPr>
      <w:r>
        <w:t xml:space="preserve">Aliases: relay keyring signal keys</w:t>
      </w:r>
    </w:p>
    <w:p>
      <w:pPr>
        <w:pStyle w:val="Normal"/>
      </w:pPr>
      <w:r>
        <w:t xml:space="preserve">Pronunciation: SPYR-kee-per RAY-lay KEE-ring</w:t>
      </w:r>
    </w:p>
    <w:p>
      <w:pPr>
        <w:pStyle w:val="Normal"/>
      </w:pPr>
      <w:r>
        <w:t xml:space="preserve">Item Kind: utility</w:t>
      </w:r>
    </w:p>
    <w:p>
      <w:pPr>
        <w:pStyle w:val="Normal"/>
      </w:pPr>
      <w:r>
        <w:t xml:space="preserve">Tier: Tier 1</w:t>
      </w:r>
    </w:p>
    <w:p>
      <w:pPr>
        <w:pStyle w:val="Normal"/>
      </w:pPr>
      <w:r>
        <w:t xml:space="preserve">Priority: P2</w:t>
      </w:r>
    </w:p>
    <w:p>
      <w:pPr>
        <w:pStyle w:val="Normal"/>
      </w:pPr>
      <w:r>
        <w:t xml:space="preserve">Mode: PROP</w:t>
      </w:r>
    </w:p>
    <w:p>
      <w:pPr>
        <w:pStyle w:val="Normal"/>
      </w:pPr>
      <w:r>
        <w:t xml:space="preserve">Maker: Relay keepers</w:t>
      </w:r>
    </w:p>
    <w:p>
      <w:pPr>
        <w:pStyle w:val="Normal"/>
      </w:pPr>
      <w:r>
        <w:t xml:space="preserve">Made Or Wild: competing</w:t>
      </w:r>
    </w:p>
    <w:p>
      <w:pPr>
        <w:pStyle w:val="Normal"/>
      </w:pPr>
      <w:r>
        <w:t xml:space="preserve">Auto Surface: True</w:t>
      </w:r>
    </w:p>
    <w:p>
      <w:pPr>
        <w:pStyle w:val="Normal"/>
      </w:pPr>
      <w:r>
        <w:t xml:space="preserve">Discovered From Art: True</w:t>
      </w:r>
    </w:p>
    <w:p>
      <w:pPr>
        <w:pStyle w:val="Normal"/>
      </w:pPr>
      <w:r>
        <w:t xml:space="preserve">Atlas Lore Note: [Atlas lore - confirm or override]</w:t>
      </w:r>
    </w:p>
    <w:p>
      <w:pPr>
        <w:pStyle w:val="Normal"/>
      </w:pPr>
      <w:r>
        <w:t xml:space="preserve">Player Safe: Spirekeeper Relay Keyring A heavy ring of mismatched brass keys and blue-glass tags chimes with a sound like distant bells heard through rain. A heavy ring of mismatched brass keys and blue-glass tags chimes with a sound like distant bells heard through rain. Relay keepers GOLDSPIRE ACCESS NOTICE: Unauthorized keys are not keys. They are future explanations you owe us.</w:t>
      </w:r>
    </w:p>
    <w:p>
      <w:pPr>
        <w:pStyle w:val="Normal"/>
      </w:pPr>
      <w:r>
        <w:t xml:space="preserve">Block0: spirekeeper-relay-keyring Spirekeeper Relay Keyring relay keyring signal keys SPYR-kee-per RAY-lay KEE-ring utility Tier 1</w:t>
      </w:r>
    </w:p>
    <w:p>
      <w:pPr>
        <w:pStyle w:val="Normal"/>
      </w:pPr>
      <w:r>
        <w:t xml:space="preserve">Block1: A heavy ring of mismatched brass keys and blue-glass tags chimes with a sound like distant bells heard through rain. Spirekeeper Relay Keyring: a keeper's access bundle for old maintenance doors, signal plates, and relay cabinets. A noncombat access tool tied to relay maintenance. A quiet key to sequel-space without turning the epilogue into a new fight. pages/entities/spirekeeper-relay-keyring.html</w:t>
      </w:r>
    </w:p>
    <w:p>
      <w:pPr>
        <w:pStyle w:val="Normal"/>
      </w:pPr>
      <w:r>
        <w:t xml:space="preserve">Block2: Relay keepers competing GOLDSPIRE ACCESS NOTICE: Unauthorized keys are not keys. They are future explanations you owe us. The key works better than the permission system.</w:t>
      </w:r>
    </w:p>
    <w:p>
      <w:pPr>
        <w:pStyle w:val="Normal"/>
      </w:pPr>
      <w:r>
        <w:t xml:space="preserve">Block3: Narrative access. Opens a relay-side door or cabinet when the table has earned the relay hook. item #module Story-item grammar: use this as access, leverage, texture, or roleplay benefit; add a mechanical bonus only if the listed effect grants one. Narrative access. Opens a relay-side door or cabinet when the table has earned the relay hook.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 the player already earned it through care, trust, trade, victory...</w:t>
      </w:r>
    </w:p>
    <w:p>
      <w:pPr>
        <w:pStyle w:val="Normal"/>
      </w:pPr>
      <w:r>
        <w:t xml:space="preserve">Block4: Spirekeeper The Relay Keeper Relay Spire The Goldspire Relay Relay Keeper Effects Gift, inheritance, or GM-only epilogue hook. S06-02 MAP-LOC-relay-spire MAP-LOC-the-goldspire-relay</w:t>
      </w:r>
    </w:p>
    <w:p>
      <w:pPr>
        <w:pStyle w:val="Normal"/>
      </w:pPr>
      <w:r>
        <w:t xml:space="preserve">Block5: Layer 1 - look Keys and blue tags that chime like rain-bells. Layer 2 - hint They fit old relay service locks. Layer 3 - truth They can open a maintenance lane in the epilogue hook. Accept the Relay hook. Ask the keeper what still works. Use it at a relay cabinet. Show the look first. Reveal name, maker, and effect only when players use it, ask the right person, read the label, or make the listed roll.</w:t>
      </w:r>
    </w:p>
    <w:p>
      <w:pPr>
        <w:pStyle w:val="Normal"/>
      </w:pPr>
      <w:r>
        <w:t xml:space="preserve">Block6: A heavy brass keyring with mismatched fantasy keys, blue glass signal tags, tiny bell chains, bright gold and blue product-free detail. item wiki card and earned side-card visual Use the Run Mode item card's Show image button when the table sees or earns this item. /Users/kyle/Documents/My Games/Peril To Profit/story-atlas/src/item_images/spirekeeper-relay-keyring/profile_base.png assets/item-images/spirekeeper-relay-keyring/profile_base.png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Profit/story-atlas/src/item_images/spirekeeper-relay-keyring/profile_base.png assets/item-images/spirekeeper-relay-keyring/profile_base.png ready Spirekeeper Relay Keyring item illustration. A heavy ring of mismatched brass keys and blue-glass tags chimes with a sound like distant bells heard through rain.</w:t>
      </w:r>
    </w:p>
    <w:p>
      <w:pPr>
        <w:pStyle w:val="Normal"/>
      </w:pPr>
      <w:r>
        <w:t xml:space="preserve">Export Stamp</w:t>
      </w:r>
    </w:p>
    <w:p>
      <w:pPr>
        <w:pStyle w:val="Normal"/>
      </w:pPr>
      <w:r>
        <w:t xml:space="preserve">Build 2026-06-23T21:40:58 | Content hash 41f304d0df33c7ab | Source hash dac3370046ed077140fab2d6</w:t>
      </w:r>
    </w:p>
    <w:sectPr/>
  </w:body>
</w:document>
</file>