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The Lucent River</w:t>
      </w:r>
    </w:p>
    <w:p>
      <w:pPr>
        <w:pStyle w:val="Normal"/>
      </w:pPr>
      <w:r>
        <w:t xml:space="preserve">Player-facing description</w:t>
      </w:r>
    </w:p>
    <w:p>
      <w:pPr>
        <w:pStyle w:val="Normal"/>
      </w:pPr>
      <w:r>
        <w:t xml:space="preserve">The Lucent River carries blue light through Sablewood like a road that refuses to become a road.</w:t>
      </w:r>
    </w:p>
    <w:p>
      <w:pPr>
        <w:pStyle w:val="Normal"/>
      </w:pPr>
      <w:r>
        <w:t xml:space="preserve">Public role</w:t>
      </w:r>
    </w:p>
    <w:p>
      <w:pPr>
        <w:pStyle w:val="Normal"/>
      </w:pPr>
      <w:r>
        <w:t xml:space="preserve">Keep magical water physical: cold, useful, dangerous, and shared.</w:t>
      </w:r>
    </w:p>
    <w:p>
      <w:pPr>
        <w:pStyle w:val="Normal"/>
      </w:pPr>
      <w:r>
        <w:t xml:space="preserve">Handout text</w:t>
      </w:r>
    </w:p>
    <w:p>
      <w:pPr>
        <w:pStyle w:val="Normal"/>
      </w:pPr>
      <w:r>
        <w:t xml:space="preserve">A luminous river whose blue night glow lets travelers keep time and whose waters are sold, mythologized, healed by, and hunted in.</w:t>
      </w:r>
    </w:p>
    <w:p>
      <w:pPr>
        <w:pStyle w:val="Normal"/>
      </w:pPr>
      <w:r>
        <w:t xml:space="preserve">GM truth</w:t>
      </w:r>
    </w:p>
    <w:p>
      <w:pPr>
        <w:pStyle w:val="Normal"/>
      </w:pPr>
      <w:r>
        <w:t xml:space="preserve">No forced reveal. Let this entity disclose truth through scene context and player attention.</w:t>
      </w:r>
    </w:p>
    <w:p>
      <w:pPr>
        <w:pStyle w:val="Normal"/>
      </w:pPr>
      <w:r>
        <w:t xml:space="preserve">GM handling</w:t>
      </w:r>
    </w:p>
    <w:p>
      <w:pPr>
        <w:pStyle w:val="Normal"/>
      </w:pPr>
      <w:r>
        <w:t xml:space="preserve">Introduce with sensory texture, then make one discoverable clue or social choice visible.</w:t>
      </w:r>
    </w:p>
    <w:p>
      <w:pPr>
        <w:pStyle w:val="Normal"/>
      </w:pPr>
      <w:r>
        <w:t xml:space="preserve">Mechanics</w:t>
      </w:r>
    </w:p>
    <w:p>
      <w:pPr>
        <w:pStyle w:val="Normal"/>
      </w:pPr>
      <w:r>
        <w:t xml:space="preserve">Title: Location Exploration Mechanics</w:t>
      </w:r>
    </w:p>
    <w:p>
      <w:pPr>
        <w:pStyle w:val="Normal"/>
      </w:pPr>
      <w:r>
        <w:t xml:space="preserve">Player Safe: Players can navigate, search, read customs, inspect hazards The Lucent River when it is present in the fiction.</w:t>
      </w:r>
    </w:p>
    <w:p>
      <w:pPr>
        <w:pStyle w:val="Normal"/>
      </w:pPr>
      <w:r>
        <w:t xml:space="preserve">Gm Only: Use the roll only when the player's method, stakes, and consequence are concrete.</w:t>
      </w:r>
    </w:p>
    <w:p>
      <w:pPr>
        <w:pStyle w:val="Normal"/>
      </w:pPr>
      <w:r>
        <w:t xml:space="preserve">No Roll Reveals: Surface read: A luminous river whose blue night glow lets travelers keep time and whose waters are sold, mythologized, healed by, and hunted in. Give obvious visible facts freely; roll for meaning, risk, leverage, cost, or a hidden angle.</w:t>
      </w:r>
    </w:p>
    <w:p>
      <w:pPr>
        <w:pStyle w:val="Normal"/>
      </w:pPr>
      <w:r>
        <w:t xml:space="preserve">Rolls: entity-the-lucent-river-engage-the-lucent-river entity-the-lucent-river Engage The Lucent River Engage The Lucent River Instinct Knowledge Finesse Presence Instinct Knowledge, Finesse, Presence 13 Choose the trait from the player's method, not the entity type. A flat read of The Lucent River hides the cost, motive, or useful next step.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 pressure. Failure with Hope: the PC does not get the full result, but gains Hope and receives a useful thread, clue, or safer next option. Failure with Fear: the PC fails and the GM gains Fear. Make a hard move...</w:t>
      </w:r>
    </w:p>
    <w:p>
      <w:pPr>
        <w:pStyle w:val="Normal"/>
      </w:pPr>
      <w:r>
        <w:t xml:space="preserve">Fear Spends: Reveal who benefits from the current situation. Make the cost personal without closing off player agency.</w:t>
      </w:r>
    </w:p>
    <w:p>
      <w:pPr>
        <w:pStyle w:val="Normal"/>
      </w:pPr>
      <w:r>
        <w:t xml:space="preserve">Condition Options: No official condition unless a hazard creates Hidden, Restrained, or Vulnerable</w:t>
      </w:r>
    </w:p>
    <w:p>
      <w:pPr>
        <w:pStyle w:val="Normal"/>
      </w:pPr>
      <w:r>
        <w:t xml:space="preserve">Search Loot: Search yields context first: spoor, warning marks, tool scratches, route signs, or local testimony unless a scene names treasure.</w:t>
      </w:r>
    </w:p>
    <w:p>
      <w:pPr>
        <w:pStyle w:val="Normal"/>
      </w:pPr>
      <w:r>
        <w:t xml:space="preserve">Profile</w:t>
      </w:r>
    </w:p>
    <w:p>
      <w:pPr>
        <w:pStyle w:val="Normal"/>
      </w:pPr>
      <w:r>
        <w:t xml:space="preserve">Schema Version: location-profile-v1</w:t>
      </w:r>
    </w:p>
    <w:p>
      <w:pPr>
        <w:pStyle w:val="Normal"/>
      </w:pPr>
      <w:r>
        <w:t xml:space="preserve">Id: the-lucent-river</w:t>
      </w:r>
    </w:p>
    <w:p>
      <w:pPr>
        <w:pStyle w:val="Normal"/>
      </w:pPr>
      <w:r>
        <w:t xml:space="preserve">Entity Id: the-lucent-river</w:t>
      </w:r>
    </w:p>
    <w:p>
      <w:pPr>
        <w:pStyle w:val="Normal"/>
      </w:pPr>
      <w:r>
        <w:t xml:space="preserve">Source: Story Atlas generated location notes</w:t>
      </w:r>
    </w:p>
    <w:p>
      <w:pPr>
        <w:pStyle w:val="Normal"/>
      </w:pPr>
      <w:r>
        <w:t xml:space="preserve">Auto Surface: True</w:t>
      </w:r>
    </w:p>
    <w:p>
      <w:pPr>
        <w:pStyle w:val="Normal"/>
      </w:pPr>
      <w:r>
        <w:t xml:space="preserve">Priority: strong</w:t>
      </w:r>
    </w:p>
    <w:p>
      <w:pPr>
        <w:pStyle w:val="Normal"/>
      </w:pPr>
      <w:r>
        <w:t xml:space="preserve">Player Safe: The Lucent River A luminous river whose blue night glow lets travelers keep time and whose waters are sold, mythologized, healed by, and hunted in. A luminous river whose blue night glow lets travelers keep time and whose waters are sold, mythologized, healed by, and hunted in. The Lucent River carries blue light through Sablewood like a road that refuses to become a road. The Lucent River is beautiful navigation: glowing current, rope ferries, shrine stones, shallow crossings, and water bright enough to make secrets feel visible. The place breaks into usable table spaces: Rope ferry: A small ferry crosses the bright current. Shrine bank: Tiny offerings sit where the river bends. Glow shallows: The riverbed shines through clear water. Plants and materials: river reeds, glow algae, bank herbs, water lilies with pale undersides. Animals and background life: Craymeleon-pulled boats work...</w:t>
      </w:r>
    </w:p>
    <w:p>
      <w:pPr>
        <w:pStyle w:val="Normal"/>
      </w:pPr>
      <w:r>
        <w:t xml:space="preserve">Block1: The Lucent River Keep magical water physical: cold, useful, dangerous, and shared. A luminous river whose blue night glow lets travelers keep time and whose waters are sold, mythologized, healed by, and hunted in. The river makes wonder practical and vulnerable. The glow is wonder you can bottle, which means someone is selling it, mythologizing it, and hunting in it all at once. The river makes wonder practical and vulnerable. Beautiful and useful makes a thing vulnerable. The river draws pilgrims, profiteers, and predators in equal measure. pages/entities/the-lucent-river.html</w:t>
      </w:r>
    </w:p>
    <w:p>
      <w:pPr>
        <w:pStyle w:val="Normal"/>
      </w:pPr>
      <w:r>
        <w:t xml:space="preserve">Block2: Water glows under shadowed banks, turning ropes, stones, and boat hulls blue from below. River traffic moves by practiced rhythm instead of posted schedule. The brightest eddies gather near old wardstone fragments. Animals drink downstream from places locals avoid. Detail Cold mineral water, river weeds, wet cedar, and the faint sweetness of luminous algae. Detail Spray leaves fingers tingling; rope lines are slick with blue residue. The Lucent River carries blue light through Sablewood like a road that refuses to become a road. The Lucent River is beautiful navigation: glowing current, rope ferries, shrine stones, shallow crossings, and water bright enough to make secrets feel visible. The place breaks into usable table spaces: Rope ferry: A small ferry crosses the bright current. Shrine bank: Tiny offerings sit where the river bends. Glow shallows: The riverbed shines through clear...</w:t>
      </w:r>
    </w:p>
    <w:p>
      <w:pPr>
        <w:pStyle w:val="Normal"/>
      </w:pPr>
      <w:r>
        <w:t xml:space="preserve">Block3: riverboat lines moonglow eddies tow ropes bank stones Instinct to read current and animal avoidance. Knowledge to connect glow to ward residue. Finesse to handle ropes or samples safely. Local residents or workers appropriate to the place Craymeleon-pulled boats work the current Eeligator ripples cut the glowing shallows glass fish flash under the rope ferry No default combatant; add only if the scene introduces one Local civic, trade, or route interests Food, tools, route signs, local goods, or scene-specific clues river reeds, glow algae, bank herbs, water lilies with pale undersides ferry crossing river food local shrine customs</w:t>
      </w:r>
    </w:p>
    <w:p>
      <w:pPr>
        <w:pStyle w:val="Normal"/>
      </w:pPr>
      <w:r>
        <w:t xml:space="preserve">Block4: The place changes even if the PCs stand still. Local people, creatures, weather, signage, and ward behavior all keep moving around the scene. Beautiful water can hide depth and current. Light makes stealth and safety trade places. Commercial use can drain or pollute what locals need. The glow dims under the Keystone's shadow. A current pulls upstream for one breath. Let the place be funny through overconfident signage, awkward forms, stubborn local habits, and magic that refuses corporate language.</w:t>
      </w:r>
    </w:p>
    <w:p>
      <w:pPr>
        <w:pStyle w:val="Normal"/>
      </w:pPr>
      <w:r>
        <w:t xml:space="preserve">Block5: MAP-LOC-the-lucent-river</w:t>
      </w:r>
    </w:p>
    <w:p>
      <w:pPr>
        <w:pStyle w:val="Normal"/>
      </w:pPr>
      <w:r>
        <w:t xml:space="preserve">Block6: Describe what the PCs can see, smell, hear, touch, ask about, or infer. Do not explain hidden infrastructure or corporate thesis until play earns it. surface A luminous river whose blue night glow lets travelers keep time and whose waters are sold, mythologized, healed by, and hunted in. table clue The river makes wonder practical and vulnerable. earned truth Reveal deeper system meaning through NPC answers, evidence, or player questions, not narration dumps.</w:t>
      </w:r>
    </w:p>
    <w:p>
      <w:pPr>
        <w:pStyle w:val="Normal"/>
      </w:pPr>
      <w:r>
        <w:t xml:space="preserve">What Here: Local residents or workers appropriate to the place Craymeleon-pulled boats work the current Eeligator ripples cut the glowing shallows glass fish flash under the rope ferry No default combatant; add only if the scene introduces one Local civic, trade, or route interests Food, tools, route signs, local goods, or scene-specific clues river reeds, glow algae, bank herbs, water lilies with pale undersides ferry crossing river food local shrine customs</w:t>
      </w:r>
    </w:p>
    <w:p>
      <w:pPr>
        <w:pStyle w:val="Normal"/>
      </w:pPr>
      <w:r>
        <w:t xml:space="preserve">Living Place: location-living-place-v1 glowing river route The Lucent River is beautiful navigation: glowing current, rope ferries, shrine stones, shallow crossings, and water bright enough to make secrets feel visible. Rope ferry A small ferry crosses the bright current. Use for transit and talk. Shrine bank Tiny offerings sit where the river bends. Use for culture. Glow shallows The riverbed shines through clear water. Use for clues and danger. river reeds, glow algae, bank herbs, water lilies with pale undersides Craymeleon-pulled boats work the current Eeligator ripples cut the glowing shallows glass fish flash under the rope ferry blue light from below, rope creak, current whisper, wet stone coolness Algae bloom with moon and ward pulses; fish follow light, birds follow fish, and ferry workers follow all of it. The river should always be carrying something: light, leaves, gossip, fish, or a...</w:t>
      </w:r>
    </w:p>
    <w:p>
      <w:pPr>
        <w:pStyle w:val="Normal"/>
      </w:pPr>
      <w:r>
        <w:t xml:space="preserve">Districts Or Subareas: Rope ferry A small ferry crosses the bright current. Use for transit and talk. Shrine bank Tiny offerings sit where the river bends. Use for culture. Glow shallows The riverbed shines through clear water. Use for clues and danger.</w:t>
      </w:r>
    </w:p>
    <w:p>
      <w:pPr>
        <w:pStyle w:val="Normal"/>
      </w:pPr>
      <w:r>
        <w:t xml:space="preserve">Sensory Signature: Detail Cold mineral water, river weeds, wet cedar, and the faint sweetness of luminous algae. Detail Spray leaves fingers tingling; rope lines are slick with blue residue.</w:t>
      </w:r>
    </w:p>
    <w:p>
      <w:pPr>
        <w:pStyle w:val="Normal"/>
      </w:pPr>
      <w:r>
        <w:t xml:space="preserve">Visual Assets: location-visual-assets-v1 the-lucent-river The Lucent River Bright comedic frontier high-fantasy concept art for a Daggerheart-adjacent tabletop RPG. Medieval/Renaissance fantasy technology only: hand tools, wagons, ropes, parchment notices, ward-stones, carved wood, brass, cloth, stone, moss, lanterns, and magic. The tone is colorful, playful, slightly absurd, and vivid, like a fantasy corporate frontier comedy rather than a grim drama. No sci-fi machinery, no 1800s/Victorian clothing, no modern suits, no guns, no logos, no readable text, no watermark, no border, no collage. /Users/kyle/Documents/My Games/Peril To Profit/story-atlas/src/location_visual_assets/the-lucent-river MAP-LOC-the-lucent-river glowing river route river route map profile_scene Profile image ready /Users/kyle/Documents/My Games/Peril To...</w:t>
      </w:r>
    </w:p>
    <w:p>
      <w:pPr>
        <w:pStyle w:val="Normal"/>
      </w:pPr>
      <w:r>
        <w:t xml:space="preserve">Imagine It Like: A bioluminescent bay or glowworm cave, except it is a whole river. Think a glowing forest crossed with a small-town ferry crossing and a roadside shrine.</w:t>
      </w:r>
    </w:p>
    <w:p>
      <w:pPr>
        <w:pStyle w:val="Normal"/>
      </w:pPr>
      <w:r>
        <w:t xml:space="preserve">Export Stamp</w:t>
      </w:r>
    </w:p>
    <w:p>
      <w:pPr>
        <w:pStyle w:val="Normal"/>
      </w:pPr>
      <w:r>
        <w:t xml:space="preserve">Build 2026-06-23T21:40:58 | Content hash 854b4405ebd43a07 | Source hash dac3370046ed077140fab2d6</w:t>
      </w:r>
    </w:p>
    <w:sectPr/>
  </w:body>
</w:document>
</file>