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Wrong Driver</w:t>
      </w:r>
    </w:p>
    <w:p>
      <w:pPr>
        <w:pStyle w:val="Normal"/>
      </w:pPr>
      <w:r>
        <w:t xml:space="preserve">Player-facing description</w:t>
      </w:r>
    </w:p>
    <w:p>
      <w:pPr>
        <w:pStyle w:val="Normal"/>
      </w:pPr>
      <w:r>
        <w:t xml:space="preserve">The Wrong Driver: The body's livery, hands, and papers don't match this cart. A courier's hands are callused a certain way; these aren't. The name on the manifest isn't the name stitched in the collar.</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body's livery, hands, and papers don't match this cart. A courier's hands are callused a certain way; these aren't. The name on the manifest isn't the name stitched in the collar.</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Wrong Driver when it is present in the fiction.</w:t>
      </w:r>
    </w:p>
    <w:p>
      <w:pPr>
        <w:pStyle w:val="Normal"/>
      </w:pPr>
      <w:r>
        <w:t xml:space="preserve">Gm Only: Use the roll only when the player's method, stakes, and consequence are concrete.</w:t>
      </w:r>
    </w:p>
    <w:p>
      <w:pPr>
        <w:pStyle w:val="Normal"/>
      </w:pPr>
      <w:r>
        <w:t xml:space="preserve">No Roll Reveals: Surface read: The body's livery, hands, and papers don't match this cart. A courier's hands are callused a certain way; these aren't. The name on the manifest isn't the name stitched in the collar. Give obvious visible facts freely; roll for meaning, risk, leverage, cost, or a hidden angle.</w:t>
      </w:r>
    </w:p>
    <w:p>
      <w:pPr>
        <w:pStyle w:val="Normal"/>
      </w:pPr>
      <w:r>
        <w:t xml:space="preserve">Rolls: entity-the-wrong-driver-engage-the-wrong-driver entity-the-wrong-driver Engage The Wrong Driver Engage The Wrong Driver Knowledge Finesse Instinct Presence Knowledge Finesse, Instinct, Presence 12 Choose the trait from the player's method, not the entity type. A flat read of The Wrong Driver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The body's livery, hands, and papers don't match this cart. A courier's hands are callused a certain way; these aren't. The name on the manifest isn't the name stitched in the collar.</w:t>
      </w:r>
    </w:p>
    <w:p>
      <w:pPr>
        <w:pStyle w:val="Normal"/>
      </w:pPr>
      <w:r>
        <w:t xml:space="preserve">Profile</w:t>
      </w:r>
    </w:p>
    <w:p>
      <w:pPr>
        <w:pStyle w:val="Normal"/>
      </w:pPr>
      <w:r>
        <w:t xml:space="preserve">Schema Version: clue-profile-v1</w:t>
      </w:r>
    </w:p>
    <w:p>
      <w:pPr>
        <w:pStyle w:val="Normal"/>
      </w:pPr>
      <w:r>
        <w:t xml:space="preserve">Id: the-wrong-driver</w:t>
      </w:r>
    </w:p>
    <w:p>
      <w:pPr>
        <w:pStyle w:val="Normal"/>
      </w:pPr>
      <w:r>
        <w:t xml:space="preserve">Clue Id: the-wrong-driver</w:t>
      </w:r>
    </w:p>
    <w:p>
      <w:pPr>
        <w:pStyle w:val="Normal"/>
      </w:pPr>
      <w:r>
        <w:t xml:space="preserve">Clue Name: The Wrong Driver</w:t>
      </w:r>
    </w:p>
    <w:p>
      <w:pPr>
        <w:pStyle w:val="Normal"/>
      </w:pPr>
      <w:r>
        <w:t xml:space="preserve">Name: The Wrong Driver</w:t>
      </w:r>
    </w:p>
    <w:p>
      <w:pPr>
        <w:pStyle w:val="Normal"/>
      </w:pPr>
      <w:r>
        <w:t xml:space="preserve">Pronunciation: the RONG DRY-ver</w:t>
      </w:r>
    </w:p>
    <w:p>
      <w:pPr>
        <w:pStyle w:val="Normal"/>
      </w:pPr>
      <w:r>
        <w:t xml:space="preserve">Clue Kind: physical/testimony</w:t>
      </w:r>
    </w:p>
    <w:p>
      <w:pPr>
        <w:pStyle w:val="Normal"/>
      </w:pPr>
      <w:r>
        <w:t xml:space="preserve">Auto Surface: True</w:t>
      </w:r>
    </w:p>
    <w:p>
      <w:pPr>
        <w:pStyle w:val="Normal"/>
      </w:pPr>
      <w:r>
        <w:t xml:space="preserve">Atlas Lore Note: [Atlas lore - confirm or override]</w:t>
      </w:r>
    </w:p>
    <w:p>
      <w:pPr>
        <w:pStyle w:val="Normal"/>
      </w:pPr>
      <w:r>
        <w:t xml:space="preserve">Player Safe: The Wrong Driver The body's livery, hands, and papers don't match this cart. A courier's hands are callused a certain way; these aren't. The name on the manifest isn't the name stitched in the collar. The body's livery, hands, and papers don't match this cart. A courier's hands are callused a certain way; these aren't. The name on the manifest isn't the name stitched in the collar. The body's livery, hands, and papers don't match this cart. A courier's hands are callused a certain way; these aren't. The name on the manifest isn't the name stitched in the collar.</w:t>
      </w:r>
    </w:p>
    <w:p>
      <w:pPr>
        <w:pStyle w:val="Normal"/>
      </w:pPr>
      <w:r>
        <w:t xml:space="preserve">Block0: the-wrong-driver The Wrong Driver the RONG DRY-ver physical/testimony</w:t>
      </w:r>
    </w:p>
    <w:p>
      <w:pPr>
        <w:pStyle w:val="Normal"/>
      </w:pPr>
      <w:r>
        <w:t xml:space="preserve">Block1: the dead "driver" was placed here — wrong person for this run. OBVIOUS The Ambush Reveal the-ambush-reveal Moves suspicion away from bad luck or a random beast and toward a planned trap. pages/entities/the-wrong-driver.html pages/clues/the-ambush-reveal.html</w:t>
      </w:r>
    </w:p>
    <w:p>
      <w:pPr>
        <w:pStyle w:val="Normal"/>
      </w:pPr>
      <w:r>
        <w:t xml:space="preserve">Block2: The body's livery, hands, and papers don't match this cart. A courier's hands are callused a certain way; these aren't. The name on the manifest isn't the name stitched in the collar. the dead "driver" was placed here — wrong person for this run.</w:t>
      </w:r>
    </w:p>
    <w:p>
      <w:pPr>
        <w:pStyle w:val="Normal"/>
      </w:pPr>
      <w:r>
        <w:t xml:space="preserve">Block3: "his collar and the manifest don't match." "this isn't the courier this cart was assigned." "the body was planted; he didn't drive this cart." "you're sure: the wreck and the body were staged."</w:t>
      </w:r>
    </w:p>
    <w:p>
      <w:pPr>
        <w:pStyle w:val="Normal"/>
      </w:pPr>
      <w:r>
        <w:t xml:space="preserve">Block4: The Off Provisions No Predator Wounds Overturned Wheel Ruts the-off-provisions no-predator-wounds overturned-wheel-ruts</w:t>
      </w:r>
    </w:p>
    <w:p>
      <w:pPr>
        <w:pStyle w:val="Normal"/>
      </w:pPr>
      <w:r>
        <w:t xml:space="preserve">Block5: S01-02 Overturned Vendor Cart Tamsin Vell Vendor Cart Presence/Knowledge 12; a courier PC notices unaided. clues/The_Ambush_Reveal.md</w:t>
      </w:r>
    </w:p>
    <w:p>
      <w:pPr>
        <w:pStyle w:val="Normal"/>
      </w:pPr>
      <w:r>
        <w:t xml:space="preserve">Block6: MANDATORY FALLBACK Use this clue to support The Ambush Reveal: the dead "driver" was placed here — wrong person for this run.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livery collar laid beside a manifest bearing a different name. clue wiki card and Player Display evidence visual Send the image and SHOW text only. Keep TELL, points_to, and blunt ladder rungs GM-only until earned. /Users/kyle/Documents/My Games/Peril To Profit/story-atlas/src/clue_images/the-wrong-driver/profile_base.png assets/clue-images/the-wrong-driver/profile_base.png Bright, saturated storybook evidence illustration; clear hero shot of the actual clue object or scene detail; whimsical frontier-Renaissance materials; warm light; bright dystopian corporate satire when branded; no gore, no UI, no watermark,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D11 Knowledge D11 Presence D11 If the clue is plainly visible, give the SHOW text freely first: The body's livery, hands, and papers don't match this cart. A courier's hands are callused a certain way; these aren't. The name on the manifest isn't the name stitched in the collar. Use the...</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Profit/story-atlas/src/clue_images/the-wrong-driver/profile_base.png assets/clue-images/the-wrong-driver/profile_base.png ready The Wrong Driver clue image. The body's livery, hands, and papers don't match this cart. A courier's hands are callused a certain way; these aren't. The name on the manifest isn't the name stitched in the collar.</w:t>
      </w:r>
    </w:p>
    <w:p>
      <w:pPr>
        <w:pStyle w:val="Normal"/>
      </w:pPr>
      <w:r>
        <w:t xml:space="preserve">Export Stamp</w:t>
      </w:r>
    </w:p>
    <w:p>
      <w:pPr>
        <w:pStyle w:val="Normal"/>
      </w:pPr>
      <w:r>
        <w:t xml:space="preserve">Build 2026-06-23T21:40:58 | Content hash 82dcf0773d8fed15 | Source hash dac3370046ed077140fab2d6</w:t>
      </w:r>
    </w:p>
    <w:sectPr/>
  </w:body>
</w:document>
</file>