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S06-02 - The Relay Spire Hook</w:t>
      </w:r>
    </w:p>
    <w:p>
      <w:pPr>
        <w:pStyle w:val="Normal"/>
      </w:pPr>
      <w:r>
        <w:t xml:space="preserve">Player read-aloud</w:t>
      </w:r>
    </w:p>
    <w:p>
      <w:pPr>
        <w:pStyle w:val="Normal"/>
      </w:pPr>
      <w:r>
        <w:t xml:space="preserve">“It’s good to have heroes in the Old Sable again.”</w:t>
      </w:r>
    </w:p>
    <w:p>
      <w:pPr>
        <w:pStyle w:val="Normal"/>
      </w:pPr>
      <w:r>
        <w:t xml:space="preserve">Scene summary</w:t>
      </w:r>
    </w:p>
    <w:p>
      <w:pPr>
        <w:pStyle w:val="Normal"/>
      </w:pPr>
      <w:r>
        <w:t xml:space="preserve">The Custodian reveals another relay spire may be failing.</w:t>
      </w:r>
    </w:p>
    <w:p>
      <w:pPr>
        <w:pStyle w:val="Normal"/>
      </w:pPr>
      <w:r>
        <w:t xml:space="preserve">Visible choices</w:t>
      </w:r>
    </w:p>
    <w:p>
      <w:pPr>
        <w:pStyle w:val="Normal"/>
      </w:pPr>
      <w:r>
        <w:t xml:space="preserve">Accept sequel hook</w:t>
      </w:r>
    </w:p>
    <w:p>
      <w:pPr>
        <w:pStyle w:val="Normal"/>
      </w:pPr>
      <w:r>
        <w:t xml:space="preserve">Ask for map</w:t>
      </w:r>
    </w:p>
    <w:p>
      <w:pPr>
        <w:pStyle w:val="Normal"/>
      </w:pPr>
      <w:r>
        <w:t xml:space="preserve">Return to employer</w:t>
      </w:r>
    </w:p>
    <w:p>
      <w:pPr>
        <w:pStyle w:val="Normal"/>
      </w:pPr>
      <w:r>
        <w:t xml:space="preserve">Stay in Hush</w:t>
      </w:r>
    </w:p>
    <w:p>
      <w:pPr>
        <w:pStyle w:val="Normal"/>
      </w:pPr>
      <w:r>
        <w:t xml:space="preserve">Player questions</w:t>
      </w:r>
    </w:p>
    <w:p>
      <w:pPr>
        <w:pStyle w:val="Normal"/>
      </w:pPr>
      <w:r>
        <w:t xml:space="preserve">What detail in The Relay Spire Hook tells you the official story is incomplete?</w:t>
      </w:r>
    </w:p>
    <w:p>
      <w:pPr>
        <w:pStyle w:val="Normal"/>
      </w:pPr>
      <w:r>
        <w:t xml:space="preserve">Who notices the human cost first, and how do they show it?</w:t>
      </w:r>
    </w:p>
    <w:p>
      <w:pPr>
        <w:pStyle w:val="Normal"/>
      </w:pPr>
      <w:r>
        <w:t xml:space="preserve">What small object, smell, or sound makes this scene feel real?</w:t>
      </w:r>
    </w:p>
    <w:p>
      <w:pPr>
        <w:pStyle w:val="Normal"/>
      </w:pPr>
      <w:r>
        <w:t xml:space="preserve">GM notes</w:t>
      </w:r>
    </w:p>
    <w:p>
      <w:pPr>
        <w:pStyle w:val="Normal"/>
      </w:pPr>
      <w:r>
        <w:t xml:space="preserve">End here. Do not over-explain the next adventure unless players ask.</w:t>
      </w:r>
    </w:p>
    <w:p>
      <w:pPr>
        <w:pStyle w:val="Normal"/>
      </w:pPr>
      <w:r>
        <w:t xml:space="preserve">Keep player-facing information actionable. Reveal systemic truth through objects, reactions, and consequences before naming it.</w:t>
      </w:r>
    </w:p>
    <w:p>
      <w:pPr>
        <w:pStyle w:val="Normal"/>
      </w:pPr>
      <w:r>
        <w:t xml:space="preserve">Manufactured-threat lens: seed the contradiction, do not explain it. The surface goal stays simple and heroic.</w:t>
      </w:r>
    </w:p>
    <w:p>
      <w:pPr>
        <w:pStyle w:val="Normal"/>
      </w:pPr>
      <w:r>
        <w:t xml:space="preserve">[KEEP/GUARANTEED] A nearby Relay Spire beacon burns weakly, pointing to the larger thread.</w:t>
      </w:r>
    </w:p>
    <w:p>
      <w:pPr>
        <w:pStyle w:val="Normal"/>
      </w:pPr>
      <w:r>
        <w:t xml:space="preserve">Checks and rolls</w:t>
      </w:r>
    </w:p>
    <w:p>
      <w:pPr>
        <w:pStyle w:val="Normal"/>
      </w:pPr>
      <w:r>
        <w:t xml:space="preserve">Knowledge or Instinct Understand the next problem just enough to want the next session. Easy Frame future hook without exposition flood. 10 Cleanly resolve: Understand the next problem just enough to want the next session. Add a concrete boon, extra clue, or improved position. Success, plus the player names one helpful detail or asks one follow-up question. Success, but the GM exposes a cost, ticks a countdown, or reveals a new pressure tied to The Relay Spire Hook. The full goal slips, but the party still learns a useful truth or avoids the worst consequence. The GM makes a hard move that follows from the fiction and leaves the next choice visible. Spend Fear to complicate the report, sharpen the relay hook, or show how the system edits a victory. On mixed or sliding results, reveal information in layers: visible fact, actionable clue, then systemic truth.</w:t>
      </w:r>
    </w:p>
    <w:p>
      <w:pPr>
        <w:pStyle w:val="Normal"/>
      </w:pPr>
      <w:r>
        <w:t xml:space="preserve">Clues</w:t>
      </w:r>
    </w:p>
    <w:p>
      <w:pPr>
        <w:pStyle w:val="Normal"/>
      </w:pPr>
      <w:r>
        <w:t xml:space="preserve">Relay pulse There is another problem. This is the deeper antagonist scaling up. A distant node is failing in a different pattern.</w:t>
      </w:r>
    </w:p>
    <w:p>
      <w:pPr>
        <w:pStyle w:val="Normal"/>
      </w:pPr>
      <w:r>
        <w:t xml:space="preserve">Guaranteed seed A nearby Relay Spire beacon burns weakly, pointing to the larger thread. A nearby Relay Spire beacon burns weakly, pointing to the larger thread.</w:t>
      </w:r>
    </w:p>
    <w:p>
      <w:pPr>
        <w:pStyle w:val="Normal"/>
      </w:pPr>
      <w:r>
        <w:t xml:space="preserve">Loot</w:t>
      </w:r>
    </w:p>
    <w:p>
      <w:pPr>
        <w:pStyle w:val="Normal"/>
      </w:pPr>
      <w:r>
        <w:t xml:space="preserve">Relay Spire lead</w:t>
      </w:r>
    </w:p>
    <w:p>
      <w:pPr>
        <w:pStyle w:val="Normal"/>
      </w:pPr>
      <w:r>
        <w:t xml:space="preserve">Custodian's trust if earned</w:t>
      </w:r>
    </w:p>
    <w:p>
      <w:pPr>
        <w:pStyle w:val="Normal"/>
      </w:pPr>
      <w:r>
        <w:t xml:space="preserve">Spirekeeper Relay Keyring: A heavy ring of mismatched brass keys and blue-glass tags chimes with a sound like distant bells heard through rain.</w:t>
      </w:r>
    </w:p>
    <w:p>
      <w:pPr>
        <w:pStyle w:val="Normal"/>
      </w:pPr>
      <w:r>
        <w:t xml:space="preserve">Auditor's Verdict Ledger™: A black ledger with bronze corners opens too neatly, as if the pages have already decided what the facts will be.</w:t>
      </w:r>
    </w:p>
    <w:p>
      <w:pPr>
        <w:pStyle w:val="Normal"/>
      </w:pPr>
      <w:r>
        <w:t xml:space="preserve">Mechanics</w:t>
      </w:r>
    </w:p>
    <w:p>
      <w:pPr>
        <w:pStyle w:val="Normal"/>
      </w:pPr>
      <w:r>
        <w:t xml:space="preserve">Plot So Far: The party is in Epilogue pressure: The Custodian reveals another relay spire may be failing.</w:t>
      </w:r>
    </w:p>
    <w:p>
      <w:pPr>
        <w:pStyle w:val="Normal"/>
      </w:pPr>
      <w:r>
        <w:t xml:space="preserve">Mechanics In Play: Use Daggerheart Duality Dice as baseline. Use the listed Difficulty and outcome options when a roll matters. Keep trivial actions no-roll; roll only when uncertainty, cost, or danger is interesting.</w:t>
      </w:r>
    </w:p>
    <w:p>
      <w:pPr>
        <w:pStyle w:val="Normal"/>
      </w:pPr>
      <w:r>
        <w:t xml:space="preserve">Roll Cards: s06-02-read-the-relay-map S06-02 Read the Relay map Read the Relay map Knowledge Instinct Knowledge Instinct 12 Knowledge follows network logic; Instinct hears what feels wrong westward. The next danger becomes scenery instead of a person in peril. Critical Success: best possible version of the action; gain Hope and clear 1 Stress. Add an extra benefit that follows from the fiction. Success with Hope: the PC gets what they wanted and gains Hope. Keep the position clean or generous. Success with Fear: the PC gets what they wanted, but the GM gains Fear and introduces a cost, complication, or pressure. Failure with Hope: the PC does not get the full result, but gains Hope and receives a useful thread, clue, or safer next option. Failure with Fear: the PC fails and the GM gains Fear. Make a hard move that follows from the fiction. The next danger becomes scenery instead of a person in...</w:t>
      </w:r>
    </w:p>
    <w:p>
      <w:pPr>
        <w:pStyle w:val="Normal"/>
      </w:pPr>
      <w:r>
        <w:t xml:space="preserve">Gm Fear Spends: Make the report protect an institution unless the PCs spend effort to keep truth intact. Bring the Relay Spire hook closer through a tremor, missing keeper mark, or unpaid notice.</w:t>
      </w:r>
    </w:p>
    <w:p>
      <w:pPr>
        <w:pStyle w:val="Normal"/>
      </w:pPr>
      <w:r>
        <w:t xml:space="preserve">Conditions Hazards: No official condition unless a feature, hazard, or fictional position calls for Hidden, Restrained, or Vulnerable.</w:t>
      </w:r>
    </w:p>
    <w:p>
      <w:pPr>
        <w:pStyle w:val="Normal"/>
      </w:pPr>
      <w:r>
        <w:t xml:space="preserve">Search Loot Clues: No fixed loot. Offer clue, texture, or hospitality only when the fiction supports it.</w:t>
      </w:r>
    </w:p>
    <w:p>
      <w:pPr>
        <w:pStyle w:val="Normal"/>
      </w:pPr>
      <w:r>
        <w:t xml:space="preserve">No Roll Guidance: Do not call for a roll when the players have time, a clear method, and no meaningful pressure.</w:t>
      </w:r>
    </w:p>
    <w:p>
      <w:pPr>
        <w:pStyle w:val="Normal"/>
      </w:pPr>
      <w:r>
        <w:t xml:space="preserve">Escalation: Escalate by making cost visible: time, noise, trust, ward instability, or someone vulnerable in danger.</w:t>
      </w:r>
    </w:p>
    <w:p>
      <w:pPr>
        <w:pStyle w:val="Normal"/>
      </w:pPr>
      <w:r>
        <w:t xml:space="preserve">Deescalation: De-escalate through respect, care, honest testimony, useful evidence, or a concrete concession.</w:t>
      </w:r>
    </w:p>
    <w:p>
      <w:pPr>
        <w:pStyle w:val="Normal"/>
      </w:pPr>
      <w:r>
        <w:t xml:space="preserve">Tv Mechanics Caption: Public cue: The Relay Spire Hook asks what the party does, what it costs, and who is protected.</w:t>
      </w:r>
    </w:p>
    <w:p>
      <w:pPr>
        <w:pStyle w:val="Normal"/>
      </w:pPr>
      <w:r>
        <w:t xml:space="preserve">Trait Variety Note: Primary traits in this scene: Instinct, Knowledge, Presence. If rolls drift toward Instinct/Presence, ask whether Agility, Strength, Finesse, or Knowledge better describes the action.</w:t>
      </w:r>
    </w:p>
    <w:p>
      <w:pPr>
        <w:pStyle w:val="Normal"/>
      </w:pPr>
      <w:r>
        <w:t xml:space="preserve">Class Community Ancestry Reveals: Loreborne: spots older legal, heraldic, or ward-craft language under the branding. Underborne: notices service doors, hidden routes, and who built the thing nobody credits. Highborne: reads etiquette, class panic, and reputational risk. Ridgeborne: notices stonework, weight, pressure, and structural weakness. Wildborne: reads the land, animals, and local ecological stress. Elf/Ribbet/Human/Giant/Katari: invite one sensory or social detail from the player's heritage. Sorcerer/Rogue/Warrior/Guardian/Ranger: give each class one table-facing way to shine without changing the plot.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dfd35dffdf5ab141 | Source hash dac3370046ed077140fab2d6</w:t>
      </w:r>
    </w:p>
    <w:sectPr/>
  </w:body>
</w:document>
</file>