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CHEATS - Cheat Sheets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Fast reference slides for live play.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Keep the table moving.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Reframe the table, summarize the new pressure, and move cleanly into the next playable beat.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42770e88a8e65a73 | Source hash dac3370046ed077140fab2d6</w:t>
      </w:r>
    </w:p>
    <w:sectPr/>
  </w:body>
</w:document>
</file>