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MAP-LOC-ember-lake - Ember Lake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Ember Lake steams under cool canopy air, a hot spring mirror that suggests something older is still working below Sablewood.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Ember Lake steams under cool canopy air, a hot spring mirror that suggests something older is still working below Sablewood.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the hot spring beautiful, useful, and slightly troubling.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5f4e80813a7e9f7a | Source hash dac3370046ed077140fab2d6</w:t>
      </w:r>
    </w:p>
    <w:sectPr/>
  </w:body>
</w:document>
</file>