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MAP-LOC-the-ash-quarry - The Ash Quarry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Ash Quarry turns ancient residue into industry: gray terraces, warm dust, and workers who know which piles still remember fire.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Ash Quarry turns ancient residue into industry: gray terraces, warm dust, and workers who know which piles still remember fire.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materials feel handled by people, not listed in a setting gazetteer.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51d19dc1d398a317 | Source hash dac3370046ed077140fab2d6</w:t>
      </w:r>
    </w:p>
    <w:sectPr/>
  </w:body>
</w:document>
</file>